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64679" w14:textId="60A1BD3F" w:rsidR="00702973" w:rsidRPr="008D60EE" w:rsidRDefault="00BA437D" w:rsidP="00AD58E2">
      <w:pPr>
        <w:pStyle w:val="Nagwek1"/>
      </w:pPr>
      <w:bookmarkStart w:id="0" w:name="_Hlk39584249"/>
      <w:r>
        <w:t xml:space="preserve">Pismo dotyczące </w:t>
      </w:r>
      <w:r w:rsidR="00C001CB">
        <w:t>aktu planowania przestrzennego</w:t>
      </w:r>
    </w:p>
    <w:p w14:paraId="330FE087" w14:textId="5870CD05" w:rsidR="00601C3B" w:rsidRPr="00180857" w:rsidRDefault="00601C3B" w:rsidP="00584CBF">
      <w:pPr>
        <w:pStyle w:val="ODNONIKtreodnonika"/>
        <w:rPr>
          <w:spacing w:val="-2"/>
        </w:rPr>
      </w:pPr>
    </w:p>
    <w:p w14:paraId="7760D04C" w14:textId="69056D42" w:rsidR="00FA188D" w:rsidRDefault="00FA188D" w:rsidP="003C2D89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315EF23D" w:rsidR="00D670C1" w:rsidRDefault="00702973" w:rsidP="00540F25"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14:paraId="489FD97A" w14:textId="3EB63EEE" w:rsidR="00131B07" w:rsidRDefault="00834C93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315" w:rsidRPr="00FD4725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324B38" w:rsidRPr="00FD4725">
        <w:rPr>
          <w:lang w:eastAsia="en-US"/>
        </w:rPr>
        <w:t xml:space="preserve"> </w:t>
      </w:r>
      <w:r w:rsidR="00131B07">
        <w:rPr>
          <w:lang w:eastAsia="en-US"/>
        </w:rPr>
        <w:t>2.1.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324B38" w:rsidRPr="00FD4725">
        <w:t>do projektu</w:t>
      </w:r>
      <w:r w:rsidR="00C001CB" w:rsidRPr="00FD4725"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860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r w:rsidR="00AA4315" w:rsidRPr="00FD4725">
        <w:t xml:space="preserve">uwaga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14:paraId="63C43C70" w14:textId="2FDAA33C" w:rsidR="00131B07" w:rsidRDefault="00834C93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650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C001CB" w:rsidRPr="00FD4725">
        <w:rPr>
          <w:lang w:eastAsia="en-US"/>
        </w:rPr>
        <w:t>o zmianę aktu</w:t>
      </w:r>
      <w:bookmarkStart w:id="3" w:name="_Ref147224400"/>
      <w:r w:rsidR="00C63693">
        <w:rPr>
          <w:rStyle w:val="Odwoanieprzypisukocowego"/>
          <w:lang w:eastAsia="en-US"/>
        </w:rPr>
        <w:endnoteReference w:id="4"/>
      </w:r>
      <w:bookmarkEnd w:id="3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1B0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4" w:name="_Hlk145671776"/>
    <w:p w14:paraId="7186DCFE" w14:textId="07F657AD" w:rsidR="00F12646" w:rsidRDefault="00834C93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2110855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26E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D506D7">
        <w:rPr>
          <w:lang w:eastAsia="en-US"/>
        </w:rPr>
        <w:t xml:space="preserve"> </w:t>
      </w:r>
      <w:r w:rsidR="00131B07">
        <w:rPr>
          <w:lang w:eastAsia="en-US"/>
        </w:rPr>
        <w:t xml:space="preserve">3.1. </w:t>
      </w:r>
      <w:r w:rsidR="00D506D7">
        <w:rPr>
          <w:lang w:eastAsia="en-US"/>
        </w:rPr>
        <w:t xml:space="preserve">plan </w:t>
      </w:r>
      <w:r w:rsidR="00D506D7" w:rsidRPr="003D23C8">
        <w:rPr>
          <w:lang w:eastAsia="en-US"/>
        </w:rPr>
        <w:t>ogólny gminy</w:t>
      </w:r>
    </w:p>
    <w:p w14:paraId="12FE4E2E" w14:textId="27E821D0" w:rsidR="00F12646" w:rsidRDefault="00834C93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5C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5" w:name="_Hlk145671398"/>
    </w:p>
    <w:p w14:paraId="71FE1FE8" w14:textId="5A2F863B" w:rsidR="00986D77" w:rsidRPr="00E52476" w:rsidRDefault="00834C93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>. uchwała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14:paraId="58AF52B1" w14:textId="6C3D79A5" w:rsidR="00D23BFD" w:rsidRDefault="00834C93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>. audyt krajobrazowy</w:t>
      </w:r>
    </w:p>
    <w:p w14:paraId="2D3E32CC" w14:textId="0D70A495" w:rsidR="00BF37FC" w:rsidRPr="001061E3" w:rsidRDefault="00834C93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6"/>
      <w:r w:rsidR="006C48FA" w:rsidRPr="00DC43B8">
        <w:rPr>
          <w:b w:val="0"/>
          <w:vertAlign w:val="superscript"/>
        </w:rPr>
        <w:t>)</w:t>
      </w:r>
    </w:p>
    <w:p w14:paraId="7FDFE9F3" w14:textId="77777777" w:rsidR="00702973" w:rsidRPr="008734F3" w:rsidRDefault="00702973" w:rsidP="006C48FA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</w:t>
      </w:r>
      <w:proofErr w:type="gramStart"/>
      <w:r w:rsidRPr="008734F3">
        <w:t>…….</w:t>
      </w:r>
      <w:proofErr w:type="gramEnd"/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6C48FA">
      <w:r w:rsidRPr="008734F3">
        <w:t>Kraj: ………………………………</w:t>
      </w:r>
      <w:r w:rsidR="00515466" w:rsidRPr="008734F3">
        <w:t>….</w:t>
      </w:r>
      <w:r w:rsidRPr="008734F3">
        <w:t xml:space="preserve"> </w:t>
      </w:r>
      <w:proofErr w:type="gramStart"/>
      <w:r w:rsidRPr="008734F3">
        <w:t>Województwo: .…</w:t>
      </w:r>
      <w:proofErr w:type="gramEnd"/>
      <w:r w:rsidRPr="008734F3">
        <w:t>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6C48FA">
      <w:r w:rsidRPr="008734F3">
        <w:t>Powiat: ……………………………………</w:t>
      </w:r>
      <w:proofErr w:type="gramStart"/>
      <w:r w:rsidRPr="008734F3">
        <w:t>…….</w:t>
      </w:r>
      <w:proofErr w:type="gramEnd"/>
      <w:r w:rsidRPr="008734F3">
        <w:t xml:space="preserve">. </w:t>
      </w:r>
      <w:proofErr w:type="gramStart"/>
      <w:r w:rsidRPr="008734F3">
        <w:t>Gmina: .…</w:t>
      </w:r>
      <w:proofErr w:type="gramEnd"/>
      <w:r w:rsidRPr="008734F3">
        <w:t>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6C48FA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6C48FA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 xml:space="preserve">(w </w:t>
      </w:r>
      <w:proofErr w:type="gramStart"/>
      <w:r w:rsidR="007F68C5" w:rsidRPr="00324E14">
        <w:rPr>
          <w:szCs w:val="20"/>
        </w:rPr>
        <w:t>przypadku</w:t>
      </w:r>
      <w:proofErr w:type="gramEnd"/>
      <w:r w:rsidR="007F68C5" w:rsidRPr="00324E14">
        <w:rPr>
          <w:szCs w:val="20"/>
        </w:rPr>
        <w:t xml:space="preserve">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</w:t>
      </w:r>
      <w:proofErr w:type="gramStart"/>
      <w:r w:rsidR="007F68C5" w:rsidRPr="00324E14">
        <w:rPr>
          <w:szCs w:val="20"/>
        </w:rPr>
        <w:t>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</w:t>
      </w:r>
      <w:proofErr w:type="gramEnd"/>
      <w:r w:rsidRPr="00973ABD">
        <w:rPr>
          <w:szCs w:val="20"/>
        </w:rPr>
        <w:t>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8734F3">
        <w:rPr>
          <w:rStyle w:val="Odwoanieprzypisukocowego"/>
          <w:szCs w:val="20"/>
        </w:rPr>
        <w:endnoteReference w:id="6"/>
      </w:r>
      <w:bookmarkEnd w:id="11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…………………</w:t>
      </w:r>
      <w:proofErr w:type="gramStart"/>
      <w:r w:rsidRPr="008734F3">
        <w:t>…….</w:t>
      </w:r>
      <w:proofErr w:type="gramEnd"/>
      <w:r w:rsidRPr="008734F3">
        <w:t>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834C93" w:rsidP="006C48FA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14:paraId="0F4620DF" w14:textId="03E473F7" w:rsidR="00EB25D4" w:rsidRDefault="00EB25D4" w:rsidP="0049076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</w:t>
      </w:r>
      <w:proofErr w:type="gramStart"/>
      <w:r w:rsidRPr="00251F5A">
        <w:t>Województwo: .…</w:t>
      </w:r>
      <w:proofErr w:type="gramEnd"/>
      <w:r w:rsidRPr="00251F5A">
        <w:t>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</w:t>
      </w:r>
      <w:proofErr w:type="gramStart"/>
      <w:r w:rsidRPr="00251F5A">
        <w:t>…….</w:t>
      </w:r>
      <w:proofErr w:type="gramEnd"/>
      <w:r w:rsidRPr="00251F5A">
        <w:t xml:space="preserve">. </w:t>
      </w:r>
      <w:proofErr w:type="gramStart"/>
      <w:r w:rsidRPr="00251F5A">
        <w:t>Gmina: .…</w:t>
      </w:r>
      <w:proofErr w:type="gramEnd"/>
      <w:r w:rsidRPr="00251F5A">
        <w:t>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834C93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</w:t>
      </w:r>
      <w:proofErr w:type="gramStart"/>
      <w:r w:rsidR="00DA7456">
        <w:t>…….</w:t>
      </w:r>
      <w:proofErr w:type="gramEnd"/>
      <w:r w:rsidR="00DA7456">
        <w:t>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</w:t>
      </w:r>
      <w:proofErr w:type="gramStart"/>
      <w:r w:rsidRPr="00A356F3">
        <w:t>Województwo: .…</w:t>
      </w:r>
      <w:proofErr w:type="gramEnd"/>
      <w:r w:rsidRPr="00A356F3">
        <w:t>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</w:t>
      </w:r>
      <w:proofErr w:type="gramStart"/>
      <w:r w:rsidRPr="00A356F3">
        <w:t>…….</w:t>
      </w:r>
      <w:proofErr w:type="gramEnd"/>
      <w:r w:rsidRPr="00A356F3">
        <w:t xml:space="preserve">. </w:t>
      </w:r>
      <w:proofErr w:type="gramStart"/>
      <w:r w:rsidRPr="00A356F3">
        <w:t>Gmina: .…</w:t>
      </w:r>
      <w:proofErr w:type="gramEnd"/>
      <w:r w:rsidRPr="00A356F3">
        <w:t>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</w:t>
      </w:r>
      <w:proofErr w:type="gramStart"/>
      <w:r w:rsidRPr="00A356F3">
        <w:t>pocztowy:...</w:t>
      </w:r>
      <w:proofErr w:type="gramEnd"/>
      <w:r w:rsidRPr="00A356F3">
        <w:t>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</w:t>
      </w:r>
      <w:proofErr w:type="gramStart"/>
      <w:r w:rsidR="007F68C5" w:rsidRPr="00324E14">
        <w:rPr>
          <w:szCs w:val="20"/>
        </w:rPr>
        <w:t>przypadku</w:t>
      </w:r>
      <w:proofErr w:type="gramEnd"/>
      <w:r w:rsidR="007F68C5" w:rsidRPr="00324E14">
        <w:rPr>
          <w:szCs w:val="20"/>
        </w:rPr>
        <w:t xml:space="preserve">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</w:t>
      </w:r>
      <w:proofErr w:type="gramStart"/>
      <w:r w:rsidR="007F68C5" w:rsidRPr="00324E14">
        <w:rPr>
          <w:szCs w:val="20"/>
        </w:rPr>
        <w:t>)</w:t>
      </w:r>
      <w:r w:rsidRPr="00973ABD">
        <w:rPr>
          <w:szCs w:val="20"/>
        </w:rPr>
        <w:t>: .…</w:t>
      </w:r>
      <w:proofErr w:type="gramEnd"/>
      <w:r w:rsidRPr="00973ABD">
        <w:rPr>
          <w:szCs w:val="20"/>
        </w:rPr>
        <w:t>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</w:t>
      </w:r>
      <w:proofErr w:type="gramStart"/>
      <w:r w:rsidRPr="00B73AE6">
        <w:t>…….</w:t>
      </w:r>
      <w:proofErr w:type="gramEnd"/>
      <w:r w:rsidRPr="00B73AE6">
        <w:t>……………...……</w:t>
      </w:r>
      <w:r>
        <w:t>….</w:t>
      </w:r>
      <w:r w:rsidR="007F102A">
        <w:t>..</w:t>
      </w:r>
    </w:p>
    <w:p w14:paraId="4FE10869" w14:textId="5E2E2CC0" w:rsidR="003F056E" w:rsidRDefault="00AA71C4" w:rsidP="00747FE9">
      <w:pPr>
        <w:pStyle w:val="Nagwek2"/>
        <w:spacing w:before="240"/>
        <w:ind w:left="0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891E66">
      <w:r w:rsidRPr="00E52476"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  <w:r>
        <w:t>………………………………………………</w:t>
      </w:r>
      <w:r w:rsidRPr="00540F25">
        <w:t>…</w:t>
      </w:r>
      <w:proofErr w:type="gramStart"/>
      <w:r w:rsidRPr="00540F25">
        <w:t>…</w:t>
      </w:r>
      <w:r>
        <w:t>….</w:t>
      </w:r>
      <w:proofErr w:type="gramEnd"/>
      <w:r>
        <w:t>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C7762B">
      <w:r>
        <w:lastRenderedPageBreak/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891E66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971A0F">
        <w:trPr>
          <w:trHeight w:val="234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6375A1FB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14:paraId="732B6171" w14:textId="698D29F4"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14:paraId="62461DF1" w14:textId="2FED608E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>teren objęty pismem obejmuje całość działki lub działek 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3" w:type="dxa"/>
          </w:tcPr>
          <w:p w14:paraId="36F783FD" w14:textId="49B9595F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FAE151B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834C93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834C93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6207C1CE"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14:paraId="1474D3D6" w14:textId="35AF8625"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14:paraId="5496A7B6" w14:textId="76AC4E67"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14:paraId="162F00E8" w14:textId="15E976E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>obejmuje całość działki lub działek 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299CAE8F" w14:textId="107CBA9A"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14:paraId="7AE15F84" w14:textId="4922D5D6"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powierzchni   </w:t>
            </w:r>
            <w:r w:rsidRPr="00E52476">
              <w:rPr>
                <w:sz w:val="16"/>
                <w:szCs w:val="16"/>
              </w:rPr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48EEA05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834C93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834C93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834C93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834C93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834C93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04FF2E10" w:rsidR="00117887" w:rsidRDefault="00834C93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9DB8B" w14:textId="77777777" w:rsidR="00265454" w:rsidRDefault="00265454" w:rsidP="005F02B9">
      <w:r>
        <w:separator/>
      </w:r>
    </w:p>
    <w:p w14:paraId="58F8244F" w14:textId="77777777" w:rsidR="00265454" w:rsidRDefault="00265454" w:rsidP="005F02B9"/>
    <w:p w14:paraId="4295C91C" w14:textId="77777777" w:rsidR="00265454" w:rsidRDefault="00265454" w:rsidP="005F02B9"/>
    <w:p w14:paraId="07510BEB" w14:textId="77777777" w:rsidR="00265454" w:rsidRDefault="00265454"/>
  </w:endnote>
  <w:endnote w:type="continuationSeparator" w:id="0">
    <w:p w14:paraId="6392FEAA" w14:textId="77777777" w:rsidR="00265454" w:rsidRDefault="00265454" w:rsidP="005F02B9">
      <w:r>
        <w:continuationSeparator/>
      </w:r>
    </w:p>
    <w:p w14:paraId="19409AE0" w14:textId="77777777" w:rsidR="00265454" w:rsidRDefault="00265454" w:rsidP="005F02B9"/>
    <w:p w14:paraId="5E82320E" w14:textId="77777777" w:rsidR="00265454" w:rsidRDefault="00265454" w:rsidP="005F02B9"/>
    <w:p w14:paraId="43C72325" w14:textId="77777777" w:rsidR="00265454" w:rsidRDefault="00265454"/>
  </w:endnote>
  <w:endnote w:type="continuationNotice" w:id="1">
    <w:p w14:paraId="042C90E3" w14:textId="77777777" w:rsidR="00265454" w:rsidRDefault="00265454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</w:t>
      </w:r>
      <w:proofErr w:type="spellStart"/>
      <w:r w:rsidRPr="00CD4612">
        <w:rPr>
          <w:color w:val="000000" w:themeColor="text1"/>
          <w:spacing w:val="-2"/>
          <w:szCs w:val="16"/>
        </w:rPr>
        <w:t>ePUAP</w:t>
      </w:r>
      <w:proofErr w:type="spellEnd"/>
      <w:r w:rsidRPr="00CD4612">
        <w:rPr>
          <w:color w:val="000000" w:themeColor="text1"/>
          <w:spacing w:val="-2"/>
          <w:szCs w:val="16"/>
        </w:rPr>
        <w:t xml:space="preserve">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proofErr w:type="spellStart"/>
      <w:r w:rsidR="009B01E8" w:rsidRPr="009A0377">
        <w:rPr>
          <w:color w:val="000000" w:themeColor="text1"/>
          <w:szCs w:val="16"/>
        </w:rPr>
        <w:t>późn</w:t>
      </w:r>
      <w:proofErr w:type="spellEnd"/>
      <w:r w:rsidR="009B01E8" w:rsidRPr="009A0377">
        <w:rPr>
          <w:color w:val="000000" w:themeColor="text1"/>
          <w:szCs w:val="16"/>
        </w:rPr>
        <w:t>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Default="007D7DC6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  <w:p w14:paraId="1AF95AC7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732141B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2D231991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14B577CA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61A1318E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40564F90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DB54139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617C6FFF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4CC2F932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5B8E208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131D1BF6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B0FD65F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78205BF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438C777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63CEA2D4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62F62376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0611CE39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318EBDF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2DB16715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F65AE8F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D1D3EF2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60F8B093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3F20B52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5FA220A6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BC392CB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205A82BB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E72D1C5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E58EB99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94E3D01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65BF6E1C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445B7E4D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140CEF31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0615188D" w14:textId="77777777" w:rsidR="00834C93" w:rsidRDefault="00834C93" w:rsidP="00834C93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0C7E515" w14:textId="23C16D53" w:rsidR="00834C93" w:rsidRPr="00834C93" w:rsidRDefault="00834C93" w:rsidP="00834C93">
      <w:pPr>
        <w:pStyle w:val="Tekstprzypisukocowego"/>
        <w:jc w:val="center"/>
        <w:rPr>
          <w:b/>
          <w:color w:val="000000" w:themeColor="text1"/>
          <w:sz w:val="16"/>
          <w:szCs w:val="16"/>
        </w:rPr>
      </w:pPr>
      <w:r w:rsidRPr="00834C93">
        <w:rPr>
          <w:b/>
          <w:color w:val="000000" w:themeColor="text1"/>
          <w:sz w:val="16"/>
          <w:szCs w:val="16"/>
        </w:rPr>
        <w:t>Klauzula informacyjna</w:t>
      </w:r>
    </w:p>
    <w:p w14:paraId="7FAC31F7" w14:textId="77777777" w:rsidR="00834C93" w:rsidRPr="00834C93" w:rsidRDefault="00834C93" w:rsidP="00834C93">
      <w:pPr>
        <w:pStyle w:val="Tekstprzypisukocowego"/>
        <w:rPr>
          <w:color w:val="000000" w:themeColor="text1"/>
          <w:sz w:val="16"/>
          <w:szCs w:val="16"/>
        </w:rPr>
      </w:pPr>
      <w:r w:rsidRPr="00834C93">
        <w:rPr>
          <w:color w:val="000000" w:themeColor="text1"/>
          <w:sz w:val="16"/>
          <w:szCs w:val="16"/>
        </w:rPr>
        <w:t>Zgodnie z art. 13 ust. 1−2 rozporządzenia Parlamentu Europejskiego i Rady (UE) 2016/679 z 27.04.2016 r. w sprawie ochrony osób fizycznych w związku z przetwarzaniem danych osobowych i w sprawie swobodnego przepływu takich danych oraz uchylenia dyrektywy 95/46/WE (ogólne rozporządzenie o ochronie danych) (</w:t>
      </w:r>
      <w:proofErr w:type="spellStart"/>
      <w:r w:rsidRPr="00834C93">
        <w:rPr>
          <w:color w:val="000000" w:themeColor="text1"/>
          <w:sz w:val="16"/>
          <w:szCs w:val="16"/>
        </w:rPr>
        <w:t>Dz.Urz</w:t>
      </w:r>
      <w:proofErr w:type="spellEnd"/>
      <w:r w:rsidRPr="00834C93">
        <w:rPr>
          <w:color w:val="000000" w:themeColor="text1"/>
          <w:sz w:val="16"/>
          <w:szCs w:val="16"/>
        </w:rPr>
        <w:t xml:space="preserve">. UE L 119, s. 1) – dalej RODO − informujemy, że: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9"/>
        <w:gridCol w:w="7607"/>
      </w:tblGrid>
      <w:tr w:rsidR="00834C93" w:rsidRPr="00834C93" w14:paraId="2F4BF1BE" w14:textId="77777777" w:rsidTr="00B7035E">
        <w:trPr>
          <w:trHeight w:val="425"/>
        </w:trPr>
        <w:tc>
          <w:tcPr>
            <w:tcW w:w="2235" w:type="dxa"/>
          </w:tcPr>
          <w:p w14:paraId="0C05BAAF" w14:textId="77777777" w:rsidR="00834C93" w:rsidRPr="00834C93" w:rsidRDefault="00834C93" w:rsidP="00834C93">
            <w:pPr>
              <w:pStyle w:val="Tekstprzypisukocowego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834C93">
              <w:rPr>
                <w:b/>
                <w:color w:val="000000" w:themeColor="text1"/>
                <w:sz w:val="16"/>
                <w:szCs w:val="16"/>
              </w:rPr>
              <w:t>Dane Administratora Danych Osobowych</w:t>
            </w:r>
          </w:p>
        </w:tc>
        <w:tc>
          <w:tcPr>
            <w:tcW w:w="9017" w:type="dxa"/>
          </w:tcPr>
          <w:p w14:paraId="52D7790E" w14:textId="77777777" w:rsidR="00834C93" w:rsidRPr="00834C93" w:rsidRDefault="00834C93" w:rsidP="00834C93">
            <w:pPr>
              <w:pStyle w:val="Tekstprzypisukocowego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834C93">
              <w:rPr>
                <w:bCs/>
                <w:color w:val="000000" w:themeColor="text1"/>
                <w:sz w:val="16"/>
                <w:szCs w:val="16"/>
              </w:rPr>
              <w:t>Gmina Nowa Sucha reprezentowana przez Wójta Gminy, 96-513 Nowa Sucha 59A</w:t>
            </w:r>
          </w:p>
        </w:tc>
      </w:tr>
      <w:tr w:rsidR="00834C93" w:rsidRPr="00834C93" w14:paraId="043DF5CC" w14:textId="77777777" w:rsidTr="00B7035E">
        <w:tc>
          <w:tcPr>
            <w:tcW w:w="2235" w:type="dxa"/>
          </w:tcPr>
          <w:p w14:paraId="0F85CFD5" w14:textId="77777777" w:rsidR="00834C93" w:rsidRPr="00834C93" w:rsidRDefault="00834C93" w:rsidP="00834C93">
            <w:pPr>
              <w:pStyle w:val="Tekstprzypisukocowego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834C93">
              <w:rPr>
                <w:b/>
                <w:color w:val="000000" w:themeColor="text1"/>
                <w:sz w:val="16"/>
                <w:szCs w:val="16"/>
              </w:rPr>
              <w:t>Dane Inspektora Ochrony Danych</w:t>
            </w:r>
          </w:p>
        </w:tc>
        <w:tc>
          <w:tcPr>
            <w:tcW w:w="9017" w:type="dxa"/>
          </w:tcPr>
          <w:p w14:paraId="1B82CEA3" w14:textId="77777777" w:rsidR="00834C93" w:rsidRPr="00834C93" w:rsidRDefault="00834C93" w:rsidP="00834C93">
            <w:pPr>
              <w:pStyle w:val="Tekstprzypisukocowego"/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>Robert Żuchowski, kontakt za pośrednictwem poczty elektronicznej adres e-mail: iodo@spotcase.pl z dopiskiem „Gmina Nowa Sucha” lub pisemnie na adres siedziby, wskazany w pkt I.</w:t>
            </w:r>
          </w:p>
        </w:tc>
      </w:tr>
      <w:tr w:rsidR="00834C93" w:rsidRPr="00834C93" w14:paraId="7EEFAD96" w14:textId="77777777" w:rsidTr="00B7035E">
        <w:tc>
          <w:tcPr>
            <w:tcW w:w="2235" w:type="dxa"/>
          </w:tcPr>
          <w:p w14:paraId="580B3786" w14:textId="77777777" w:rsidR="00834C93" w:rsidRPr="00834C93" w:rsidRDefault="00834C93" w:rsidP="00834C93">
            <w:pPr>
              <w:pStyle w:val="Tekstprzypisukocowego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834C93">
              <w:rPr>
                <w:b/>
                <w:color w:val="000000" w:themeColor="text1"/>
                <w:sz w:val="16"/>
                <w:szCs w:val="16"/>
              </w:rPr>
              <w:t>Cel i podstawa prawna przetwarzania</w:t>
            </w:r>
          </w:p>
        </w:tc>
        <w:tc>
          <w:tcPr>
            <w:tcW w:w="9017" w:type="dxa"/>
          </w:tcPr>
          <w:p w14:paraId="415DF429" w14:textId="77777777" w:rsidR="00834C93" w:rsidRPr="00834C93" w:rsidRDefault="00834C93" w:rsidP="00834C93">
            <w:pPr>
              <w:pStyle w:val="Tekstprzypisukocowego"/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>Dane osobowe będą przetwarzane na podstawie:</w:t>
            </w:r>
          </w:p>
          <w:p w14:paraId="4C6C92A0" w14:textId="77777777" w:rsidR="00834C93" w:rsidRPr="00834C93" w:rsidRDefault="00834C93" w:rsidP="00834C93">
            <w:pPr>
              <w:pStyle w:val="Tekstprzypisukocowego"/>
              <w:numPr>
                <w:ilvl w:val="0"/>
                <w:numId w:val="19"/>
              </w:numPr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 xml:space="preserve">art. 6 ust. 1 lit. c RODO i ustawy z dnia 27 marca 2003 r. o planowaniu i zagospodarowaniu przestrzennym, w celu rozpoznania wniosku do projektu aktu planowania przestrzennego lub rozpoznania uwagi do konsultowanego projektu aktu planowania przestrzennego, </w:t>
            </w:r>
          </w:p>
          <w:p w14:paraId="7C41D3C5" w14:textId="77777777" w:rsidR="00834C93" w:rsidRPr="00834C93" w:rsidRDefault="00834C93" w:rsidP="00834C93">
            <w:pPr>
              <w:pStyle w:val="Tekstprzypisukocowego"/>
              <w:numPr>
                <w:ilvl w:val="0"/>
                <w:numId w:val="19"/>
              </w:numPr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 xml:space="preserve">art. 6 ust. 1 lit. </w:t>
            </w:r>
            <w:proofErr w:type="gramStart"/>
            <w:r w:rsidRPr="00834C93">
              <w:rPr>
                <w:color w:val="000000" w:themeColor="text1"/>
                <w:sz w:val="16"/>
                <w:szCs w:val="16"/>
              </w:rPr>
              <w:t>e  RODO</w:t>
            </w:r>
            <w:proofErr w:type="gramEnd"/>
            <w:r w:rsidRPr="00834C93">
              <w:rPr>
                <w:color w:val="000000" w:themeColor="text1"/>
                <w:sz w:val="16"/>
                <w:szCs w:val="16"/>
              </w:rPr>
              <w:t xml:space="preserve"> – przetwarzanie jest niezbędne do wykonania zadania realizowanego</w:t>
            </w:r>
          </w:p>
          <w:p w14:paraId="04662FFF" w14:textId="77777777" w:rsidR="00834C93" w:rsidRPr="00834C93" w:rsidRDefault="00834C93" w:rsidP="00834C93">
            <w:pPr>
              <w:pStyle w:val="Tekstprzypisukocowego"/>
              <w:numPr>
                <w:ilvl w:val="0"/>
                <w:numId w:val="19"/>
              </w:numPr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>w interesie publicznym lub w ramach sprawowania władzy publicznej powierzonej administratorowi,</w:t>
            </w:r>
          </w:p>
          <w:p w14:paraId="5F4BEDD3" w14:textId="77777777" w:rsidR="00834C93" w:rsidRPr="00834C93" w:rsidRDefault="00834C93" w:rsidP="00834C93">
            <w:pPr>
              <w:pStyle w:val="Tekstprzypisukocowego"/>
              <w:numPr>
                <w:ilvl w:val="0"/>
                <w:numId w:val="19"/>
              </w:numPr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>art. 6 ust. 1 lit a RODO w przypadku przetwarzania danych dla innych celów niż wskazane powyżej przetwarzanie danych będzie możliwe w oparciu o udzieloną dobrowolnie zgodę wskazująca każdy odrębny cel przetwarzania tj.  na podstawie,</w:t>
            </w:r>
          </w:p>
        </w:tc>
      </w:tr>
      <w:tr w:rsidR="00834C93" w:rsidRPr="00834C93" w14:paraId="0815ADD5" w14:textId="77777777" w:rsidTr="00B7035E">
        <w:tc>
          <w:tcPr>
            <w:tcW w:w="2235" w:type="dxa"/>
          </w:tcPr>
          <w:p w14:paraId="4BE34FF3" w14:textId="77777777" w:rsidR="00834C93" w:rsidRPr="00834C93" w:rsidRDefault="00834C93" w:rsidP="00834C93">
            <w:pPr>
              <w:pStyle w:val="Tekstprzypisukocowego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834C93">
              <w:rPr>
                <w:b/>
                <w:color w:val="000000" w:themeColor="text1"/>
                <w:sz w:val="16"/>
                <w:szCs w:val="16"/>
              </w:rPr>
              <w:t>Odbiorcy danych osobowych</w:t>
            </w:r>
          </w:p>
        </w:tc>
        <w:tc>
          <w:tcPr>
            <w:tcW w:w="9017" w:type="dxa"/>
          </w:tcPr>
          <w:p w14:paraId="6A7EEBE0" w14:textId="77777777" w:rsidR="00834C93" w:rsidRPr="00834C93" w:rsidRDefault="00834C93" w:rsidP="00834C93">
            <w:pPr>
              <w:pStyle w:val="Tekstprzypisukocowego"/>
              <w:numPr>
                <w:ilvl w:val="0"/>
                <w:numId w:val="20"/>
              </w:numPr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>organy władzy publicznej oraz podmioty wykonujące zadania publiczne lub działające na zlecenie organów władzy publicznej, w zakresie i w celach, które wynikają z przepisów powszechnie obowiązującego prawa,</w:t>
            </w:r>
          </w:p>
          <w:p w14:paraId="222BDEF9" w14:textId="77777777" w:rsidR="00834C93" w:rsidRPr="00834C93" w:rsidRDefault="00834C93" w:rsidP="00834C93">
            <w:pPr>
              <w:pStyle w:val="Tekstprzypisukocowego"/>
              <w:numPr>
                <w:ilvl w:val="0"/>
                <w:numId w:val="20"/>
              </w:numPr>
              <w:rPr>
                <w:b/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>podmioty, które przetwarzają dane osobowe w imieniu Administratora, na podstawie zawartej umowy powierzenia przetwarzania danych osobowych (tzw. podmioty przetwarzające), w szczególności dostawcy usług technicznych i organizacyjnych, dostawcy usług księgowych, kadrowych, prawnych i doradczych,</w:t>
            </w:r>
          </w:p>
        </w:tc>
      </w:tr>
      <w:tr w:rsidR="00834C93" w:rsidRPr="00834C93" w14:paraId="5AD98FD0" w14:textId="77777777" w:rsidTr="00B7035E">
        <w:tc>
          <w:tcPr>
            <w:tcW w:w="2235" w:type="dxa"/>
          </w:tcPr>
          <w:p w14:paraId="42BA80C5" w14:textId="77777777" w:rsidR="00834C93" w:rsidRPr="00834C93" w:rsidRDefault="00834C93" w:rsidP="00834C93">
            <w:pPr>
              <w:pStyle w:val="Tekstprzypisukocowego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834C93">
              <w:rPr>
                <w:b/>
                <w:color w:val="000000" w:themeColor="text1"/>
                <w:sz w:val="16"/>
                <w:szCs w:val="16"/>
              </w:rPr>
              <w:t>Przekazywanie danych osobowych poza EOG</w:t>
            </w:r>
          </w:p>
        </w:tc>
        <w:tc>
          <w:tcPr>
            <w:tcW w:w="9017" w:type="dxa"/>
          </w:tcPr>
          <w:p w14:paraId="07EAEED8" w14:textId="77777777" w:rsidR="00834C93" w:rsidRPr="00834C93" w:rsidRDefault="00834C93" w:rsidP="00834C93">
            <w:pPr>
              <w:pStyle w:val="Tekstprzypisukocowego"/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>Administrator nie przekazuje danych osobowych poza Europejski Obszar Gospodarczy</w:t>
            </w:r>
          </w:p>
        </w:tc>
      </w:tr>
      <w:tr w:rsidR="00834C93" w:rsidRPr="00834C93" w14:paraId="4301F938" w14:textId="77777777" w:rsidTr="00B7035E">
        <w:tc>
          <w:tcPr>
            <w:tcW w:w="2235" w:type="dxa"/>
          </w:tcPr>
          <w:p w14:paraId="676EF301" w14:textId="77777777" w:rsidR="00834C93" w:rsidRPr="00834C93" w:rsidRDefault="00834C93" w:rsidP="00834C93">
            <w:pPr>
              <w:pStyle w:val="Tekstprzypisukocowego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834C93">
              <w:rPr>
                <w:b/>
                <w:color w:val="000000" w:themeColor="text1"/>
                <w:sz w:val="16"/>
                <w:szCs w:val="16"/>
              </w:rPr>
              <w:t>Okres przechowywania danych osobowych</w:t>
            </w:r>
          </w:p>
        </w:tc>
        <w:tc>
          <w:tcPr>
            <w:tcW w:w="9017" w:type="dxa"/>
          </w:tcPr>
          <w:p w14:paraId="266D6267" w14:textId="77777777" w:rsidR="00834C93" w:rsidRPr="00834C93" w:rsidRDefault="00834C93" w:rsidP="00834C93">
            <w:pPr>
              <w:pStyle w:val="Tekstprzypisukocowego"/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>Okres przechowywania danych osobowych kształtowany jest przez:</w:t>
            </w:r>
          </w:p>
          <w:p w14:paraId="4D64D89E" w14:textId="77777777" w:rsidR="00834C93" w:rsidRPr="00834C93" w:rsidRDefault="00834C93" w:rsidP="00834C93">
            <w:pPr>
              <w:pStyle w:val="Tekstprzypisukocowego"/>
              <w:numPr>
                <w:ilvl w:val="0"/>
                <w:numId w:val="21"/>
              </w:numPr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 xml:space="preserve">Powszechnie obowiązujące przepisy prawa, w tym zgodnie z terminami archiwizacji określonymi przez ustawy kompetencyjne i ustawę z dnia 14 lipca 1983 r. o narodowym zasobie archiwalnym i archiwach, w tym Rozporządzenie Prezesa Rady Ministrów z dnia 18 stycznia 2011 r. w sprawie instrukcji kancelaryjnej, jednolitych rzeczowych wykazów akt oraz instrukcji w sprawie organizacji i zakresu działania archiwów zakładowych,  </w:t>
            </w:r>
          </w:p>
          <w:p w14:paraId="30D6FF04" w14:textId="77777777" w:rsidR="00834C93" w:rsidRPr="00834C93" w:rsidRDefault="00834C93" w:rsidP="00834C93">
            <w:pPr>
              <w:pStyle w:val="Tekstprzypisukocowego"/>
              <w:numPr>
                <w:ilvl w:val="0"/>
                <w:numId w:val="21"/>
              </w:numPr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>do czasu wycofania zgody,</w:t>
            </w:r>
          </w:p>
        </w:tc>
      </w:tr>
      <w:tr w:rsidR="00834C93" w:rsidRPr="00834C93" w14:paraId="435CBA37" w14:textId="77777777" w:rsidTr="00B7035E">
        <w:tc>
          <w:tcPr>
            <w:tcW w:w="2235" w:type="dxa"/>
          </w:tcPr>
          <w:p w14:paraId="3DC2BF19" w14:textId="77777777" w:rsidR="00834C93" w:rsidRPr="00834C93" w:rsidRDefault="00834C93" w:rsidP="00834C93">
            <w:pPr>
              <w:pStyle w:val="Tekstprzypisukocowego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834C93">
              <w:rPr>
                <w:b/>
                <w:color w:val="000000" w:themeColor="text1"/>
                <w:sz w:val="16"/>
                <w:szCs w:val="16"/>
              </w:rPr>
              <w:t>Prawa kontrahenta związane z danymi osobowymi</w:t>
            </w:r>
          </w:p>
        </w:tc>
        <w:tc>
          <w:tcPr>
            <w:tcW w:w="9017" w:type="dxa"/>
          </w:tcPr>
          <w:p w14:paraId="7329EF2E" w14:textId="77777777" w:rsidR="00834C93" w:rsidRPr="00834C93" w:rsidRDefault="00834C93" w:rsidP="00834C93">
            <w:pPr>
              <w:pStyle w:val="Tekstprzypisukocowego"/>
              <w:numPr>
                <w:ilvl w:val="0"/>
                <w:numId w:val="22"/>
              </w:numPr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>prawo dostępu do treści swoich danych oraz otrzymania ich kopii</w:t>
            </w:r>
          </w:p>
          <w:p w14:paraId="2AC9B465" w14:textId="77777777" w:rsidR="00834C93" w:rsidRPr="00834C93" w:rsidRDefault="00834C93" w:rsidP="00834C93">
            <w:pPr>
              <w:pStyle w:val="Tekstprzypisukocowego"/>
              <w:numPr>
                <w:ilvl w:val="0"/>
                <w:numId w:val="22"/>
              </w:numPr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 xml:space="preserve">prawo sprostowania oraz uzupełnienia danych, </w:t>
            </w:r>
          </w:p>
          <w:p w14:paraId="171A43C3" w14:textId="77777777" w:rsidR="00834C93" w:rsidRPr="00834C93" w:rsidRDefault="00834C93" w:rsidP="00834C93">
            <w:pPr>
              <w:pStyle w:val="Tekstprzypisukocowego"/>
              <w:numPr>
                <w:ilvl w:val="0"/>
                <w:numId w:val="22"/>
              </w:numPr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 xml:space="preserve">prawo do usunięcia danych, </w:t>
            </w:r>
          </w:p>
          <w:p w14:paraId="65A644BD" w14:textId="77777777" w:rsidR="00834C93" w:rsidRPr="00834C93" w:rsidRDefault="00834C93" w:rsidP="00834C93">
            <w:pPr>
              <w:pStyle w:val="Tekstprzypisukocowego"/>
              <w:numPr>
                <w:ilvl w:val="0"/>
                <w:numId w:val="22"/>
              </w:numPr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 xml:space="preserve">prawo do ograniczenia przetwarzania, </w:t>
            </w:r>
          </w:p>
          <w:p w14:paraId="36A7E9A4" w14:textId="77777777" w:rsidR="00834C93" w:rsidRPr="00834C93" w:rsidRDefault="00834C93" w:rsidP="00834C93">
            <w:pPr>
              <w:pStyle w:val="Tekstprzypisukocowego"/>
              <w:numPr>
                <w:ilvl w:val="0"/>
                <w:numId w:val="22"/>
              </w:numPr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 xml:space="preserve">prawo do przenoszenia danych, </w:t>
            </w:r>
          </w:p>
          <w:p w14:paraId="62BB1064" w14:textId="77777777" w:rsidR="00834C93" w:rsidRPr="00834C93" w:rsidRDefault="00834C93" w:rsidP="00834C93">
            <w:pPr>
              <w:pStyle w:val="Tekstprzypisukocowego"/>
              <w:numPr>
                <w:ilvl w:val="0"/>
                <w:numId w:val="22"/>
              </w:numPr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 xml:space="preserve">prawo wniesienia sprzeciwu, </w:t>
            </w:r>
          </w:p>
          <w:p w14:paraId="3D70C809" w14:textId="77777777" w:rsidR="00834C93" w:rsidRPr="00834C93" w:rsidRDefault="00834C93" w:rsidP="00834C93">
            <w:pPr>
              <w:pStyle w:val="Tekstprzypisukocowego"/>
              <w:numPr>
                <w:ilvl w:val="0"/>
                <w:numId w:val="22"/>
              </w:numPr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 xml:space="preserve">jeżeli przetwarzanie odbywa się na podstawie zgody: prawo do cofnięcia zgody w dowolnym momencie bez wpływu na zgodność z prawem przetwarzania, którego dokonano na podstawie zgody przed jej cofnięciem, </w:t>
            </w:r>
          </w:p>
          <w:p w14:paraId="2AB6D6D7" w14:textId="77777777" w:rsidR="00834C93" w:rsidRPr="00834C93" w:rsidRDefault="00834C93" w:rsidP="00834C93">
            <w:pPr>
              <w:pStyle w:val="Tekstprzypisukocowego"/>
              <w:numPr>
                <w:ilvl w:val="0"/>
                <w:numId w:val="22"/>
              </w:numPr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>prawo wniesienia skargi do PUODO (Prezes Urzędu Ochrony Danych Osobowych, ul. Stawki 2, 00-193 Warszawa),</w:t>
            </w:r>
          </w:p>
        </w:tc>
      </w:tr>
      <w:tr w:rsidR="00834C93" w:rsidRPr="00834C93" w14:paraId="1BD07843" w14:textId="77777777" w:rsidTr="00B7035E">
        <w:tc>
          <w:tcPr>
            <w:tcW w:w="2235" w:type="dxa"/>
          </w:tcPr>
          <w:p w14:paraId="5760AE17" w14:textId="77777777" w:rsidR="00834C93" w:rsidRPr="00834C93" w:rsidRDefault="00834C93" w:rsidP="00834C93">
            <w:pPr>
              <w:pStyle w:val="Tekstprzypisukocowego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834C93">
              <w:rPr>
                <w:b/>
                <w:color w:val="000000" w:themeColor="text1"/>
                <w:sz w:val="16"/>
                <w:szCs w:val="16"/>
              </w:rPr>
              <w:t>Podstawa obowiązku podania danych osobowych</w:t>
            </w:r>
          </w:p>
        </w:tc>
        <w:tc>
          <w:tcPr>
            <w:tcW w:w="9017" w:type="dxa"/>
          </w:tcPr>
          <w:p w14:paraId="33038797" w14:textId="77777777" w:rsidR="00834C93" w:rsidRPr="00834C93" w:rsidRDefault="00834C93" w:rsidP="00834C93">
            <w:pPr>
              <w:pStyle w:val="Tekstprzypisukocowego"/>
              <w:numPr>
                <w:ilvl w:val="0"/>
                <w:numId w:val="23"/>
              </w:numPr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>podanie danych osobowych jest wymogiem ustawowym. Brak podania danych osobowych będzie skutkował pozostawieniem wniosku bez rozpatrzenia</w:t>
            </w:r>
          </w:p>
          <w:p w14:paraId="29758087" w14:textId="77777777" w:rsidR="00834C93" w:rsidRPr="00834C93" w:rsidRDefault="00834C93" w:rsidP="00834C93">
            <w:pPr>
              <w:pStyle w:val="Tekstprzypisukocowego"/>
              <w:numPr>
                <w:ilvl w:val="0"/>
                <w:numId w:val="23"/>
              </w:numPr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>w sytuacji, gdy przetwarzanie danych osobowych odbywa się na podstawie zgody osoby, której dane dotyczą, podanie danych osobowych ma charakter dobrowolny,</w:t>
            </w:r>
          </w:p>
        </w:tc>
      </w:tr>
      <w:tr w:rsidR="00834C93" w:rsidRPr="00834C93" w14:paraId="37F7068F" w14:textId="77777777" w:rsidTr="00B7035E">
        <w:tc>
          <w:tcPr>
            <w:tcW w:w="2235" w:type="dxa"/>
          </w:tcPr>
          <w:p w14:paraId="27A2652D" w14:textId="77777777" w:rsidR="00834C93" w:rsidRPr="00834C93" w:rsidRDefault="00834C93" w:rsidP="00834C93">
            <w:pPr>
              <w:pStyle w:val="Tekstprzypisukocowego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834C93">
              <w:rPr>
                <w:b/>
                <w:color w:val="000000" w:themeColor="text1"/>
                <w:sz w:val="16"/>
                <w:szCs w:val="16"/>
              </w:rPr>
              <w:t>Informacja o zautomatyzowanym podejmowaniu decyzji i profilowaniu</w:t>
            </w:r>
          </w:p>
        </w:tc>
        <w:tc>
          <w:tcPr>
            <w:tcW w:w="9017" w:type="dxa"/>
          </w:tcPr>
          <w:p w14:paraId="1C104A17" w14:textId="77777777" w:rsidR="00834C93" w:rsidRPr="00834C93" w:rsidRDefault="00834C93" w:rsidP="00834C93">
            <w:pPr>
              <w:pStyle w:val="Tekstprzypisukocowego"/>
              <w:rPr>
                <w:color w:val="000000" w:themeColor="text1"/>
                <w:sz w:val="16"/>
                <w:szCs w:val="16"/>
              </w:rPr>
            </w:pPr>
            <w:r w:rsidRPr="00834C93">
              <w:rPr>
                <w:color w:val="000000" w:themeColor="text1"/>
                <w:sz w:val="16"/>
                <w:szCs w:val="16"/>
              </w:rPr>
              <w:t>W ramach działalności administrator nie będzie podejmował zautomatyzowanych decyzji, w tym decyzji będących wynikiem profilowania</w:t>
            </w:r>
          </w:p>
        </w:tc>
      </w:tr>
    </w:tbl>
    <w:p w14:paraId="1AC36A40" w14:textId="77777777" w:rsidR="00834C93" w:rsidRPr="00834C93" w:rsidRDefault="00834C93" w:rsidP="00834C93">
      <w:pPr>
        <w:pStyle w:val="Tekstprzypisukocowego"/>
        <w:rPr>
          <w:color w:val="000000" w:themeColor="text1"/>
          <w:sz w:val="16"/>
          <w:szCs w:val="16"/>
        </w:rPr>
      </w:pPr>
    </w:p>
    <w:p w14:paraId="55CFEBF8" w14:textId="77777777" w:rsidR="00834C93" w:rsidRPr="00834C93" w:rsidRDefault="00834C93" w:rsidP="00834C93">
      <w:pPr>
        <w:pStyle w:val="Tekstprzypisukocowego"/>
        <w:rPr>
          <w:color w:val="000000" w:themeColor="text1"/>
          <w:sz w:val="16"/>
          <w:szCs w:val="16"/>
        </w:rPr>
      </w:pPr>
    </w:p>
    <w:p w14:paraId="249C7751" w14:textId="77777777" w:rsidR="00834C93" w:rsidRPr="00834C93" w:rsidRDefault="00834C93" w:rsidP="00834C93">
      <w:pPr>
        <w:pStyle w:val="Tekstprzypisukocowego"/>
        <w:rPr>
          <w:color w:val="000000" w:themeColor="text1"/>
          <w:sz w:val="16"/>
          <w:szCs w:val="16"/>
        </w:rPr>
      </w:pPr>
    </w:p>
    <w:p w14:paraId="219A1952" w14:textId="77777777" w:rsidR="00834C93" w:rsidRPr="00834C93" w:rsidRDefault="00834C93" w:rsidP="00834C93">
      <w:pPr>
        <w:pStyle w:val="Tekstprzypisukocowego"/>
        <w:rPr>
          <w:color w:val="000000" w:themeColor="text1"/>
          <w:sz w:val="16"/>
          <w:szCs w:val="16"/>
        </w:rPr>
      </w:pPr>
    </w:p>
    <w:p w14:paraId="2FCA2FCA" w14:textId="77777777" w:rsidR="00834C93" w:rsidRPr="00834C93" w:rsidRDefault="00834C93" w:rsidP="00834C93">
      <w:pPr>
        <w:pStyle w:val="Tekstprzypisukocowego"/>
        <w:rPr>
          <w:color w:val="000000" w:themeColor="text1"/>
          <w:sz w:val="16"/>
          <w:szCs w:val="16"/>
        </w:rPr>
      </w:pPr>
    </w:p>
    <w:p w14:paraId="7A98196B" w14:textId="77777777" w:rsidR="00834C93" w:rsidRPr="00834C93" w:rsidRDefault="00834C93" w:rsidP="00834C93">
      <w:pPr>
        <w:pStyle w:val="Tekstprzypisukocowego"/>
        <w:jc w:val="right"/>
        <w:rPr>
          <w:color w:val="000000" w:themeColor="text1"/>
          <w:sz w:val="16"/>
          <w:szCs w:val="16"/>
        </w:rPr>
      </w:pPr>
      <w:r w:rsidRPr="00834C93">
        <w:rPr>
          <w:color w:val="000000" w:themeColor="text1"/>
          <w:sz w:val="16"/>
          <w:szCs w:val="16"/>
        </w:rPr>
        <w:t>……………………………………………………………..</w:t>
      </w:r>
    </w:p>
    <w:p w14:paraId="38141130" w14:textId="77777777" w:rsidR="00834C93" w:rsidRPr="00834C93" w:rsidRDefault="00834C93" w:rsidP="00834C93">
      <w:pPr>
        <w:pStyle w:val="Tekstprzypisukocowego"/>
        <w:ind w:left="6372" w:firstLine="708"/>
        <w:rPr>
          <w:color w:val="000000" w:themeColor="text1"/>
          <w:sz w:val="16"/>
          <w:szCs w:val="16"/>
        </w:rPr>
      </w:pPr>
      <w:proofErr w:type="gramStart"/>
      <w:r w:rsidRPr="00834C93">
        <w:rPr>
          <w:color w:val="000000" w:themeColor="text1"/>
          <w:sz w:val="16"/>
          <w:szCs w:val="16"/>
        </w:rPr>
        <w:t>( podpis</w:t>
      </w:r>
      <w:proofErr w:type="gramEnd"/>
      <w:r w:rsidRPr="00834C93">
        <w:rPr>
          <w:color w:val="000000" w:themeColor="text1"/>
          <w:sz w:val="16"/>
          <w:szCs w:val="16"/>
        </w:rPr>
        <w:t xml:space="preserve"> )</w:t>
      </w:r>
    </w:p>
    <w:p w14:paraId="7CA1EF7F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A93FF5A" w14:textId="77777777" w:rsidR="00834C93" w:rsidRPr="00DC4B2B" w:rsidRDefault="00834C93" w:rsidP="009B01E8">
      <w:pPr>
        <w:pStyle w:val="Tekstprzypisukocowego"/>
        <w:jc w:val="both"/>
        <w:rPr>
          <w:color w:val="FF0000"/>
          <w:sz w:val="16"/>
          <w:szCs w:val="16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1FD9B" w14:textId="77777777" w:rsidR="00265454" w:rsidRDefault="00265454" w:rsidP="005F02B9">
      <w:r>
        <w:separator/>
      </w:r>
    </w:p>
    <w:p w14:paraId="364B09E3" w14:textId="77777777" w:rsidR="00265454" w:rsidRDefault="00265454" w:rsidP="005F02B9"/>
    <w:p w14:paraId="77C7167D" w14:textId="77777777" w:rsidR="00265454" w:rsidRDefault="00265454" w:rsidP="005F02B9"/>
    <w:p w14:paraId="2BB6AF20" w14:textId="77777777" w:rsidR="00265454" w:rsidRDefault="00265454"/>
  </w:footnote>
  <w:footnote w:type="continuationSeparator" w:id="0">
    <w:p w14:paraId="4DF92952" w14:textId="77777777" w:rsidR="00265454" w:rsidRDefault="00265454" w:rsidP="005F02B9">
      <w:r>
        <w:continuationSeparator/>
      </w:r>
    </w:p>
    <w:p w14:paraId="6AB3112B" w14:textId="77777777" w:rsidR="00265454" w:rsidRDefault="00265454" w:rsidP="005F02B9"/>
    <w:p w14:paraId="72A68B6A" w14:textId="77777777" w:rsidR="00265454" w:rsidRDefault="00265454" w:rsidP="005F02B9"/>
    <w:p w14:paraId="7A3F57D1" w14:textId="77777777" w:rsidR="00265454" w:rsidRDefault="00265454"/>
  </w:footnote>
  <w:footnote w:type="continuationNotice" w:id="1">
    <w:p w14:paraId="3539E927" w14:textId="77777777" w:rsidR="00265454" w:rsidRDefault="0026545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12C170D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7263D3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3925BA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9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2D026E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EFE59C5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05956">
    <w:abstractNumId w:val="11"/>
  </w:num>
  <w:num w:numId="2" w16cid:durableId="1294823282">
    <w:abstractNumId w:val="10"/>
  </w:num>
  <w:num w:numId="3" w16cid:durableId="1229461998">
    <w:abstractNumId w:val="2"/>
  </w:num>
  <w:num w:numId="4" w16cid:durableId="1661499363">
    <w:abstractNumId w:val="15"/>
  </w:num>
  <w:num w:numId="5" w16cid:durableId="1439057924">
    <w:abstractNumId w:val="13"/>
  </w:num>
  <w:num w:numId="6" w16cid:durableId="674847719">
    <w:abstractNumId w:val="12"/>
  </w:num>
  <w:num w:numId="7" w16cid:durableId="852109156">
    <w:abstractNumId w:val="5"/>
  </w:num>
  <w:num w:numId="8" w16cid:durableId="1236814675">
    <w:abstractNumId w:val="16"/>
  </w:num>
  <w:num w:numId="9" w16cid:durableId="1193765251">
    <w:abstractNumId w:val="6"/>
  </w:num>
  <w:num w:numId="10" w16cid:durableId="786463293">
    <w:abstractNumId w:val="17"/>
  </w:num>
  <w:num w:numId="11" w16cid:durableId="1925020924">
    <w:abstractNumId w:val="21"/>
  </w:num>
  <w:num w:numId="12" w16cid:durableId="30696439">
    <w:abstractNumId w:val="9"/>
  </w:num>
  <w:num w:numId="13" w16cid:durableId="2001423007">
    <w:abstractNumId w:val="8"/>
  </w:num>
  <w:num w:numId="14" w16cid:durableId="1511329478">
    <w:abstractNumId w:val="20"/>
  </w:num>
  <w:num w:numId="15" w16cid:durableId="576404591">
    <w:abstractNumId w:val="0"/>
  </w:num>
  <w:num w:numId="16" w16cid:durableId="80957560">
    <w:abstractNumId w:val="4"/>
  </w:num>
  <w:num w:numId="17" w16cid:durableId="441651341">
    <w:abstractNumId w:val="19"/>
  </w:num>
  <w:num w:numId="18" w16cid:durableId="278142646">
    <w:abstractNumId w:val="18"/>
  </w:num>
  <w:num w:numId="19" w16cid:durableId="408311017">
    <w:abstractNumId w:val="3"/>
  </w:num>
  <w:num w:numId="20" w16cid:durableId="720860293">
    <w:abstractNumId w:val="14"/>
  </w:num>
  <w:num w:numId="21" w16cid:durableId="1917936684">
    <w:abstractNumId w:val="7"/>
  </w:num>
  <w:num w:numId="22" w16cid:durableId="1089278684">
    <w:abstractNumId w:val="22"/>
  </w:num>
  <w:num w:numId="23" w16cid:durableId="83079989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4C9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2336"/>
    <w:rsid w:val="00C23891"/>
    <w:rsid w:val="00C242D8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879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2024-10-02T09:32:00Z</dcterms:created>
  <dcterms:modified xsi:type="dcterms:W3CDTF">2024-10-02T09:32:00Z</dcterms:modified>
</cp:coreProperties>
</file>