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313" w:type="pct"/>
        <w:tblCellSpacing w:w="22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40"/>
      </w:tblGrid>
      <w:tr w:rsidR="001273B1" w:rsidRPr="001273B1" w:rsidTr="001273B1">
        <w:trPr>
          <w:tblCellSpacing w:w="22" w:type="dxa"/>
        </w:trPr>
        <w:tc>
          <w:tcPr>
            <w:tcW w:w="4954" w:type="pct"/>
            <w:hideMark/>
          </w:tcPr>
          <w:p w:rsidR="001273B1" w:rsidRPr="001273B1" w:rsidRDefault="001273B1" w:rsidP="001273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ZAPROSZENIE DO KONSULTACJI SPOŁECZNYCH PROJEKTU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UCHWAŁY W SPRAWIE: „PROGRAMU WSPÓŁPRACY GMINY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NOWA SUCHA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ORGANIZACJAMI POZARZĄDOWYMI ORAZ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PODMIOTAMI WYMIENIONYMI W ART. 3 UST. 3 USTAWY O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DZIAŁALNOŚCI POŻYTKU PUBLICZNEGO I O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WOLONTARIACIE NA 2019 ROK”</w:t>
            </w:r>
          </w:p>
        </w:tc>
      </w:tr>
      <w:tr w:rsidR="001273B1" w:rsidRPr="001273B1" w:rsidTr="001273B1">
        <w:trPr>
          <w:tblCellSpacing w:w="22" w:type="dxa"/>
        </w:trPr>
        <w:tc>
          <w:tcPr>
            <w:tcW w:w="4954" w:type="pct"/>
            <w:hideMark/>
          </w:tcPr>
          <w:p w:rsidR="001273B1" w:rsidRPr="001273B1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:rsidR="00C76537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Szanowni Państwo, </w:t>
            </w:r>
          </w:p>
          <w:p w:rsidR="001273B1" w:rsidRPr="001273B1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proofErr w:type="gramStart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zapraszam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do udziału w konsultacjach społecznych „Programu współpracy Gminy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Nowa Sucha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 organizacjami pozarządowymi oraz podmiotami wymienionymi w art. 3 ust. 3 ustawy o działalności pożytku publicznego i o wolontariacie na rok 2019”.</w:t>
            </w:r>
          </w:p>
          <w:p w:rsidR="001273B1" w:rsidRPr="001273B1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Zgodn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ie z Zarządzeniem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Nr 57/2018 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z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dnia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05.12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.2018 </w:t>
            </w:r>
            <w:proofErr w:type="gramStart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 określa się:</w:t>
            </w:r>
          </w:p>
          <w:p w:rsidR="001273B1" w:rsidRPr="001273B1" w:rsidRDefault="001273B1" w:rsidP="00C7653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• termin rozpoczęcia konsultacji na dzień: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6 grudnia</w:t>
            </w:r>
            <w:r w:rsidRPr="0012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2018 roku</w:t>
            </w:r>
            <w:proofErr w:type="gramStart"/>
            <w:r w:rsidRPr="0012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,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12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• termin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 xml:space="preserve"> zakończenia konsultacji na dzień: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14 grudnia</w:t>
            </w:r>
            <w:r w:rsidRPr="0012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2018 roku</w:t>
            </w:r>
            <w:r w:rsidRPr="001273B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.</w:t>
            </w:r>
          </w:p>
          <w:p w:rsidR="001273B1" w:rsidRDefault="001273B1" w:rsidP="001273B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Konsultacje odbędą się w następujących formach:</w:t>
            </w:r>
          </w:p>
          <w:p w:rsidR="00C76537" w:rsidRDefault="001273B1" w:rsidP="00C76537">
            <w:pPr>
              <w:spacing w:before="100" w:beforeAutospacing="1" w:after="100" w:afterAutospacing="1" w:line="240" w:lineRule="auto"/>
              <w:ind w:left="367" w:hanging="3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1. </w:t>
            </w:r>
            <w:proofErr w:type="gramStart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zbierania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uwag, wniosków i propozycji na temat projektu Programu, przekazywanych przez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organizacje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formie pisemnej w budynku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Urzędu Gminy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Nowa Sucha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 faksem lub pocztą tradycyjną na adres Urzędu, lub za pośrednictwem Internetu, z możliwością wykorzystania formularza konsultacyjnego.</w:t>
            </w:r>
          </w:p>
          <w:p w:rsidR="001273B1" w:rsidRPr="001273B1" w:rsidRDefault="001273B1" w:rsidP="00C76537">
            <w:pPr>
              <w:spacing w:before="100" w:beforeAutospacing="1" w:after="100" w:afterAutospacing="1" w:line="240" w:lineRule="auto"/>
              <w:ind w:left="367" w:hanging="367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2. Konsultacje zostaną przeprowadzone poprzez</w:t>
            </w:r>
            <w:proofErr w:type="gramStart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: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1) udostępnienie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projektu Programu w siedzibie Urzędu Gminy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Nowa Sucha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(w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pokoju nr 15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);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 xml:space="preserve">2) zamieszczenie projektu Programu na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stronie internetowej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gminyNowa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Sucha </w:t>
            </w:r>
            <w:hyperlink r:id="rId4" w:history="1">
              <w:r w:rsidRPr="00AF19CA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www.nowasucha.</w:t>
              </w:r>
              <w:proofErr w:type="gramStart"/>
              <w:r w:rsidRPr="00AF19CA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pl</w:t>
              </w:r>
            </w:hyperlink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,</w:t>
            </w:r>
            <w:bookmarkStart w:id="0" w:name="_GoBack"/>
            <w:bookmarkEnd w:id="0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proofErr w:type="gramEnd"/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w Biuletynie Informacji Publicznej (zakładka: Konsultacje Społeczne),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;</w:t>
            </w:r>
          </w:p>
          <w:p w:rsidR="00C76537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Swoje stanowisko w sprawie można przedstawić poprzez wypełnienie formularza  konsultacji, który będzie dostępny razem z projektem Programu współpracy  na Platformie Konsultacji Społecznych Gminy </w:t>
            </w:r>
            <w:hyperlink r:id="rId5" w:history="1">
              <w:r w:rsidR="00C76537" w:rsidRPr="00AF19CA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http://www.bip.nowasucha.pl/strona-127-konsultacje_spoleczne.html</w:t>
              </w:r>
            </w:hyperlink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a 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także 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 siedzibie Urzędu: w pok. nr 15.</w:t>
            </w:r>
          </w:p>
          <w:p w:rsidR="001273B1" w:rsidRPr="001273B1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Po wypełnieniu należy go przesłać </w:t>
            </w:r>
            <w:r w:rsidRPr="0012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do dnia </w:t>
            </w:r>
            <w:r w:rsidR="00C76537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>14 grudnia</w:t>
            </w:r>
            <w:r w:rsidR="00C76537" w:rsidRPr="0012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2018 roku</w:t>
            </w:r>
            <w:r w:rsidR="00C76537" w:rsidRPr="001273B1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pl-PL"/>
              </w:rPr>
              <w:t xml:space="preserve"> 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na adres e-mail: </w:t>
            </w:r>
            <w:hyperlink r:id="rId6" w:history="1">
              <w:r w:rsidR="00C76537" w:rsidRPr="00AF19CA">
                <w:rPr>
                  <w:rStyle w:val="Hipercze"/>
                  <w:rFonts w:ascii="Times New Roman" w:eastAsia="Times New Roman" w:hAnsi="Times New Roman" w:cs="Times New Roman"/>
                  <w:sz w:val="24"/>
                  <w:szCs w:val="24"/>
                  <w:lang w:eastAsia="pl-PL"/>
                </w:rPr>
                <w:t>gmina@nowasucha.pl</w:t>
              </w:r>
            </w:hyperlink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lub na ad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res pocztowy: Urząd Gminy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Nowa Sucha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Nowa Sucha 59A, 96-513 Nowa Sucha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, lub faksem: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46 861 20 51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- z adnotacją w tytule: „Konsultacje Programu Współpracy”, lub dostarczyć do pok. nr </w:t>
            </w:r>
            <w:r w:rsidR="00C76537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15</w:t>
            </w:r>
            <w:r w:rsidRPr="001273B1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.</w:t>
            </w:r>
          </w:p>
          <w:p w:rsidR="001273B1" w:rsidRPr="001273B1" w:rsidRDefault="001273B1" w:rsidP="00C76537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1273B1" w:rsidRPr="001273B1" w:rsidTr="001273B1">
        <w:trPr>
          <w:tblCellSpacing w:w="22" w:type="dxa"/>
        </w:trPr>
        <w:tc>
          <w:tcPr>
            <w:tcW w:w="4954" w:type="pct"/>
          </w:tcPr>
          <w:p w:rsidR="001273B1" w:rsidRPr="001273B1" w:rsidRDefault="001273B1" w:rsidP="001273B1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:rsidR="00A241F3" w:rsidRDefault="00A241F3"/>
    <w:sectPr w:rsidR="00A241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3B1"/>
    <w:rsid w:val="001273B1"/>
    <w:rsid w:val="00184C89"/>
    <w:rsid w:val="00705986"/>
    <w:rsid w:val="00A241F3"/>
    <w:rsid w:val="00C76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06FA9B-ABC1-4D87-9AFD-69DF1BC34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273B1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65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5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91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gmina@nowasucha.pl" TargetMode="External"/><Relationship Id="rId5" Type="http://schemas.openxmlformats.org/officeDocument/2006/relationships/hyperlink" Target="http://www.bip.nowasucha.pl/strona-127-konsultacje_spoleczne.html" TargetMode="External"/><Relationship Id="rId4" Type="http://schemas.openxmlformats.org/officeDocument/2006/relationships/hyperlink" Target="http://www.nowasuch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302</Words>
  <Characters>1815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Grzelak</dc:creator>
  <cp:keywords/>
  <dc:description/>
  <cp:lastModifiedBy>Anna Grzelak</cp:lastModifiedBy>
  <cp:revision>1</cp:revision>
  <cp:lastPrinted>2018-12-05T09:38:00Z</cp:lastPrinted>
  <dcterms:created xsi:type="dcterms:W3CDTF">2018-12-05T09:20:00Z</dcterms:created>
  <dcterms:modified xsi:type="dcterms:W3CDTF">2018-12-05T09:58:00Z</dcterms:modified>
</cp:coreProperties>
</file>