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E9F" w:rsidRPr="00F16E9F" w:rsidRDefault="00F00FB7" w:rsidP="00F16E9F">
      <w:pPr>
        <w:jc w:val="right"/>
        <w:rPr>
          <w:rFonts w:ascii="Times New Roman" w:hAnsi="Times New Roman" w:cs="Times New Roman"/>
          <w:b/>
          <w:sz w:val="24"/>
          <w:szCs w:val="24"/>
        </w:rPr>
      </w:pPr>
      <w:r>
        <w:rPr>
          <w:rFonts w:ascii="Times New Roman" w:hAnsi="Times New Roman" w:cs="Times New Roman"/>
          <w:b/>
          <w:sz w:val="24"/>
          <w:szCs w:val="24"/>
        </w:rPr>
        <w:t>Załącznik nr 9</w:t>
      </w:r>
      <w:r w:rsidR="00F16E9F" w:rsidRPr="00F16E9F">
        <w:rPr>
          <w:rFonts w:ascii="Times New Roman" w:hAnsi="Times New Roman" w:cs="Times New Roman"/>
          <w:b/>
          <w:sz w:val="24"/>
          <w:szCs w:val="24"/>
        </w:rPr>
        <w:t xml:space="preserve"> do SWZ </w:t>
      </w:r>
    </w:p>
    <w:p w:rsidR="00F16E9F" w:rsidRPr="00CE76CA" w:rsidRDefault="00F16E9F" w:rsidP="00F16E9F">
      <w:pPr>
        <w:jc w:val="both"/>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9062"/>
      </w:tblGrid>
      <w:tr w:rsidR="00F00FB7" w:rsidTr="00EA3182">
        <w:tc>
          <w:tcPr>
            <w:tcW w:w="9062" w:type="dxa"/>
            <w:shd w:val="clear" w:color="auto" w:fill="FFE599" w:themeFill="accent4" w:themeFillTint="66"/>
          </w:tcPr>
          <w:p w:rsidR="00F00FB7" w:rsidRPr="00F00FB7" w:rsidRDefault="00F00FB7" w:rsidP="00F00FB7">
            <w:pPr>
              <w:jc w:val="center"/>
              <w:rPr>
                <w:rFonts w:ascii="Times New Roman" w:hAnsi="Times New Roman" w:cs="Times New Roman"/>
                <w:b/>
                <w:sz w:val="24"/>
                <w:szCs w:val="24"/>
              </w:rPr>
            </w:pPr>
            <w:r w:rsidRPr="00F00FB7">
              <w:rPr>
                <w:rFonts w:ascii="Times New Roman" w:hAnsi="Times New Roman" w:cs="Times New Roman"/>
                <w:b/>
                <w:sz w:val="24"/>
                <w:szCs w:val="24"/>
              </w:rPr>
              <w:t>Umowa nr ……</w:t>
            </w:r>
          </w:p>
        </w:tc>
      </w:tr>
    </w:tbl>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 xml:space="preserve">Zawarta w dniu </w:t>
      </w:r>
      <w:r w:rsidR="00F00FB7">
        <w:rPr>
          <w:rFonts w:ascii="Times New Roman" w:hAnsi="Times New Roman" w:cs="Times New Roman"/>
          <w:b/>
          <w:sz w:val="24"/>
          <w:szCs w:val="24"/>
        </w:rPr>
        <w:t>……….</w:t>
      </w:r>
      <w:r w:rsidRPr="00F16E9F">
        <w:rPr>
          <w:rFonts w:ascii="Times New Roman" w:hAnsi="Times New Roman" w:cs="Times New Roman"/>
          <w:sz w:val="24"/>
          <w:szCs w:val="24"/>
        </w:rPr>
        <w:t>. w Nowej Suchej pomiędzy:</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Gmina Nowa Sucha, Nowa Sucha 59A, 96-513 Nowa Sucha</w:t>
      </w:r>
    </w:p>
    <w:p w:rsid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NIP:837-16-93-792 REGON: 750148377</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 zwaną  w treści umowy „Zamawiającym”,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reprezentowaną przez:</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Wójta – Macieja Mońkę</w:t>
      </w:r>
      <w:r>
        <w:rPr>
          <w:rFonts w:ascii="Times New Roman" w:hAnsi="Times New Roman" w:cs="Times New Roman"/>
          <w:sz w:val="24"/>
          <w:szCs w:val="24"/>
        </w:rPr>
        <w:t>,</w:t>
      </w:r>
      <w:r w:rsidRPr="00F16E9F">
        <w:rPr>
          <w:rFonts w:ascii="Times New Roman" w:hAnsi="Times New Roman" w:cs="Times New Roman"/>
          <w:sz w:val="24"/>
          <w:szCs w:val="24"/>
        </w:rPr>
        <w:t xml:space="preserve"> przy kontrasygnacie Skarbnika – Agaty Żywickiej</w:t>
      </w:r>
    </w:p>
    <w:p w:rsid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a</w:t>
      </w:r>
    </w:p>
    <w:p w:rsidR="00F16E9F" w:rsidRDefault="00F00FB7" w:rsidP="00F16E9F">
      <w:pPr>
        <w:jc w:val="both"/>
        <w:rPr>
          <w:rFonts w:ascii="Times New Roman" w:hAnsi="Times New Roman" w:cs="Times New Roman"/>
          <w:sz w:val="24"/>
          <w:szCs w:val="24"/>
        </w:rPr>
      </w:pPr>
      <w:r>
        <w:rPr>
          <w:rFonts w:ascii="Times New Roman" w:hAnsi="Times New Roman" w:cs="Times New Roman"/>
          <w:sz w:val="24"/>
          <w:szCs w:val="24"/>
        </w:rPr>
        <w:t>…………………………………………</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z siedzibą w </w:t>
      </w:r>
      <w:r w:rsidR="00F00FB7">
        <w:rPr>
          <w:rFonts w:ascii="Times New Roman" w:hAnsi="Times New Roman" w:cs="Times New Roman"/>
          <w:sz w:val="24"/>
          <w:szCs w:val="24"/>
        </w:rPr>
        <w:t>……………………………………..</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NIP</w:t>
      </w:r>
      <w:r w:rsidR="00E9339F">
        <w:rPr>
          <w:rFonts w:ascii="Times New Roman" w:hAnsi="Times New Roman" w:cs="Times New Roman"/>
          <w:sz w:val="24"/>
          <w:szCs w:val="24"/>
        </w:rPr>
        <w:t xml:space="preserve">: </w:t>
      </w:r>
      <w:r w:rsidR="00F00FB7">
        <w:rPr>
          <w:rFonts w:ascii="Times New Roman" w:hAnsi="Times New Roman" w:cs="Times New Roman"/>
          <w:sz w:val="24"/>
          <w:szCs w:val="24"/>
        </w:rPr>
        <w:t>………………….</w:t>
      </w:r>
      <w:r w:rsidRPr="00F16E9F">
        <w:rPr>
          <w:rFonts w:ascii="Times New Roman" w:hAnsi="Times New Roman" w:cs="Times New Roman"/>
          <w:sz w:val="24"/>
          <w:szCs w:val="24"/>
        </w:rPr>
        <w:t xml:space="preserve"> REGON: </w:t>
      </w:r>
      <w:r w:rsidR="00F00FB7">
        <w:rPr>
          <w:rFonts w:ascii="Times New Roman" w:hAnsi="Times New Roman" w:cs="Times New Roman"/>
          <w:sz w:val="24"/>
          <w:szCs w:val="24"/>
        </w:rPr>
        <w:t>……………………………..</w:t>
      </w:r>
    </w:p>
    <w:p w:rsidR="00F16E9F" w:rsidRDefault="00E9339F" w:rsidP="00F16E9F">
      <w:pPr>
        <w:jc w:val="both"/>
        <w:rPr>
          <w:rFonts w:ascii="Times New Roman" w:hAnsi="Times New Roman" w:cs="Times New Roman"/>
          <w:sz w:val="24"/>
          <w:szCs w:val="24"/>
        </w:rPr>
      </w:pPr>
      <w:r>
        <w:rPr>
          <w:rFonts w:ascii="Times New Roman" w:hAnsi="Times New Roman" w:cs="Times New Roman"/>
          <w:sz w:val="24"/>
          <w:szCs w:val="24"/>
        </w:rPr>
        <w:t>reprezentowana</w:t>
      </w:r>
      <w:r w:rsidR="00F16E9F" w:rsidRPr="00F16E9F">
        <w:rPr>
          <w:rFonts w:ascii="Times New Roman" w:hAnsi="Times New Roman" w:cs="Times New Roman"/>
          <w:sz w:val="24"/>
          <w:szCs w:val="24"/>
        </w:rPr>
        <w:t xml:space="preserve">  przez: </w:t>
      </w:r>
      <w:r w:rsidR="00F00FB7">
        <w:rPr>
          <w:rFonts w:ascii="Times New Roman" w:hAnsi="Times New Roman" w:cs="Times New Roman"/>
          <w:sz w:val="24"/>
          <w:szCs w:val="24"/>
        </w:rPr>
        <w:t>…………………………………………</w:t>
      </w:r>
      <w:r w:rsidR="00F16E9F" w:rsidRPr="00F16E9F">
        <w:rPr>
          <w:rFonts w:ascii="Times New Roman" w:hAnsi="Times New Roman" w:cs="Times New Roman"/>
          <w:sz w:val="24"/>
          <w:szCs w:val="24"/>
        </w:rPr>
        <w:t>,</w:t>
      </w:r>
    </w:p>
    <w:p w:rsidR="00F16E9F" w:rsidRPr="00F16E9F" w:rsidRDefault="00BF7F14" w:rsidP="00F16E9F">
      <w:pPr>
        <w:jc w:val="both"/>
        <w:rPr>
          <w:rFonts w:ascii="Times New Roman" w:hAnsi="Times New Roman" w:cs="Times New Roman"/>
          <w:sz w:val="24"/>
          <w:szCs w:val="24"/>
        </w:rPr>
      </w:pPr>
      <w:r>
        <w:rPr>
          <w:rFonts w:ascii="Times New Roman" w:hAnsi="Times New Roman" w:cs="Times New Roman"/>
          <w:sz w:val="24"/>
          <w:szCs w:val="24"/>
        </w:rPr>
        <w:t xml:space="preserve"> zwany</w:t>
      </w:r>
      <w:r w:rsidR="00F16E9F" w:rsidRPr="00F16E9F">
        <w:rPr>
          <w:rFonts w:ascii="Times New Roman" w:hAnsi="Times New Roman" w:cs="Times New Roman"/>
          <w:sz w:val="24"/>
          <w:szCs w:val="24"/>
        </w:rPr>
        <w:t xml:space="preserve"> dalej „Wykonawcą</w:t>
      </w:r>
      <w:r>
        <w:rPr>
          <w:rFonts w:ascii="Times New Roman" w:hAnsi="Times New Roman" w:cs="Times New Roman"/>
          <w:sz w:val="24"/>
          <w:szCs w:val="24"/>
        </w:rPr>
        <w:t>”</w:t>
      </w:r>
      <w:r w:rsidR="00F16E9F" w:rsidRPr="00F16E9F">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na podstawie postępowania o udzielenie zamówienia publicznego prowadzonego w trybie podstawowym bez negocjacji, o jakim stanowi art. 275 pkt 1, o wartości zamówienia nie przekraczającej progów unijnych o jakich stanowi art. 3 ustawy z dnia 11 września 2019 r. – Prawo zamówień p</w:t>
      </w:r>
      <w:r w:rsidR="00F00FB7">
        <w:rPr>
          <w:rFonts w:ascii="Times New Roman" w:hAnsi="Times New Roman" w:cs="Times New Roman"/>
          <w:sz w:val="24"/>
          <w:szCs w:val="24"/>
        </w:rPr>
        <w:t>ublicznych (</w:t>
      </w:r>
      <w:proofErr w:type="spellStart"/>
      <w:r w:rsidR="00F00FB7">
        <w:rPr>
          <w:rFonts w:ascii="Times New Roman" w:hAnsi="Times New Roman" w:cs="Times New Roman"/>
          <w:sz w:val="24"/>
          <w:szCs w:val="24"/>
        </w:rPr>
        <w:t>t.j</w:t>
      </w:r>
      <w:proofErr w:type="spellEnd"/>
      <w:r w:rsidR="00F00FB7">
        <w:rPr>
          <w:rFonts w:ascii="Times New Roman" w:hAnsi="Times New Roman" w:cs="Times New Roman"/>
          <w:sz w:val="24"/>
          <w:szCs w:val="24"/>
        </w:rPr>
        <w:t>. Dz. U. z 2024</w:t>
      </w:r>
      <w:r>
        <w:rPr>
          <w:rFonts w:ascii="Times New Roman" w:hAnsi="Times New Roman" w:cs="Times New Roman"/>
          <w:sz w:val="24"/>
          <w:szCs w:val="24"/>
        </w:rPr>
        <w:t xml:space="preserve"> r. poz. 1</w:t>
      </w:r>
      <w:r w:rsidR="00F00FB7">
        <w:rPr>
          <w:rFonts w:ascii="Times New Roman" w:hAnsi="Times New Roman" w:cs="Times New Roman"/>
          <w:sz w:val="24"/>
          <w:szCs w:val="24"/>
        </w:rPr>
        <w:t>320 ze zm.</w:t>
      </w:r>
      <w:r w:rsidRPr="00F16E9F">
        <w:rPr>
          <w:rFonts w:ascii="Times New Roman" w:hAnsi="Times New Roman" w:cs="Times New Roman"/>
          <w:sz w:val="24"/>
          <w:szCs w:val="24"/>
        </w:rPr>
        <w:t>), została zawarta umowa o następującej treści:</w:t>
      </w:r>
    </w:p>
    <w:p w:rsidR="00F16E9F" w:rsidRPr="00F16E9F" w:rsidRDefault="00F16E9F" w:rsidP="00F16E9F">
      <w:pPr>
        <w:jc w:val="both"/>
        <w:rPr>
          <w:rFonts w:ascii="Times New Roman" w:hAnsi="Times New Roman" w:cs="Times New Roman"/>
          <w:sz w:val="24"/>
          <w:szCs w:val="24"/>
        </w:rPr>
      </w:pPr>
    </w:p>
    <w:p w:rsidR="00F16E9F" w:rsidRPr="00791DC4" w:rsidRDefault="00F16E9F" w:rsidP="00791DC4">
      <w:pPr>
        <w:jc w:val="center"/>
        <w:rPr>
          <w:rFonts w:ascii="Times New Roman" w:hAnsi="Times New Roman" w:cs="Times New Roman"/>
          <w:b/>
          <w:sz w:val="24"/>
          <w:szCs w:val="24"/>
        </w:rPr>
      </w:pPr>
      <w:r w:rsidRPr="00791DC4">
        <w:rPr>
          <w:rFonts w:ascii="Times New Roman" w:hAnsi="Times New Roman" w:cs="Times New Roman"/>
          <w:b/>
          <w:sz w:val="24"/>
          <w:szCs w:val="24"/>
        </w:rPr>
        <w:t>§ 1</w:t>
      </w:r>
    </w:p>
    <w:p w:rsidR="00F16E9F" w:rsidRDefault="00F16E9F" w:rsidP="00791DC4">
      <w:pPr>
        <w:pStyle w:val="Akapitzlist"/>
        <w:numPr>
          <w:ilvl w:val="0"/>
          <w:numId w:val="1"/>
        </w:numPr>
        <w:ind w:left="0" w:hanging="284"/>
        <w:jc w:val="both"/>
        <w:rPr>
          <w:rFonts w:ascii="Times New Roman" w:hAnsi="Times New Roman" w:cs="Times New Roman"/>
          <w:sz w:val="24"/>
          <w:szCs w:val="24"/>
        </w:rPr>
      </w:pPr>
      <w:r w:rsidRPr="00791DC4">
        <w:rPr>
          <w:rFonts w:ascii="Times New Roman" w:hAnsi="Times New Roman" w:cs="Times New Roman"/>
          <w:sz w:val="24"/>
          <w:szCs w:val="24"/>
        </w:rPr>
        <w:t>Zamawiający zamawia, a Wykonawca przyjmuje do wykonania roboty budowlane niezbędne do oddania przewidzianego Umową zadania inwestycyjnego pod nazwą:</w:t>
      </w:r>
    </w:p>
    <w:p w:rsidR="00023D20" w:rsidRDefault="00507415" w:rsidP="008F003D">
      <w:pPr>
        <w:pStyle w:val="Akapitzlist"/>
        <w:numPr>
          <w:ilvl w:val="0"/>
          <w:numId w:val="8"/>
        </w:numPr>
        <w:ind w:left="284" w:hanging="284"/>
        <w:jc w:val="both"/>
        <w:rPr>
          <w:rFonts w:ascii="Times New Roman" w:hAnsi="Times New Roman" w:cs="Times New Roman"/>
          <w:b/>
          <w:sz w:val="24"/>
          <w:szCs w:val="24"/>
        </w:rPr>
      </w:pPr>
      <w:r>
        <w:rPr>
          <w:rFonts w:ascii="Times New Roman" w:hAnsi="Times New Roman" w:cs="Times New Roman"/>
          <w:b/>
          <w:sz w:val="24"/>
          <w:szCs w:val="24"/>
        </w:rPr>
        <w:t>Budowa kotłowni i docieplenie gminnego budynku komunalnego</w:t>
      </w:r>
    </w:p>
    <w:p w:rsidR="008F003D" w:rsidRDefault="008F003D" w:rsidP="008F003D">
      <w:pPr>
        <w:pStyle w:val="Akapitzlist"/>
        <w:ind w:left="993" w:hanging="993"/>
        <w:jc w:val="both"/>
        <w:rPr>
          <w:rFonts w:ascii="Times New Roman" w:hAnsi="Times New Roman" w:cs="Times New Roman"/>
          <w:b/>
          <w:sz w:val="24"/>
          <w:szCs w:val="24"/>
        </w:rPr>
      </w:pPr>
      <w:r>
        <w:rPr>
          <w:rFonts w:ascii="Times New Roman" w:hAnsi="Times New Roman" w:cs="Times New Roman"/>
          <w:b/>
          <w:sz w:val="24"/>
          <w:szCs w:val="24"/>
        </w:rPr>
        <w:t>Część 1: Budowa instalacji zewnętrznej i wewnętrznej gazu ziemnego na potrzeby budynku mieszkalnego dwulokalowego;</w:t>
      </w:r>
    </w:p>
    <w:p w:rsidR="008F003D" w:rsidRDefault="008F003D" w:rsidP="008F003D">
      <w:pPr>
        <w:pStyle w:val="Akapitzlist"/>
        <w:ind w:left="284" w:hanging="284"/>
        <w:jc w:val="both"/>
        <w:rPr>
          <w:rFonts w:ascii="Times New Roman" w:hAnsi="Times New Roman" w:cs="Times New Roman"/>
          <w:b/>
          <w:sz w:val="24"/>
          <w:szCs w:val="24"/>
        </w:rPr>
      </w:pPr>
      <w:r>
        <w:rPr>
          <w:rFonts w:ascii="Times New Roman" w:hAnsi="Times New Roman" w:cs="Times New Roman"/>
          <w:b/>
          <w:sz w:val="24"/>
          <w:szCs w:val="24"/>
        </w:rPr>
        <w:t>Cześć 2: Wymiana dachu wraz z ociepleniem budynku mieszkalnego dwulokalowego</w:t>
      </w:r>
    </w:p>
    <w:p w:rsidR="00F16E9F" w:rsidRPr="00023D20" w:rsidRDefault="0098420A" w:rsidP="00023D20">
      <w:pPr>
        <w:pStyle w:val="Akapitzlist"/>
        <w:ind w:left="0"/>
        <w:jc w:val="both"/>
        <w:rPr>
          <w:rFonts w:ascii="Times New Roman" w:hAnsi="Times New Roman" w:cs="Times New Roman"/>
          <w:b/>
          <w:sz w:val="24"/>
          <w:szCs w:val="24"/>
        </w:rPr>
      </w:pPr>
      <w:r w:rsidRPr="00F16E9F">
        <w:rPr>
          <w:rFonts w:ascii="Times New Roman" w:hAnsi="Times New Roman" w:cs="Times New Roman"/>
          <w:sz w:val="24"/>
          <w:szCs w:val="24"/>
        </w:rPr>
        <w:t>O</w:t>
      </w:r>
      <w:r w:rsidR="00F16E9F" w:rsidRPr="00F16E9F">
        <w:rPr>
          <w:rFonts w:ascii="Times New Roman" w:hAnsi="Times New Roman" w:cs="Times New Roman"/>
          <w:sz w:val="24"/>
          <w:szCs w:val="24"/>
        </w:rPr>
        <w:t>pisane</w:t>
      </w:r>
      <w:r>
        <w:rPr>
          <w:rFonts w:ascii="Times New Roman" w:hAnsi="Times New Roman" w:cs="Times New Roman"/>
          <w:sz w:val="24"/>
          <w:szCs w:val="24"/>
        </w:rPr>
        <w:t xml:space="preserve"> w SWZ, </w:t>
      </w:r>
      <w:r w:rsidR="00F16E9F" w:rsidRPr="00F16E9F">
        <w:rPr>
          <w:rFonts w:ascii="Times New Roman" w:hAnsi="Times New Roman" w:cs="Times New Roman"/>
          <w:sz w:val="24"/>
          <w:szCs w:val="24"/>
        </w:rPr>
        <w:t xml:space="preserve"> Dokumentacją techniczną stanowiącą załącznik Nr 1 oraz przedmiarem robót stanowiącym załącznik Nr 2, zgodnie z Ofertą Wyk</w:t>
      </w:r>
      <w:r w:rsidR="009224DD">
        <w:rPr>
          <w:rFonts w:ascii="Times New Roman" w:hAnsi="Times New Roman" w:cs="Times New Roman"/>
          <w:sz w:val="24"/>
          <w:szCs w:val="24"/>
        </w:rPr>
        <w:t>onawcy stanowiącą załącznik Nr 3</w:t>
      </w:r>
      <w:r w:rsidR="00F16E9F" w:rsidRPr="00F16E9F">
        <w:rPr>
          <w:rFonts w:ascii="Times New Roman" w:hAnsi="Times New Roman" w:cs="Times New Roman"/>
          <w:sz w:val="24"/>
          <w:szCs w:val="24"/>
        </w:rPr>
        <w:t>, zgodnie z zasadami wiedzy technicznej i obowiązującymi w Rzeczypospolitej Polskiej przepisami prawa powszechnie obowiązującego, w terminie określonym Umową, zwane dalej „robotami” lub „robotami budowlanymi”.</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zobowiązuje się wykonać wszystkie o</w:t>
      </w:r>
      <w:r w:rsidR="009224DD">
        <w:rPr>
          <w:rFonts w:ascii="Times New Roman" w:hAnsi="Times New Roman" w:cs="Times New Roman"/>
          <w:sz w:val="24"/>
          <w:szCs w:val="24"/>
        </w:rPr>
        <w:t>pisane d</w:t>
      </w:r>
      <w:r w:rsidRPr="00F16E9F">
        <w:rPr>
          <w:rFonts w:ascii="Times New Roman" w:hAnsi="Times New Roman" w:cs="Times New Roman"/>
          <w:sz w:val="24"/>
          <w:szCs w:val="24"/>
        </w:rPr>
        <w:t>okumentacją rysunkową oraz przedmiarem robót roboty budowlane, niezbędne</w:t>
      </w:r>
      <w:r w:rsidR="00267EFF">
        <w:rPr>
          <w:rFonts w:ascii="Times New Roman" w:hAnsi="Times New Roman" w:cs="Times New Roman"/>
          <w:sz w:val="24"/>
          <w:szCs w:val="24"/>
        </w:rPr>
        <w:t xml:space="preserve"> do realizacji przedmiotu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3.</w:t>
      </w:r>
      <w:r w:rsidRPr="00F16E9F">
        <w:rPr>
          <w:rFonts w:ascii="Times New Roman" w:hAnsi="Times New Roman" w:cs="Times New Roman"/>
          <w:sz w:val="24"/>
          <w:szCs w:val="24"/>
        </w:rPr>
        <w:tab/>
        <w:t>Wykonawca zobowiązuje się wykonać roboty budowlane, które nie zostały wyszczególnione w przedmiarze robót, a są konieczne</w:t>
      </w:r>
      <w:r w:rsidR="00267EFF">
        <w:rPr>
          <w:rFonts w:ascii="Times New Roman" w:hAnsi="Times New Roman" w:cs="Times New Roman"/>
          <w:sz w:val="24"/>
          <w:szCs w:val="24"/>
        </w:rPr>
        <w:t xml:space="preserve"> do realizacji przedmiotu Umowy.</w:t>
      </w:r>
    </w:p>
    <w:p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Przedmiot umowy, o którym mowa w ust. 1, obejmuje wykonanie robót budowlanych w rozumieniu Ustawy – Prawo budowlane w sposób umożliwiający prawidłową eksploatację, zgodnie z celem, któremu dzieło ma służyć.</w:t>
      </w:r>
    </w:p>
    <w:p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Wykonawca oświadcza, że przy zachowaniu najwyższej staranności i wykorzystując specjalistyczną wiedzę, którą posiada, zapoznał się z dokumentacją przetargową (w tym techniczną) składającą się na opis przedmiotu zamówienia, nie zgłasza uwag do przedmiaru robót, zapoznał się z miejscem prowadzenia robót co uwzględnił w cenie oferty i nie zgłasza zastrzeżeń.</w:t>
      </w:r>
    </w:p>
    <w:p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t>§ 2</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Ilekroć w umowie jest mowa o bezusterkowym odbiorze – należy przez to rozumieć odbiór wykonanych kompletnych robót budowlanych, zgodnie ze szczegółowym zakresem robót, określonym umową, nie stwierdzający usterek zarówno uniemożliwiających użytkowanie obiektu budowlanego, w którym prowadzono roboty budowlane jak i nie zmniejszających użyteczności tego obiektu w stosunku do zaplanowanej.</w:t>
      </w:r>
    </w:p>
    <w:p w:rsidR="00F16E9F" w:rsidRPr="00F16E9F" w:rsidRDefault="00F16E9F" w:rsidP="00F16E9F">
      <w:pPr>
        <w:jc w:val="both"/>
        <w:rPr>
          <w:rFonts w:ascii="Times New Roman" w:hAnsi="Times New Roman" w:cs="Times New Roman"/>
          <w:sz w:val="24"/>
          <w:szCs w:val="24"/>
        </w:rPr>
      </w:pPr>
    </w:p>
    <w:p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t>§ 3</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przekaże Wykonawcy teren budowy niezwłocznie po  podpisaniu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Przekazanie Wykonawcy terenu budowy w okresie późniejszym niż określony w ust. 1 z przyczyn niezależnych przez żadną stronę nie stanowi zmiany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Zamawiający przekaże Wykonawcy komplet dokumentacji, o której mowa w § 1 ust. 2  na dzień przekazania placu budowy.</w:t>
      </w:r>
    </w:p>
    <w:p w:rsidR="0025179F" w:rsidRDefault="00F16E9F" w:rsidP="00023D20">
      <w:pPr>
        <w:ind w:hanging="284"/>
        <w:jc w:val="both"/>
        <w:rPr>
          <w:rFonts w:ascii="Times New Roman" w:hAnsi="Times New Roman" w:cs="Times New Roman"/>
          <w:b/>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Termin wykon</w:t>
      </w:r>
      <w:r w:rsidR="00023D20">
        <w:rPr>
          <w:rFonts w:ascii="Times New Roman" w:hAnsi="Times New Roman" w:cs="Times New Roman"/>
          <w:sz w:val="24"/>
          <w:szCs w:val="24"/>
        </w:rPr>
        <w:t xml:space="preserve">ania przedmiotu zamówienia –  </w:t>
      </w:r>
      <w:r w:rsidR="00855EF5">
        <w:rPr>
          <w:rFonts w:ascii="Times New Roman" w:hAnsi="Times New Roman" w:cs="Times New Roman"/>
          <w:b/>
          <w:sz w:val="24"/>
          <w:szCs w:val="24"/>
        </w:rPr>
        <w:t xml:space="preserve">do </w:t>
      </w:r>
      <w:r w:rsidR="00267EFF">
        <w:rPr>
          <w:rFonts w:ascii="Times New Roman" w:hAnsi="Times New Roman" w:cs="Times New Roman"/>
          <w:b/>
          <w:sz w:val="24"/>
          <w:szCs w:val="24"/>
        </w:rPr>
        <w:t>dnia</w:t>
      </w:r>
      <w:r w:rsidR="0025179F">
        <w:rPr>
          <w:rFonts w:ascii="Times New Roman" w:hAnsi="Times New Roman" w:cs="Times New Roman"/>
          <w:b/>
          <w:sz w:val="24"/>
          <w:szCs w:val="24"/>
        </w:rPr>
        <w:t>:</w:t>
      </w:r>
    </w:p>
    <w:p w:rsidR="0025179F" w:rsidRDefault="0025179F" w:rsidP="0025179F">
      <w:pPr>
        <w:ind w:left="567" w:hanging="283"/>
        <w:jc w:val="both"/>
        <w:rPr>
          <w:rFonts w:ascii="Times New Roman" w:hAnsi="Times New Roman" w:cs="Times New Roman"/>
          <w:b/>
          <w:sz w:val="24"/>
          <w:szCs w:val="24"/>
        </w:rPr>
      </w:pPr>
      <w:r>
        <w:rPr>
          <w:rFonts w:ascii="Times New Roman" w:hAnsi="Times New Roman" w:cs="Times New Roman"/>
          <w:b/>
          <w:sz w:val="24"/>
          <w:szCs w:val="24"/>
        </w:rPr>
        <w:t xml:space="preserve">Część 1: </w:t>
      </w:r>
      <w:r w:rsidR="007E6A86">
        <w:rPr>
          <w:rFonts w:ascii="Times New Roman" w:hAnsi="Times New Roman" w:cs="Times New Roman"/>
          <w:b/>
          <w:sz w:val="24"/>
          <w:szCs w:val="24"/>
        </w:rPr>
        <w:t>24</w:t>
      </w:r>
      <w:r w:rsidR="00507415">
        <w:rPr>
          <w:rFonts w:ascii="Times New Roman" w:hAnsi="Times New Roman" w:cs="Times New Roman"/>
          <w:b/>
          <w:sz w:val="24"/>
          <w:szCs w:val="24"/>
        </w:rPr>
        <w:t>.07.2026</w:t>
      </w:r>
      <w:r w:rsidR="00267EFF">
        <w:rPr>
          <w:rFonts w:ascii="Times New Roman" w:hAnsi="Times New Roman" w:cs="Times New Roman"/>
          <w:b/>
          <w:sz w:val="24"/>
          <w:szCs w:val="24"/>
        </w:rPr>
        <w:t xml:space="preserve"> r</w:t>
      </w:r>
      <w:r w:rsidR="00855EF5">
        <w:rPr>
          <w:rFonts w:ascii="Times New Roman" w:hAnsi="Times New Roman" w:cs="Times New Roman"/>
          <w:b/>
          <w:sz w:val="24"/>
          <w:szCs w:val="24"/>
        </w:rPr>
        <w:t>.</w:t>
      </w:r>
    </w:p>
    <w:p w:rsidR="00F16E9F" w:rsidRPr="00F16E9F" w:rsidRDefault="0025179F" w:rsidP="0025179F">
      <w:pPr>
        <w:ind w:left="567" w:hanging="283"/>
        <w:jc w:val="both"/>
        <w:rPr>
          <w:rFonts w:ascii="Times New Roman" w:hAnsi="Times New Roman" w:cs="Times New Roman"/>
          <w:sz w:val="24"/>
          <w:szCs w:val="24"/>
        </w:rPr>
      </w:pPr>
      <w:r>
        <w:rPr>
          <w:rFonts w:ascii="Times New Roman" w:hAnsi="Times New Roman" w:cs="Times New Roman"/>
          <w:b/>
          <w:sz w:val="24"/>
          <w:szCs w:val="24"/>
        </w:rPr>
        <w:t xml:space="preserve">Cześć 2: </w:t>
      </w:r>
      <w:r w:rsidR="007E6A86">
        <w:rPr>
          <w:rFonts w:ascii="Times New Roman" w:hAnsi="Times New Roman" w:cs="Times New Roman"/>
          <w:b/>
          <w:sz w:val="24"/>
          <w:szCs w:val="24"/>
        </w:rPr>
        <w:t>24</w:t>
      </w:r>
      <w:bookmarkStart w:id="0" w:name="_GoBack"/>
      <w:bookmarkEnd w:id="0"/>
      <w:r w:rsidR="00507415">
        <w:rPr>
          <w:rFonts w:ascii="Times New Roman" w:hAnsi="Times New Roman" w:cs="Times New Roman"/>
          <w:b/>
          <w:sz w:val="24"/>
          <w:szCs w:val="24"/>
        </w:rPr>
        <w:t>.07.2026</w:t>
      </w:r>
      <w:r>
        <w:rPr>
          <w:rFonts w:ascii="Times New Roman" w:hAnsi="Times New Roman" w:cs="Times New Roman"/>
          <w:b/>
          <w:sz w:val="24"/>
          <w:szCs w:val="24"/>
        </w:rPr>
        <w:t xml:space="preserve"> r.</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Termin wykonania robót objętych niniejszą umową może ulec zmianie w przypadku:</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nie przekazania w ustalonych terminach dokumentacji lub wprowadzenia zmian w terminie uniemożliwiającym dotrzymanie terminu umownego wykonania robót,</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późniejszego przekazania placu budowy Wykonawcy z przyczyn niezawinionych przez żadną ze stron,</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przerw w realizacji robót powstałych z przyczyn niezależnych od Wykonawcy (np. przerwy spowodowane działaniami organów administracyjnych),</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zlecenia robót dodatkowych lub zamiennych, jeżeli termin ich zlecenia, rodzaj lub zakres uniemożliwiają dotrzymanie pierwotnego terminu umownego.</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Za datę zakończenia robót uważa się datę zakończenia bezusterkowego odbioru z tym, że w przypadku uchybienia terminu, o którym mowa w § 3 ust. 4, do biegu terminu nie wlicza się </w:t>
      </w:r>
      <w:r w:rsidRPr="00F16E9F">
        <w:rPr>
          <w:rFonts w:ascii="Times New Roman" w:hAnsi="Times New Roman" w:cs="Times New Roman"/>
          <w:sz w:val="24"/>
          <w:szCs w:val="24"/>
        </w:rPr>
        <w:lastRenderedPageBreak/>
        <w:t>okresu od dnia faktycznego zakończenia robót potwier</w:t>
      </w:r>
      <w:r w:rsidR="00D6140A">
        <w:rPr>
          <w:rFonts w:ascii="Times New Roman" w:hAnsi="Times New Roman" w:cs="Times New Roman"/>
          <w:sz w:val="24"/>
          <w:szCs w:val="24"/>
        </w:rPr>
        <w:t>dzonego przez Dyrektora ZGK</w:t>
      </w:r>
      <w:r w:rsidRPr="00F16E9F">
        <w:rPr>
          <w:rFonts w:ascii="Times New Roman" w:hAnsi="Times New Roman" w:cs="Times New Roman"/>
          <w:sz w:val="24"/>
          <w:szCs w:val="24"/>
        </w:rPr>
        <w:t>, po uprzednim zawiadomieniu Zamawiającego, do dnia przystąpienia przez Zamawiającego do czynności odbioru, włącznie z tym dniem. Podobnie nie wlicza się do opóźnienia okresu, w trakcie trwającego odbioru, tzn. po jego rozpoczęciu, a przed zakończeniem bezusterkowego protokołu odbioru, jeżeli przyczyny nie zakończenia odbioru nie leżą po stronie Wykonawcy.</w:t>
      </w:r>
    </w:p>
    <w:p w:rsidR="00F16E9F" w:rsidRPr="00F16E9F" w:rsidRDefault="00F16E9F" w:rsidP="00F16E9F">
      <w:pPr>
        <w:jc w:val="both"/>
        <w:rPr>
          <w:rFonts w:ascii="Times New Roman" w:hAnsi="Times New Roman" w:cs="Times New Roman"/>
          <w:sz w:val="24"/>
          <w:szCs w:val="24"/>
        </w:rPr>
      </w:pPr>
    </w:p>
    <w:p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4</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zobowiązuje się do wykonania przedmiotu zamówienia zgodnie z dokumentacja rysunkową, SWZ i przedmiarem robót o których mowa w § 1 ust. 2, zasadami współczesnej wiedzy technicznej, normami państwowymi i obowiązującymi w tym zakresie przepisami.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Przed przystąpieniem do wykonywania robót budowlanych, Wykonawca zobowiązuje się przedstawić Zamawiającemu harmonogram robót, a po jego zatwierdzeniu przez Zamawiającego, do wykonywanie robót zgodnie z harmonogramem.</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Przed rozpoczęciem robót budowlanych, Wykonawca sporządzi plan bezpieczeństwa i ochrony zdrowia zgodnie z obowiązującymi przepisami.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może zawrzeć umową o wykonanie części robót wskazanej w ofercie z innym wykonawcą, o ile w Specyfikacji Zamawiający dopuścił możliwość podwykonawstwa w tej części.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Wykonawca nie może posługiwać się podwykonawcą który nie posiada lub stracił uprawnienia do wykonywania tego typu robót lub jest w trakcie upadłości lub zagrożony bankructwem.</w:t>
      </w:r>
    </w:p>
    <w:p w:rsidR="00F16E9F" w:rsidRPr="00F16E9F" w:rsidRDefault="00F16E9F" w:rsidP="00F16E9F">
      <w:pPr>
        <w:jc w:val="both"/>
        <w:rPr>
          <w:rFonts w:ascii="Times New Roman" w:hAnsi="Times New Roman" w:cs="Times New Roman"/>
          <w:sz w:val="24"/>
          <w:szCs w:val="24"/>
        </w:rPr>
      </w:pPr>
    </w:p>
    <w:p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5</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jest odpowiedzialny za jakość wykonywanych robót, bezpieczeństwo wszelkich czynności na terenie budowy, metody użyte przy budowie oraz ich zgodność z dokumentacją stanowiącą opis prze</w:t>
      </w:r>
      <w:r w:rsidR="00D6140A">
        <w:rPr>
          <w:rFonts w:ascii="Times New Roman" w:hAnsi="Times New Roman" w:cs="Times New Roman"/>
          <w:sz w:val="24"/>
          <w:szCs w:val="24"/>
        </w:rPr>
        <w:t>dmiotu zamówienia</w:t>
      </w:r>
      <w:r w:rsidRPr="00F16E9F">
        <w:rPr>
          <w:rFonts w:ascii="Times New Roman" w:hAnsi="Times New Roman" w:cs="Times New Roman"/>
          <w:sz w:val="24"/>
          <w:szCs w:val="24"/>
        </w:rPr>
        <w:t>.</w:t>
      </w:r>
    </w:p>
    <w:p w:rsidR="00F16E9F" w:rsidRPr="00164FBF" w:rsidRDefault="00F16E9F" w:rsidP="00164FBF">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wykona na własny koszt zgodnie z dokumentacją i obwiązującymi przepisami:</w:t>
      </w:r>
    </w:p>
    <w:p w:rsidR="00F16E9F" w:rsidRPr="005B6AA6" w:rsidRDefault="00F16E9F" w:rsidP="005B6AA6">
      <w:pPr>
        <w:pStyle w:val="Akapitzlist"/>
        <w:numPr>
          <w:ilvl w:val="0"/>
          <w:numId w:val="2"/>
        </w:numPr>
        <w:ind w:left="426" w:hanging="284"/>
        <w:jc w:val="both"/>
        <w:rPr>
          <w:rFonts w:ascii="Times New Roman" w:hAnsi="Times New Roman" w:cs="Times New Roman"/>
          <w:sz w:val="24"/>
          <w:szCs w:val="24"/>
        </w:rPr>
      </w:pPr>
      <w:r w:rsidRPr="005B6AA6">
        <w:rPr>
          <w:rFonts w:ascii="Times New Roman" w:hAnsi="Times New Roman" w:cs="Times New Roman"/>
          <w:sz w:val="24"/>
          <w:szCs w:val="24"/>
        </w:rPr>
        <w:t>zabezpieczenie placu budowy, w tym:</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utrzymanie terenu budowy i zaplecza w stanie gwarantującym bezpieczeństwo osób korzystających z tych terenów,</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wykonanie i utrzymanie w należytej sprawności oznakowania,</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zapewnienia dozoru mienia na terenie robót,</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zapewnić w bezpieczny sposób ciągłość ruchu drogowego na wszystkich ścieżkach, drogach, chodnikach używanych podczas prowadzenia robót budowlanych oraz uzyskać wszystkie niezbędne do tego celu uzgodnienia  i pozwolenia,</w:t>
      </w:r>
    </w:p>
    <w:p w:rsidR="00F16E9F" w:rsidRPr="00F16E9F" w:rsidRDefault="00F16E9F" w:rsidP="008A28D6">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sprzątanie na bieżąco dróg i ulic z zanieczyszczeń powstałych od jazdy, pracy sprzętu i środków transportu, a w przypadku spowodowania jakichkolwiek uszkodzeń ich natychmiastową naprawę,</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lastRenderedPageBreak/>
        <w:t>a także poniesie ewentualne koszty wymaganych opłat publiczno-prawnych związanych z wykonawstwem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Po zakończeniu robót budowlanych Wykonawca zobowiązany jest zlikwidować zaplecze budowy łącznie z odłączeniem mediów, rozbiórką wszystkich dróg dojazdowych i parkingów, oczyszczeniem terenu oraz wywiezieniem wszystkich zdemontowanych elementów i urządzeń. Teren należy przywrócić do stanu nie gorszego niż pierwotny. Likwidacja zaplecza budowy należy dokonać w terminie do 14 dni od daty końcowego odbioru inwestycji.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własnym staraniem i na własny koszt zapewni niezbędne specjalistyczne nadzory branżowe właścicieli sieci uzbrojenia terenu oraz niezbędne nadzory wynikające z dokumentacji projektowej, w tym protokołu narady koordynacyjnej oraz decyzji pozwolenia na budowę.</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Wykonawca – przed przystąpieniem do robót – zobowiązany jest do pisemnego uzgodnienia niezbędnych </w:t>
      </w:r>
      <w:proofErr w:type="spellStart"/>
      <w:r w:rsidRPr="00F16E9F">
        <w:rPr>
          <w:rFonts w:ascii="Times New Roman" w:hAnsi="Times New Roman" w:cs="Times New Roman"/>
          <w:sz w:val="24"/>
          <w:szCs w:val="24"/>
        </w:rPr>
        <w:t>wyłączeń</w:t>
      </w:r>
      <w:proofErr w:type="spellEnd"/>
      <w:r w:rsidRPr="00F16E9F">
        <w:rPr>
          <w:rFonts w:ascii="Times New Roman" w:hAnsi="Times New Roman" w:cs="Times New Roman"/>
          <w:sz w:val="24"/>
          <w:szCs w:val="24"/>
        </w:rPr>
        <w:t xml:space="preserve"> z właścicielami sieci.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Wykonawca jest zobowiązany do ochrony punktów osnowy geodezyjnej.</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ponosi odpowiedzialność za szkody wyrządzone osobom trzecim na terenie budowy i na terenie do niego przyległym. Zamawiający zaleca wykonanie dokumentacji fotograficznej ogrodzeń, budowli i budynków, przy których w bliskiej odległości prowadzone będą roboty budowlane. Powyższe ma na celu zabezpieczenie Wykonawcy i Zamawiającego przed bezpodstawnymi żądaniami odszkodowań przez właścicieli za uszkodzone obiekty.</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W czasie realizacji robót Wykonawca będzie na bieżąco usuwał na własny koszt zbędne materiały, odpady i śmieci, zgodnie z obowiązującymi przepisami.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Wykonawca zobowiązuje się do umożliwienia wstępu na teren budowy pracownikom organów nadzoru budowlanego, wykonującym zadania publiczne oraz udostępniać im dane  i informacje wymagane ustawowo.</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Wykonawca zobowiązuje się do uniemożliwienia wstępu na teren budowy osobom nieupoważnionym.</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Wykonawca zapewnia przestrzeganie przepisów i zasad bhp, bezpieczeństwa i ochrony zdrowia oraz ppoż. we wszystkich miejscach wykonywania robót i miejscach składowania materiałów zgodnie z obowiązującymi przepisami.</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 xml:space="preserve">Wykonawca jest odpowiedzialny za ochronę środowiska na terenie budowy i w jej bezpośrednim sąsiedztwie w zakresie, w jakim prowadzone prace mogą mieć na nie wpływ. Wykonawca jest zobowiązany do przekazywania </w:t>
      </w:r>
      <w:r w:rsidR="00D6140A">
        <w:rPr>
          <w:rFonts w:ascii="Times New Roman" w:hAnsi="Times New Roman" w:cs="Times New Roman"/>
          <w:sz w:val="24"/>
          <w:szCs w:val="24"/>
        </w:rPr>
        <w:t>Zamawiającemu</w:t>
      </w:r>
      <w:r w:rsidRPr="00F16E9F">
        <w:rPr>
          <w:rFonts w:ascii="Times New Roman" w:hAnsi="Times New Roman" w:cs="Times New Roman"/>
          <w:sz w:val="24"/>
          <w:szCs w:val="24"/>
        </w:rPr>
        <w:t xml:space="preserve"> informacji dotyczącej realizacji umowy oraz umożliwienia mu przeprowadzenia kontroli ich wykonywania</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13.</w:t>
      </w:r>
      <w:r w:rsidRPr="00F16E9F">
        <w:rPr>
          <w:rFonts w:ascii="Times New Roman" w:hAnsi="Times New Roman" w:cs="Times New Roman"/>
          <w:sz w:val="24"/>
          <w:szCs w:val="24"/>
        </w:rPr>
        <w:tab/>
        <w:t>Po zakończeniu robót, Wykonawca zobowiązany jest uporządkować teren budowy i przekazać go Zamawiającemu w terminie zakończenia odbioru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14.</w:t>
      </w:r>
      <w:r w:rsidRPr="00F16E9F">
        <w:rPr>
          <w:rFonts w:ascii="Times New Roman" w:hAnsi="Times New Roman" w:cs="Times New Roman"/>
          <w:sz w:val="24"/>
          <w:szCs w:val="24"/>
        </w:rPr>
        <w:tab/>
        <w:t>Wykonawca przygotowuje dokumentację powykonawczą zgodnie z obowiązującymi przepisami prawa, odzwierciedlając i dokumentując stan faktyczny wykonanych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15.</w:t>
      </w:r>
      <w:r w:rsidRPr="00F16E9F">
        <w:rPr>
          <w:rFonts w:ascii="Times New Roman" w:hAnsi="Times New Roman" w:cs="Times New Roman"/>
          <w:sz w:val="24"/>
          <w:szCs w:val="24"/>
        </w:rPr>
        <w:tab/>
        <w:t>Skompletowana dokumentacja powykonawcza zostanie przekazana Zamawiają</w:t>
      </w:r>
      <w:r w:rsidR="00855EF5">
        <w:rPr>
          <w:rFonts w:ascii="Times New Roman" w:hAnsi="Times New Roman" w:cs="Times New Roman"/>
          <w:sz w:val="24"/>
          <w:szCs w:val="24"/>
        </w:rPr>
        <w:t>cemu w wersji papierowej</w:t>
      </w:r>
      <w:r w:rsidR="0098420A">
        <w:rPr>
          <w:rFonts w:ascii="Times New Roman" w:hAnsi="Times New Roman" w:cs="Times New Roman"/>
          <w:sz w:val="24"/>
          <w:szCs w:val="24"/>
        </w:rPr>
        <w:t xml:space="preserve"> w</w:t>
      </w:r>
      <w:r w:rsidRPr="00F16E9F">
        <w:rPr>
          <w:rFonts w:ascii="Times New Roman" w:hAnsi="Times New Roman" w:cs="Times New Roman"/>
          <w:sz w:val="24"/>
          <w:szCs w:val="24"/>
        </w:rPr>
        <w:t xml:space="preserve"> jednym egzemplarzu, w terminie nie dłuższym niż 14 dni roboczych od dnia zgłoszenia robót przez Wykonawcę do Odbioru końcowego.</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lastRenderedPageBreak/>
        <w:t>16.</w:t>
      </w:r>
      <w:r w:rsidRPr="00F16E9F">
        <w:rPr>
          <w:rFonts w:ascii="Times New Roman" w:hAnsi="Times New Roman" w:cs="Times New Roman"/>
          <w:sz w:val="24"/>
          <w:szCs w:val="24"/>
        </w:rPr>
        <w:tab/>
        <w:t>Wykonawca własnym staraniem i na własny koszt doprowadzi energię elektryczną i  wodę do placu budowy z zakresie niezbędnym do wykonania robót oraz poniesie koszty zużycia tych mediów w okresie realizacji robót wynikające z ustaleń poczynionych z dostawcami mediów. Wykonawca może na własny koszt zorganizować na placu budowy zaplecze socjalno-techniczne na okres w rozmiarach koniecznych dla realizacji robót, w miejscu uzgodnionym z Zamawiającym.</w:t>
      </w:r>
    </w:p>
    <w:p w:rsidR="00F16E9F" w:rsidRPr="00F16E9F" w:rsidRDefault="00F16E9F" w:rsidP="00F16E9F">
      <w:pPr>
        <w:jc w:val="both"/>
        <w:rPr>
          <w:rFonts w:ascii="Times New Roman" w:hAnsi="Times New Roman" w:cs="Times New Roman"/>
          <w:sz w:val="24"/>
          <w:szCs w:val="24"/>
        </w:rPr>
      </w:pPr>
    </w:p>
    <w:p w:rsidR="00F16E9F" w:rsidRPr="008A28D6" w:rsidRDefault="00F16E9F" w:rsidP="008A28D6">
      <w:pPr>
        <w:jc w:val="center"/>
        <w:rPr>
          <w:rFonts w:ascii="Times New Roman" w:hAnsi="Times New Roman" w:cs="Times New Roman"/>
          <w:b/>
          <w:sz w:val="24"/>
          <w:szCs w:val="24"/>
        </w:rPr>
      </w:pPr>
      <w:r w:rsidRPr="008A28D6">
        <w:rPr>
          <w:rFonts w:ascii="Times New Roman" w:hAnsi="Times New Roman" w:cs="Times New Roman"/>
          <w:b/>
          <w:sz w:val="24"/>
          <w:szCs w:val="24"/>
        </w:rPr>
        <w:t>§ 6</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przejmuje na siebie odpowiedzialność za:</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przejęty plac budowy, do dnia zakończenia czynności odbioru i zwrotnego  przekazania placów budowy Zamawiającemu,</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wszelkie działania podwykonawców, którymi się posługuje oraz za koordynację wykonywanych przez nich prac.</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bieżące i chronologiczne prowadzenie pełnej dokumentacji budowy, w szczególności dziennika budowy.</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zobowiązany jest do</w:t>
      </w:r>
      <w:r w:rsidR="00D6140A">
        <w:rPr>
          <w:rFonts w:ascii="Times New Roman" w:hAnsi="Times New Roman" w:cs="Times New Roman"/>
          <w:sz w:val="24"/>
          <w:szCs w:val="24"/>
        </w:rPr>
        <w:t xml:space="preserve"> informowania Zamawiającego</w:t>
      </w:r>
      <w:r w:rsidRPr="00F16E9F">
        <w:rPr>
          <w:rFonts w:ascii="Times New Roman" w:hAnsi="Times New Roman" w:cs="Times New Roman"/>
          <w:sz w:val="24"/>
          <w:szCs w:val="24"/>
        </w:rPr>
        <w:t xml:space="preserve"> o terminie zakrycia robót ulegających zakryciu oraz terminie odbioru robót zanikających; jeśli Wykonawca nie poinformował o tych faktach </w:t>
      </w:r>
      <w:r w:rsidR="00D6140A">
        <w:rPr>
          <w:rFonts w:ascii="Times New Roman" w:hAnsi="Times New Roman" w:cs="Times New Roman"/>
          <w:sz w:val="24"/>
          <w:szCs w:val="24"/>
        </w:rPr>
        <w:t>Zamawiającego</w:t>
      </w:r>
      <w:r w:rsidRPr="00F16E9F">
        <w:rPr>
          <w:rFonts w:ascii="Times New Roman" w:hAnsi="Times New Roman" w:cs="Times New Roman"/>
          <w:sz w:val="24"/>
          <w:szCs w:val="24"/>
        </w:rPr>
        <w:t xml:space="preserve"> zobowiązany jest na jego żądanie odkryć roboty lub wykonać otwory niezbędne do zbadania robót, a następnie przywrócić roboty do stanu poprzedniego.</w:t>
      </w:r>
    </w:p>
    <w:p w:rsidR="00F16E9F" w:rsidRPr="00F16E9F" w:rsidRDefault="00F16E9F" w:rsidP="00F16E9F">
      <w:pPr>
        <w:jc w:val="both"/>
        <w:rPr>
          <w:rFonts w:ascii="Times New Roman" w:hAnsi="Times New Roman" w:cs="Times New Roman"/>
          <w:sz w:val="24"/>
          <w:szCs w:val="24"/>
        </w:rPr>
      </w:pPr>
    </w:p>
    <w:p w:rsidR="00F16E9F" w:rsidRPr="00D6140A" w:rsidRDefault="00F16E9F" w:rsidP="00D6140A">
      <w:pPr>
        <w:jc w:val="center"/>
        <w:rPr>
          <w:rFonts w:ascii="Times New Roman" w:hAnsi="Times New Roman" w:cs="Times New Roman"/>
          <w:b/>
          <w:sz w:val="24"/>
          <w:szCs w:val="24"/>
        </w:rPr>
      </w:pPr>
      <w:r w:rsidRPr="008A28D6">
        <w:rPr>
          <w:rFonts w:ascii="Times New Roman" w:hAnsi="Times New Roman" w:cs="Times New Roman"/>
          <w:b/>
          <w:sz w:val="24"/>
          <w:szCs w:val="24"/>
        </w:rPr>
        <w:t>§ 7</w:t>
      </w:r>
    </w:p>
    <w:p w:rsidR="00F16E9F" w:rsidRPr="00F16E9F" w:rsidRDefault="00D6140A" w:rsidP="00F34E9C">
      <w:pPr>
        <w:ind w:hanging="284"/>
        <w:jc w:val="both"/>
        <w:rPr>
          <w:rFonts w:ascii="Times New Roman" w:hAnsi="Times New Roman" w:cs="Times New Roman"/>
          <w:sz w:val="24"/>
          <w:szCs w:val="24"/>
        </w:rPr>
      </w:pPr>
      <w:r>
        <w:rPr>
          <w:rFonts w:ascii="Times New Roman" w:hAnsi="Times New Roman" w:cs="Times New Roman"/>
          <w:sz w:val="24"/>
          <w:szCs w:val="24"/>
        </w:rPr>
        <w:t>1</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 xml:space="preserve">Wykonawca ustanawia Kierownika Robót w osobie </w:t>
      </w:r>
      <w:r w:rsidR="003D15E3">
        <w:rPr>
          <w:rFonts w:ascii="Times New Roman" w:hAnsi="Times New Roman" w:cs="Times New Roman"/>
          <w:sz w:val="24"/>
          <w:szCs w:val="24"/>
        </w:rPr>
        <w:t>…………………</w:t>
      </w:r>
      <w:r w:rsidR="00F34E9C">
        <w:rPr>
          <w:rFonts w:ascii="Times New Roman" w:hAnsi="Times New Roman" w:cs="Times New Roman"/>
          <w:sz w:val="24"/>
          <w:szCs w:val="24"/>
        </w:rPr>
        <w:t xml:space="preserve"> </w:t>
      </w:r>
      <w:r w:rsidR="00910208">
        <w:rPr>
          <w:rFonts w:ascii="Times New Roman" w:hAnsi="Times New Roman" w:cs="Times New Roman"/>
          <w:sz w:val="24"/>
          <w:szCs w:val="24"/>
        </w:rPr>
        <w:t>posiadającego</w:t>
      </w:r>
      <w:r w:rsidR="00F16E9F" w:rsidRPr="00F16E9F">
        <w:rPr>
          <w:rFonts w:ascii="Times New Roman" w:hAnsi="Times New Roman" w:cs="Times New Roman"/>
          <w:sz w:val="24"/>
          <w:szCs w:val="24"/>
        </w:rPr>
        <w:t xml:space="preserve">    uprawnienia    budowlane    nr   </w:t>
      </w:r>
      <w:r w:rsidR="003D15E3">
        <w:rPr>
          <w:rFonts w:ascii="Times New Roman" w:hAnsi="Times New Roman" w:cs="Times New Roman"/>
          <w:sz w:val="24"/>
          <w:szCs w:val="24"/>
        </w:rPr>
        <w:t>……………….</w:t>
      </w:r>
      <w:r w:rsidR="00F16E9F" w:rsidRPr="00F16E9F">
        <w:rPr>
          <w:rFonts w:ascii="Times New Roman" w:hAnsi="Times New Roman" w:cs="Times New Roman"/>
          <w:sz w:val="24"/>
          <w:szCs w:val="24"/>
        </w:rPr>
        <w:t xml:space="preserve">  w     specjalności</w:t>
      </w:r>
      <w:r w:rsidR="00421E1D">
        <w:rPr>
          <w:rFonts w:ascii="Times New Roman" w:hAnsi="Times New Roman" w:cs="Times New Roman"/>
          <w:sz w:val="24"/>
          <w:szCs w:val="24"/>
        </w:rPr>
        <w:t xml:space="preserve"> …………………………….</w:t>
      </w:r>
    </w:p>
    <w:p w:rsidR="00381A5D" w:rsidRPr="00F16E9F" w:rsidRDefault="00D6140A" w:rsidP="00267EFF">
      <w:pPr>
        <w:ind w:hanging="284"/>
        <w:jc w:val="both"/>
        <w:rPr>
          <w:rFonts w:ascii="Times New Roman" w:hAnsi="Times New Roman" w:cs="Times New Roman"/>
          <w:sz w:val="24"/>
          <w:szCs w:val="24"/>
        </w:rPr>
      </w:pPr>
      <w:r>
        <w:rPr>
          <w:rFonts w:ascii="Times New Roman" w:hAnsi="Times New Roman" w:cs="Times New Roman"/>
          <w:sz w:val="24"/>
          <w:szCs w:val="24"/>
        </w:rPr>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 przypadku konieczności zmiany osoby kierownika budowy działającego w imieniu Wykonawcy zmiana taka nie stanowi zmiany treści umowy i zostanie  dokonana odrębnym uzgodnieniem stron.</w:t>
      </w: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8</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Przedmiot umowy zostanie wykonany z materiałów i przy użyciu urządzeń  dostarczonych przez Wykonawcę.</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Materiały i urządzenia, o których mowa w ust. 1 powinny odpowiadać wymogom dla wyrobów dopuszczonych do obrotu i stosowania w budownictwie oraz powinny odpowiadać standardom i wymaganiom określonym w dokumentacji projektowej i pozostałych dokumentach wchodzących w skład opisu przedmiotu zamówienia.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zobowiązany jest posiadać na każde żądanie Zamawiającego okazać w stosunku do wskazanych materiałów certyfikaty na znak bezpieczeństwa, certyfikaty lub deklarację zgodności z Polską Normą lub aprobatą techniczną.</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4.</w:t>
      </w:r>
      <w:r w:rsidRPr="00F16E9F">
        <w:rPr>
          <w:rFonts w:ascii="Times New Roman" w:hAnsi="Times New Roman" w:cs="Times New Roman"/>
          <w:sz w:val="24"/>
          <w:szCs w:val="24"/>
        </w:rPr>
        <w:tab/>
        <w:t>Wykonawca zapewni potrzebne oprzyrządowanie, potencjał ludzki oraz materiały wymagane do zbadania, na żądanie Zamawiającego, jakości robót z materiałów Wykonawcy na terenie budowy. Jeśli w rezultacie przeprowadzenia tych badań okaże się, że zastosowane materiały bądź wykonanie robót jest niezgodne z umową, to koszty badań obciążą Wykonawcę, zaś gdy wyniki badań wykażą, że materiały bądź wykonanie robót są zgodne z umową, to koszty tych badań obciążą Zamawiającego.</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9</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zobowiązany jest zapewnić wykonanie i kierowanie robotami objętymi umową przez osoby posiadające stosowane kwalifikacje zawodowe i uprawnienia budowlane.</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zobowiązuje się skierować do kierowania budową osobę wskazaną w  ofercie Wykonawcy. Zmiana wskazanej osoby w trakcie realizacji przedmiotu niniejszej umowy, musi być uzasadniona przez Wykonawcę na piśmie i zaakceptowana przez Zamawiającego. Zamawiający zaakceptuje taką zmianę wyłącznie wtedy, gdy kwalifikacje i doświadczenie wskazanej osoby będzie takie same lub wyższe od kwalifikacji i doświadczenia wymaganych w SWZ.</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powinien przedłożyć Zamawiającemu propozycję zmiany, o której mowa w ust. 2 nie później niż 7 dni przed planowanym dopuszczeniem do kierowania budową osoby. Jakakolwiek przerwa w realizacji przedmiotu umowy wynikająca z braku kierownictwa budowy lub robót będzie traktowana jako przerwa wynikła z winy Wykonawcy i nie może stanowić podstawy do zmiany terminu zakończenia robót.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Skierowanie, bez akceptacji Zamawiającego do kierowania robotami innych osób niż wskazane w ofercie Wykonawcy stanowi podstawę do odstąpienia od umowy przez Zamawiającego z winy Wykonawcy.</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10</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określa obowiązek zatrudnienia na podstawie umowy o pracę osób wykonujących bezpośrednio na budowie roboty budowlane tj. pracownicy fizyczni oraz pracownicy niższego szczebla technicznego odpowiedzialni za organizację i realizowanie robót budowlanych. Wymagania te nie dotyczą kierownika budowy, kierowników robót oraz osób świadczących usługi na budowie w ramach własnej działalności gospodarczej przy pomocy własnego sprzętu lub narzędzi jak np. prac pomiarowych i badań, prac rozbiórkowych i ziemnych, dowozu urobku lub transportu materiałów budowlanych itp.</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żądania oświadczeń i dokumentów w zakresie potwierdzenia spełniania ww. wymogów i dokonywania ich oceny,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2)</w:t>
      </w:r>
      <w:r w:rsidRPr="00F16E9F">
        <w:rPr>
          <w:rFonts w:ascii="Times New Roman" w:hAnsi="Times New Roman" w:cs="Times New Roman"/>
          <w:sz w:val="24"/>
          <w:szCs w:val="24"/>
        </w:rPr>
        <w:tab/>
        <w:t>żądania wyjaśnień w przypadku wątpliwości w zakresie potwierdzenia spełniania ww. wymogów,</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przeprowadzania kontroli na miejscu wykonywania świadczenia.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F16E9F">
        <w:rPr>
          <w:rFonts w:ascii="Times New Roman" w:hAnsi="Times New Roman" w:cs="Times New Roman"/>
          <w:sz w:val="24"/>
          <w:szCs w:val="24"/>
        </w:rPr>
        <w:t>anonimizacji</w:t>
      </w:r>
      <w:proofErr w:type="spellEnd"/>
      <w:r w:rsidRPr="00F16E9F">
        <w:rPr>
          <w:rFonts w:ascii="Times New Roman" w:hAnsi="Times New Roman" w:cs="Times New Roman"/>
          <w:sz w:val="24"/>
          <w:szCs w:val="24"/>
        </w:rPr>
        <w:t>. Informacje takie jak: data zawarcia umowy, rodzaj umowy o pracę i wymiar etatu powinny być możliwe do zidentyfikowania;</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zaświadczenie właściwego oddziału ZUS, potwierdzające opłacanie przez wykonawcę lub podwykonawcę składek na ubezpieczenia społeczne i zdrowotne z tytułu zatrudnienia na podstawie umów o pracę za ostatni okres rozliczeniowy;</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F16E9F">
        <w:rPr>
          <w:rFonts w:ascii="Times New Roman" w:hAnsi="Times New Roman" w:cs="Times New Roman"/>
          <w:sz w:val="24"/>
          <w:szCs w:val="24"/>
        </w:rPr>
        <w:t>anonimizacji</w:t>
      </w:r>
      <w:proofErr w:type="spellEnd"/>
      <w:r w:rsidRPr="00F16E9F">
        <w:rPr>
          <w:rFonts w:ascii="Times New Roman" w:hAnsi="Times New Roman" w:cs="Times New Roman"/>
          <w:sz w:val="24"/>
          <w:szCs w:val="24"/>
        </w:rPr>
        <w: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17 ust. 1 pkt 2) lit. h-j.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5.</w:t>
      </w:r>
      <w:r w:rsidRPr="00F16E9F">
        <w:rPr>
          <w:rFonts w:ascii="Times New Roman" w:hAnsi="Times New Roman" w:cs="Times New Roman"/>
          <w:sz w:val="24"/>
          <w:szCs w:val="24"/>
        </w:rPr>
        <w:tab/>
        <w:t>W przypadku uzasadnionych wątpliwości co do przestrzegania prawa pracy przez wykonawcę lub podwykonawcę, zamawiający może zwrócić się o przeprowadzenie kontroli przez Państwową Inspekcję Pracy.</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Obowiązek określony w ust. 1 dotyczy także podwykonawców. Wykonawca jest zobowiązany   zawrzeć   w   każdej   umowie   o   podwykonawstwo   stosowne      zapisy</w:t>
      </w:r>
      <w:r w:rsidR="001B3049">
        <w:rPr>
          <w:rFonts w:ascii="Times New Roman" w:hAnsi="Times New Roman" w:cs="Times New Roman"/>
          <w:sz w:val="24"/>
          <w:szCs w:val="24"/>
        </w:rPr>
        <w:t xml:space="preserve"> </w:t>
      </w:r>
      <w:r w:rsidRPr="00F16E9F">
        <w:rPr>
          <w:rFonts w:ascii="Times New Roman" w:hAnsi="Times New Roman" w:cs="Times New Roman"/>
          <w:sz w:val="24"/>
          <w:szCs w:val="24"/>
        </w:rPr>
        <w:t>zobowiązujące podwykonawców do zatrudnienia na umowę o prace wszystkich osób wykonujących czynności o których mowa w ust. 1;</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11</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wykona własnymi siłami następujące roboty budowlane stanowiące przedmiot Umowy: </w:t>
      </w:r>
      <w:r w:rsidR="00AD5F09">
        <w:rPr>
          <w:rFonts w:ascii="Times New Roman" w:hAnsi="Times New Roman" w:cs="Times New Roman"/>
          <w:sz w:val="24"/>
          <w:szCs w:val="24"/>
        </w:rPr>
        <w:t xml:space="preserve">nr </w:t>
      </w:r>
      <w:r w:rsidR="003D15E3">
        <w:rPr>
          <w:rFonts w:ascii="Times New Roman" w:hAnsi="Times New Roman" w:cs="Times New Roman"/>
          <w:sz w:val="24"/>
          <w:szCs w:val="24"/>
        </w:rPr>
        <w:t>……………………….</w:t>
      </w:r>
      <w:r w:rsidR="00AD5F09">
        <w:rPr>
          <w:rFonts w:ascii="Times New Roman" w:hAnsi="Times New Roman" w:cs="Times New Roman"/>
          <w:sz w:val="24"/>
          <w:szCs w:val="24"/>
        </w:rPr>
        <w:t xml:space="preserve"> </w:t>
      </w:r>
      <w:r w:rsidRPr="00F16E9F">
        <w:rPr>
          <w:rFonts w:ascii="Times New Roman" w:hAnsi="Times New Roman" w:cs="Times New Roman"/>
          <w:sz w:val="24"/>
          <w:szCs w:val="24"/>
        </w:rPr>
        <w:t>a Podwykonawcom powierzy wykonanie następujących robót budowlanych stanowiących przedmiot Umowy</w:t>
      </w:r>
      <w:r w:rsidR="003D15E3">
        <w:rPr>
          <w:rFonts w:ascii="Times New Roman" w:hAnsi="Times New Roman" w:cs="Times New Roman"/>
          <w:sz w:val="24"/>
          <w:szCs w:val="24"/>
        </w:rPr>
        <w: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jest odpowiedzialny za działania lub zaniechania  Podwykonawców, dalszych Podwykonawców, ich przedstawicieli lub pracowników, jak za własne działania lub zaniechania.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Umowa z Podwykonawcą lub dalszym Podwykonawcą powinna stanowić w szczególności, iż:</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przedmiotem Umowy o podwykonawstwo jest wyłącznie wykonanie, odpowiednio: robót budowlanych, dostaw lub usług, które ściśle odpowiadają części zamówienia określonego Umową zawartą pomiędzy Zamawiającym a Wykonawcą,</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okres odpowiedzialności Podwykonawcy lub dalszego Podwykonawcy za Wady przedmiotu Umowy o podwykonawstwo, nie będzie krótszy od okresu odpowiedzialności za wady przedmiotu Umowy Wykonawcy wobec Zamawiającego,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 xml:space="preserve">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w:t>
      </w:r>
      <w:r w:rsidRPr="00F16E9F">
        <w:rPr>
          <w:rFonts w:ascii="Times New Roman" w:hAnsi="Times New Roman" w:cs="Times New Roman"/>
          <w:sz w:val="24"/>
          <w:szCs w:val="24"/>
        </w:rPr>
        <w:lastRenderedPageBreak/>
        <w:t>dalszego Podwykonawcy, wykazy personelu i sprzętu oraz informacja o kwalifikacjach osób, którymi dysponuje Podwykonawca lub dalszy Podwykonawca w celu realizacji przedmiotu Umowy o podwykonawstwo będą stanowiły załącznik do tej umowy,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Podwykonawca lub dalszy Podwykonawca są zobowiązani do przedstawiania Zamawiającemu na jego żądanie dokumentów, oświadczeń i wyjaśnień dotyczących realizacji Umowy o podwykonawstwo.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Umowa o podwykonawstwo nie może zawierać postanowień:</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uzależniających zwrot kwot zabezpieczenia przez Wykonawcę Podwykonawcy, od zwrotu Zabezpieczenia należytego wykonania umowy Wykonawcy przez Zamawiającego.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Zawarcie Umowy o podwykonawstwo może nastąpić wyłącznie po akceptacji jej  projektu przez Zamawiającego, a przystąpienie do jej realizacji przez Podwykonawcę może nastąpić wyłącznie po akceptacji Umowy o podwykonawstwo przez Zamawiającego.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Projekt Umowy o podwykonawstwo, której przedmiotem są roboty budowlane, będzie uważany za zaakceptowany przez Zamawiającego, jeżeli Zamawiający w terminie 7 dni od dnia przedłożenia mu projektu nie zgłosi na piśmi</w:t>
      </w:r>
      <w:r w:rsidR="00D6140A">
        <w:rPr>
          <w:rFonts w:ascii="Times New Roman" w:hAnsi="Times New Roman" w:cs="Times New Roman"/>
          <w:sz w:val="24"/>
          <w:szCs w:val="24"/>
        </w:rPr>
        <w:t>e zastrzeżeń.</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zgłosi w terminie określonym w ust 8 pisemne zastrzeżenia do projektu Umowy o podwykonawstwo, której przedmiotem są roboty budowlane, w szczególności w następujących przypadkach:</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niespełniania przez projekt wymagań dotyczących Umowy o podwykonawstwo, określonych w pkt 4, przy czym, Zamawiający może odstąpić od żądania załączników do Umowy o podwykonawstwo, o których mowa w ust. 4 lit. e.</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niezałączenia do projektu zestawień, dokumentów lub informacji, o których mowa w ust. 7,</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w:t>
      </w:r>
      <w:r w:rsidR="00F15E17">
        <w:rPr>
          <w:rFonts w:ascii="Times New Roman" w:hAnsi="Times New Roman" w:cs="Times New Roman"/>
          <w:sz w:val="24"/>
          <w:szCs w:val="24"/>
        </w:rPr>
        <w:t>------</w:t>
      </w:r>
      <w:r w:rsidRPr="00F16E9F">
        <w:rPr>
          <w:rFonts w:ascii="Times New Roman" w:hAnsi="Times New Roman" w:cs="Times New Roman"/>
          <w:sz w:val="24"/>
          <w:szCs w:val="24"/>
        </w:rPr>
        <w:t xml:space="preserve">(podmiot trzeci), na zasoby którego Wykonawca powoływał się w </w:t>
      </w:r>
      <w:r w:rsidRPr="00F16E9F">
        <w:rPr>
          <w:rFonts w:ascii="Times New Roman" w:hAnsi="Times New Roman" w:cs="Times New Roman"/>
          <w:sz w:val="24"/>
          <w:szCs w:val="24"/>
        </w:rPr>
        <w:lastRenderedPageBreak/>
        <w:t>postępowaniu o udzielenie zamówienia publicznego w celu wykazania spełniania warunków udziału w postępowaniu,</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gdy projekt zawiera postanowienia uzależniające zwrot kwot zabezpieczenia przez Wykonawcę Podwykonawcy od zwrotu Wykonawcy Zabezpieczenia należytego wykonania Umowy przez Zamawiającego,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gdy termin realizacji robót budowlanych określonych projektem jest dłuższy niż przewidywany Umową dla tych robót,</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gdy projekt zawiera postanowienia dotyczące sposobu rozliczeń za wykonane roboty, uniemożliwiającego rozliczenie tych robót pomiędzy Zamawiającym a Wykonawcą na podstawie Umowy. </w:t>
      </w:r>
    </w:p>
    <w:p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 przypadku zgłoszenia przez Zamawiającego zastrzeżeń do projektu Umowy o podwykonawstwo w terminie określonym w ust. 9 Wykonawca, Podwykonawca lub dalszy Podwykonawca może przedłożyć zmieniony projekt Umowy o podwykonawstwo, uwzględniający w całości zastrzeżenia Zamawiającego.</w:t>
      </w:r>
    </w:p>
    <w:p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Zamawiający zgłosi Wykonawcy, Podwykonawcy lub dalszemu Podwykonawcy  pisemny sprzeciw do przedłożonej Umowy o podwykonawstwo, której przedmiotem są roboty budowlane, w terminie 2 dni od jej przedłożenia w przypadkach określonych w ust. 9.</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13.</w:t>
      </w:r>
      <w:r w:rsidRPr="00F16E9F">
        <w:rPr>
          <w:rFonts w:ascii="Times New Roman" w:hAnsi="Times New Roman" w:cs="Times New Roman"/>
          <w:sz w:val="24"/>
          <w:szCs w:val="24"/>
        </w:rPr>
        <w:tab/>
        <w:t>Umowa o podwykonawstwo, której przedmiotem są roboty budowlane, będzie uważana za zaakceptowaną przez Zamawiającego, jeżeli Zamawiający w terminie 2 dni od dnia przedłożenia kopii tej umowy nie zgłosi do niej na piśmie sprzeciwu.</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14.</w:t>
      </w:r>
      <w:r w:rsidRPr="00F16E9F">
        <w:rPr>
          <w:rFonts w:ascii="Times New Roman" w:hAnsi="Times New Roman" w:cs="Times New Roman"/>
          <w:sz w:val="24"/>
          <w:szCs w:val="24"/>
        </w:rPr>
        <w:tab/>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 Wykonawcy, o którym mowa w §12 ust. 3, oraz Umów o podwykonawstwo, których przedmiot został wskazany w SWZ jako niepodlegający temu obowiązkowi, przy czym wyłączenie to nie dotyczy Umów o podwykonawstwo w zakresie dostaw lub usług o wartości większej niż 50.000 zł.</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15.</w:t>
      </w:r>
      <w:r w:rsidRPr="00F16E9F">
        <w:rPr>
          <w:rFonts w:ascii="Times New Roman" w:hAnsi="Times New Roman" w:cs="Times New Roman"/>
          <w:sz w:val="24"/>
          <w:szCs w:val="24"/>
        </w:rPr>
        <w:tab/>
        <w:t>Wykonawca, Podwykonawca lub dalszy Podwykonawca nie może polecić Podwykonawcy realizacji przedmiotu Umowy o podwykonawstwo, której przedmiotem  są roboty budowlane w przypadku braku jej akceptacji przez Zamawiającego.</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lastRenderedPageBreak/>
        <w:t>16.</w:t>
      </w:r>
      <w:r w:rsidRPr="00F16E9F">
        <w:rPr>
          <w:rFonts w:ascii="Times New Roman" w:hAnsi="Times New Roman" w:cs="Times New Roman"/>
          <w:sz w:val="24"/>
          <w:szCs w:val="24"/>
        </w:rPr>
        <w:tab/>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17.</w:t>
      </w:r>
      <w:r w:rsidRPr="00F16E9F">
        <w:rPr>
          <w:rFonts w:ascii="Times New Roman" w:hAnsi="Times New Roman" w:cs="Times New Roman"/>
          <w:sz w:val="24"/>
          <w:szCs w:val="24"/>
        </w:rPr>
        <w:tab/>
        <w:t>Wykonawca, Podwykonawca lub dalszy Podwykonawca przedłoży wraz z kopią Umowy z podwykonawstwo odpis z Krajowego Rejestru Sądowego lub CEIDG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18.</w:t>
      </w:r>
      <w:r w:rsidRPr="00F16E9F">
        <w:rPr>
          <w:rFonts w:ascii="Times New Roman" w:hAnsi="Times New Roman" w:cs="Times New Roman"/>
          <w:sz w:val="24"/>
          <w:szCs w:val="24"/>
        </w:rPr>
        <w:tab/>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 13.</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19.</w:t>
      </w:r>
      <w:r w:rsidRPr="00F16E9F">
        <w:rPr>
          <w:rFonts w:ascii="Times New Roman" w:hAnsi="Times New Roman" w:cs="Times New Roman"/>
          <w:sz w:val="24"/>
          <w:szCs w:val="24"/>
        </w:rPr>
        <w:tab/>
        <w:t>Do zmian istotnych postanowień Umów o podwykonawstwo, stosuje się zasady określone w ust. 7 – 13.</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20.</w:t>
      </w:r>
      <w:r w:rsidRPr="00F16E9F">
        <w:rPr>
          <w:rFonts w:ascii="Times New Roman" w:hAnsi="Times New Roman" w:cs="Times New Roman"/>
          <w:sz w:val="24"/>
          <w:szCs w:val="24"/>
        </w:rPr>
        <w:tab/>
        <w:t>W przypadku zawarcia Umowy o podwykonawstwo Wykonawca, Podwykonawca lub dalszy Podwykonawca jest zobowiązany do zapłaty wynagrodzenia należnego Podwykonawcy lub dalszemu Podwykonawcy z zachowaniem terminów określonych tą umową.</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21.</w:t>
      </w:r>
      <w:r w:rsidRPr="00F16E9F">
        <w:rPr>
          <w:rFonts w:ascii="Times New Roman" w:hAnsi="Times New Roman" w:cs="Times New Roman"/>
          <w:sz w:val="24"/>
          <w:szCs w:val="24"/>
        </w:rPr>
        <w:tab/>
        <w:t>Zamawiający, może żądać od Wykonawcy zmiany lub odsunięcia Podwykonawcy lub dalszego Podwykonawcy od wykonywania świadczeń w zakresie  realizacji    przedmiotu</w:t>
      </w:r>
      <w:r w:rsidR="00B90E8D">
        <w:rPr>
          <w:rFonts w:ascii="Times New Roman" w:hAnsi="Times New Roman" w:cs="Times New Roman"/>
          <w:sz w:val="24"/>
          <w:szCs w:val="24"/>
        </w:rPr>
        <w:t xml:space="preserve"> </w:t>
      </w:r>
      <w:r w:rsidRPr="00F16E9F">
        <w:rPr>
          <w:rFonts w:ascii="Times New Roman" w:hAnsi="Times New Roman" w:cs="Times New Roman"/>
          <w:sz w:val="24"/>
          <w:szCs w:val="24"/>
        </w:rPr>
        <w:t>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22.</w:t>
      </w:r>
      <w:r w:rsidRPr="00F16E9F">
        <w:rPr>
          <w:rFonts w:ascii="Times New Roman" w:hAnsi="Times New Roman" w:cs="Times New Roman"/>
          <w:sz w:val="24"/>
          <w:szCs w:val="24"/>
        </w:rPr>
        <w:tab/>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F16E9F" w:rsidRPr="00F16E9F" w:rsidRDefault="00F16E9F" w:rsidP="00F16E9F">
      <w:pPr>
        <w:jc w:val="both"/>
        <w:rPr>
          <w:rFonts w:ascii="Times New Roman" w:hAnsi="Times New Roman" w:cs="Times New Roman"/>
          <w:sz w:val="24"/>
          <w:szCs w:val="24"/>
        </w:rPr>
      </w:pPr>
    </w:p>
    <w:p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t>§ 12</w:t>
      </w:r>
    </w:p>
    <w:p w:rsidR="00F16E9F" w:rsidRPr="00F16E9F" w:rsidRDefault="00F16E9F" w:rsidP="008372C3">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 tytułu należytego wykonania przedmiotu umowy, o którym mowa w § 1 Zamawiający zapłaci Wykonawcy wynagrodzenie w formie ryczałtu równego kwocie podanej przez Wykonawcę w ofercie, usta</w:t>
      </w:r>
      <w:r w:rsidR="00754C3D">
        <w:rPr>
          <w:rFonts w:ascii="Times New Roman" w:hAnsi="Times New Roman" w:cs="Times New Roman"/>
          <w:sz w:val="24"/>
          <w:szCs w:val="24"/>
        </w:rPr>
        <w:t>lonej na podstawie dostarczonej</w:t>
      </w:r>
      <w:r w:rsidRPr="00F16E9F">
        <w:rPr>
          <w:rFonts w:ascii="Times New Roman" w:hAnsi="Times New Roman" w:cs="Times New Roman"/>
          <w:sz w:val="24"/>
          <w:szCs w:val="24"/>
        </w:rPr>
        <w:t xml:space="preserve"> Wykonawc</w:t>
      </w:r>
      <w:r w:rsidR="00754C3D">
        <w:rPr>
          <w:rFonts w:ascii="Times New Roman" w:hAnsi="Times New Roman" w:cs="Times New Roman"/>
          <w:sz w:val="24"/>
          <w:szCs w:val="24"/>
        </w:rPr>
        <w:t>y przez Zamawiającego dokumentacji technicznej</w:t>
      </w:r>
      <w:r w:rsidRPr="00F16E9F">
        <w:rPr>
          <w:rFonts w:ascii="Times New Roman" w:hAnsi="Times New Roman" w:cs="Times New Roman"/>
          <w:sz w:val="24"/>
          <w:szCs w:val="24"/>
        </w:rPr>
        <w:t xml:space="preserve"> i pozostałych elementów dokumentacji projektowej opisującej przedmiot zamówienia, do której Wykonawca nie zgłasza zastrzeżeń.</w:t>
      </w:r>
    </w:p>
    <w:p w:rsidR="00F16E9F" w:rsidRPr="00F16E9F" w:rsidRDefault="008372C3" w:rsidP="00B90E8D">
      <w:pPr>
        <w:ind w:hanging="284"/>
        <w:jc w:val="both"/>
        <w:rPr>
          <w:rFonts w:ascii="Times New Roman" w:hAnsi="Times New Roman" w:cs="Times New Roman"/>
          <w:sz w:val="24"/>
          <w:szCs w:val="24"/>
        </w:rPr>
      </w:pPr>
      <w:r>
        <w:rPr>
          <w:rFonts w:ascii="Times New Roman" w:hAnsi="Times New Roman" w:cs="Times New Roman"/>
          <w:sz w:val="24"/>
          <w:szCs w:val="24"/>
        </w:rPr>
        <w:lastRenderedPageBreak/>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Ustalone w formie ryczałtu wynagrodzenie brutto Wykonawcy jest niezmienne i wynosi za zadanie:</w:t>
      </w:r>
    </w:p>
    <w:p w:rsidR="00421E1D" w:rsidRDefault="00F16E9F" w:rsidP="00765904">
      <w:pPr>
        <w:jc w:val="both"/>
        <w:rPr>
          <w:rFonts w:ascii="Times New Roman" w:hAnsi="Times New Roman" w:cs="Times New Roman"/>
          <w:sz w:val="24"/>
          <w:szCs w:val="24"/>
        </w:rPr>
      </w:pPr>
      <w:r w:rsidRPr="00754C3D">
        <w:rPr>
          <w:rFonts w:ascii="Times New Roman" w:hAnsi="Times New Roman" w:cs="Times New Roman"/>
          <w:sz w:val="24"/>
          <w:szCs w:val="24"/>
        </w:rPr>
        <w:t>„</w:t>
      </w:r>
      <w:r w:rsidR="00214485">
        <w:rPr>
          <w:rFonts w:ascii="Times New Roman" w:hAnsi="Times New Roman" w:cs="Times New Roman"/>
          <w:sz w:val="24"/>
          <w:szCs w:val="24"/>
        </w:rPr>
        <w:t>Budowa kotłowni i docieplenie gminnego budynku komunalnego w Nowej Suchej</w:t>
      </w:r>
      <w:r w:rsidR="00765904" w:rsidRPr="00754C3D">
        <w:rPr>
          <w:rFonts w:ascii="Times New Roman" w:hAnsi="Times New Roman" w:cs="Times New Roman"/>
          <w:sz w:val="24"/>
          <w:szCs w:val="24"/>
        </w:rPr>
        <w:t>”</w:t>
      </w:r>
      <w:r w:rsidR="00754C3D" w:rsidRPr="00754C3D">
        <w:rPr>
          <w:rFonts w:ascii="Times New Roman" w:hAnsi="Times New Roman" w:cs="Times New Roman"/>
          <w:sz w:val="24"/>
          <w:szCs w:val="24"/>
        </w:rPr>
        <w:t>:</w:t>
      </w:r>
    </w:p>
    <w:p w:rsidR="00570D27" w:rsidRDefault="00421E1D" w:rsidP="00765904">
      <w:pPr>
        <w:jc w:val="both"/>
        <w:rPr>
          <w:rFonts w:ascii="Times New Roman" w:hAnsi="Times New Roman" w:cs="Times New Roman"/>
          <w:sz w:val="24"/>
          <w:szCs w:val="24"/>
        </w:rPr>
      </w:pPr>
      <w:r>
        <w:rPr>
          <w:rFonts w:ascii="Times New Roman" w:hAnsi="Times New Roman" w:cs="Times New Roman"/>
          <w:sz w:val="24"/>
          <w:szCs w:val="24"/>
        </w:rPr>
        <w:t>Część 1:</w:t>
      </w:r>
      <w:r w:rsidR="00754C3D" w:rsidRPr="00754C3D">
        <w:rPr>
          <w:rFonts w:ascii="Times New Roman" w:hAnsi="Times New Roman" w:cs="Times New Roman"/>
          <w:sz w:val="24"/>
          <w:szCs w:val="24"/>
        </w:rPr>
        <w:t xml:space="preserve"> …………………………………..złotych </w:t>
      </w:r>
      <w:r w:rsidR="00CE5D45">
        <w:rPr>
          <w:rFonts w:ascii="Times New Roman" w:hAnsi="Times New Roman" w:cs="Times New Roman"/>
          <w:sz w:val="24"/>
          <w:szCs w:val="24"/>
        </w:rPr>
        <w:t>brutto, w tym podatek VAT</w:t>
      </w:r>
      <w:r w:rsidR="00570D27">
        <w:rPr>
          <w:rFonts w:ascii="Times New Roman" w:hAnsi="Times New Roman" w:cs="Times New Roman"/>
          <w:sz w:val="24"/>
          <w:szCs w:val="24"/>
        </w:rPr>
        <w:t>…..%</w:t>
      </w:r>
      <w:r w:rsidR="00CE5D45">
        <w:rPr>
          <w:rFonts w:ascii="Times New Roman" w:hAnsi="Times New Roman" w:cs="Times New Roman"/>
          <w:sz w:val="24"/>
          <w:szCs w:val="24"/>
        </w:rPr>
        <w:t xml:space="preserve"> w wysokości: …………</w:t>
      </w:r>
      <w:r w:rsidR="00570D27">
        <w:rPr>
          <w:rFonts w:ascii="Times New Roman" w:hAnsi="Times New Roman" w:cs="Times New Roman"/>
          <w:sz w:val="24"/>
          <w:szCs w:val="24"/>
        </w:rPr>
        <w:t>…………………………………….</w:t>
      </w:r>
    </w:p>
    <w:p w:rsidR="00421E1D" w:rsidRDefault="00421E1D" w:rsidP="00765904">
      <w:pPr>
        <w:jc w:val="both"/>
        <w:rPr>
          <w:rFonts w:ascii="Times New Roman" w:hAnsi="Times New Roman" w:cs="Times New Roman"/>
          <w:sz w:val="24"/>
          <w:szCs w:val="24"/>
        </w:rPr>
      </w:pPr>
      <w:r>
        <w:rPr>
          <w:rFonts w:ascii="Times New Roman" w:hAnsi="Times New Roman" w:cs="Times New Roman"/>
          <w:sz w:val="24"/>
          <w:szCs w:val="24"/>
        </w:rPr>
        <w:t>Część 2:</w:t>
      </w:r>
      <w:r w:rsidRPr="00754C3D">
        <w:rPr>
          <w:rFonts w:ascii="Times New Roman" w:hAnsi="Times New Roman" w:cs="Times New Roman"/>
          <w:sz w:val="24"/>
          <w:szCs w:val="24"/>
        </w:rPr>
        <w:t xml:space="preserve"> …………………………………..złotych </w:t>
      </w:r>
      <w:r>
        <w:rPr>
          <w:rFonts w:ascii="Times New Roman" w:hAnsi="Times New Roman" w:cs="Times New Roman"/>
          <w:sz w:val="24"/>
          <w:szCs w:val="24"/>
        </w:rPr>
        <w:t>brutto, w tym podatek VAT…..% w wysokości: ……………………………………………….</w:t>
      </w:r>
    </w:p>
    <w:p w:rsidR="00F16E9F" w:rsidRPr="00F16E9F" w:rsidRDefault="008372C3" w:rsidP="00B90E8D">
      <w:pPr>
        <w:ind w:hanging="284"/>
        <w:jc w:val="both"/>
        <w:rPr>
          <w:rFonts w:ascii="Times New Roman" w:hAnsi="Times New Roman" w:cs="Times New Roman"/>
          <w:sz w:val="24"/>
          <w:szCs w:val="24"/>
        </w:rPr>
      </w:pPr>
      <w:r>
        <w:rPr>
          <w:rFonts w:ascii="Times New Roman" w:hAnsi="Times New Roman" w:cs="Times New Roman"/>
          <w:sz w:val="24"/>
          <w:szCs w:val="24"/>
        </w:rPr>
        <w:t>3</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 xml:space="preserve">Zamawiający </w:t>
      </w:r>
      <w:r w:rsidR="00F16E9F" w:rsidRPr="00B90E8D">
        <w:rPr>
          <w:rFonts w:ascii="Times New Roman" w:hAnsi="Times New Roman" w:cs="Times New Roman"/>
          <w:b/>
          <w:sz w:val="24"/>
          <w:szCs w:val="24"/>
        </w:rPr>
        <w:t>nie przewiduje</w:t>
      </w:r>
      <w:r w:rsidR="00F16E9F" w:rsidRPr="00F16E9F">
        <w:rPr>
          <w:rFonts w:ascii="Times New Roman" w:hAnsi="Times New Roman" w:cs="Times New Roman"/>
          <w:sz w:val="24"/>
          <w:szCs w:val="24"/>
        </w:rPr>
        <w:t xml:space="preserve"> możliwości udzielenia zaliczki.</w:t>
      </w:r>
    </w:p>
    <w:p w:rsidR="00F16E9F" w:rsidRPr="00F16E9F" w:rsidRDefault="008372C3" w:rsidP="00B90E8D">
      <w:pPr>
        <w:ind w:hanging="284"/>
        <w:jc w:val="both"/>
        <w:rPr>
          <w:rFonts w:ascii="Times New Roman" w:hAnsi="Times New Roman" w:cs="Times New Roman"/>
          <w:sz w:val="24"/>
          <w:szCs w:val="24"/>
        </w:rPr>
      </w:pPr>
      <w:r>
        <w:rPr>
          <w:rFonts w:ascii="Times New Roman" w:hAnsi="Times New Roman" w:cs="Times New Roman"/>
          <w:sz w:val="24"/>
          <w:szCs w:val="24"/>
        </w:rPr>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 ramach wynagrodzenia o którym mowa w ust. 3 Wykonawca ponosi koszty wszelkich obowiązków Wykonawcy wynikających z umowy, dokumentacji projektowej i obowiązujących przepisów, w tym w szczególności: koszty dostawy, montażu i uruchomienia urządzeń, koszty materiałów i wyrobów budowlanych, koszty wynikające z udzielonej gwarancji, koszty serwisu i przeglądów w okresie gwarancji, koszty wszelkich</w:t>
      </w:r>
      <w:r w:rsidR="00B90E8D">
        <w:rPr>
          <w:rFonts w:ascii="Times New Roman" w:hAnsi="Times New Roman" w:cs="Times New Roman"/>
          <w:sz w:val="24"/>
          <w:szCs w:val="24"/>
        </w:rPr>
        <w:t xml:space="preserve"> </w:t>
      </w:r>
      <w:r w:rsidR="00F16E9F" w:rsidRPr="00F16E9F">
        <w:rPr>
          <w:rFonts w:ascii="Times New Roman" w:hAnsi="Times New Roman" w:cs="Times New Roman"/>
          <w:sz w:val="24"/>
          <w:szCs w:val="24"/>
        </w:rPr>
        <w:t xml:space="preserve">prac przygotowawczych, porządkowych, usunięcia i utylizacji materiału z demontażu, wszelkie koszty utrzymania terenu budowy, koszty związane z zapewnieniem i dostawą mediów do dnia odbioru końcowego przedmiotu umowy, koszty geodezyjne,  koszty robót zabezpieczających, koszty specjalistycznych nadzorów branżowych właścicieli  sieci i innych nadzorów wynikających z dokumentacji projektowej i protokołu narady koordynacyjnej, koszty związane z zajęciem pasa drogowego, koszty związane z odbiorami wykonanych prac oraz inne koszty wynikające z niniejszej umowy, a w szczególności wszelkie koszty związane z </w:t>
      </w:r>
      <w:proofErr w:type="spellStart"/>
      <w:r w:rsidR="00F16E9F" w:rsidRPr="00F16E9F">
        <w:rPr>
          <w:rFonts w:ascii="Times New Roman" w:hAnsi="Times New Roman" w:cs="Times New Roman"/>
          <w:sz w:val="24"/>
          <w:szCs w:val="24"/>
        </w:rPr>
        <w:t>wyłączeniami</w:t>
      </w:r>
      <w:proofErr w:type="spellEnd"/>
      <w:r w:rsidR="00F16E9F" w:rsidRPr="00F16E9F">
        <w:rPr>
          <w:rFonts w:ascii="Times New Roman" w:hAnsi="Times New Roman" w:cs="Times New Roman"/>
          <w:sz w:val="24"/>
          <w:szCs w:val="24"/>
        </w:rPr>
        <w:t xml:space="preserve"> mediów, związane z realizacją przedmiotu umowy. Wynagrodzenie uwzględnia ryzyko konieczności wykonania wszelkich niezbędnych przekładek zabezpieczeń sieci, zmian w uzbrojeniu terenu budowy oraz wszelkich elementów mających wpływ na realizowane roboty, a niezbędnych do bezusterkowego wykonania i przekazania robót Zamawiającemu.</w:t>
      </w:r>
    </w:p>
    <w:p w:rsidR="00BF7F14" w:rsidRPr="00765904" w:rsidRDefault="008372C3" w:rsidP="00765904">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 zwłokę z zapłacie faktury Zamawiający zapłaci Wykonawcy odsetki ustawowe.</w:t>
      </w:r>
    </w:p>
    <w:p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t>§ 13</w:t>
      </w:r>
    </w:p>
    <w:p w:rsidR="00C40123" w:rsidRPr="00F16E9F" w:rsidRDefault="00F16E9F" w:rsidP="00D3031D">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C40123" w:rsidRPr="00C40123">
        <w:rPr>
          <w:rFonts w:ascii="Times New Roman" w:hAnsi="Times New Roman" w:cs="Times New Roman"/>
          <w:sz w:val="24"/>
          <w:szCs w:val="24"/>
        </w:rPr>
        <w:t xml:space="preserve">Wynagrodzenie Wykonawcy za należyte wykonanie przedmiotu Umowy, określone w § 12 rozliczane będzie na podstawie </w:t>
      </w:r>
      <w:r w:rsidR="008372C3">
        <w:rPr>
          <w:rFonts w:ascii="Times New Roman" w:hAnsi="Times New Roman" w:cs="Times New Roman"/>
          <w:sz w:val="24"/>
          <w:szCs w:val="24"/>
          <w:u w:val="single"/>
        </w:rPr>
        <w:t>jednej faktury</w:t>
      </w:r>
      <w:r w:rsidR="00C40123" w:rsidRPr="00C40123">
        <w:rPr>
          <w:rFonts w:ascii="Times New Roman" w:hAnsi="Times New Roman" w:cs="Times New Roman"/>
          <w:sz w:val="24"/>
          <w:szCs w:val="24"/>
        </w:rPr>
        <w:t>.</w:t>
      </w:r>
      <w:r w:rsidR="00C40123">
        <w:rPr>
          <w:rFonts w:ascii="Times New Roman" w:hAnsi="Times New Roman" w:cs="Times New Roman"/>
          <w:sz w:val="24"/>
          <w:szCs w:val="24"/>
        </w:rPr>
        <w:t xml:space="preserve"> </w:t>
      </w:r>
    </w:p>
    <w:p w:rsidR="00F16E9F" w:rsidRPr="00F16E9F" w:rsidRDefault="000C6326" w:rsidP="00FD32AD">
      <w:pPr>
        <w:ind w:hanging="284"/>
        <w:jc w:val="both"/>
        <w:rPr>
          <w:rFonts w:ascii="Times New Roman" w:hAnsi="Times New Roman" w:cs="Times New Roman"/>
          <w:sz w:val="24"/>
          <w:szCs w:val="24"/>
        </w:rPr>
      </w:pPr>
      <w:r>
        <w:rPr>
          <w:rFonts w:ascii="Times New Roman" w:hAnsi="Times New Roman" w:cs="Times New Roman"/>
          <w:sz w:val="24"/>
          <w:szCs w:val="24"/>
        </w:rPr>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Ostateczne rozliczenie za wykonanie przedmiotu umowy nastąpi na podstawie faktury końcowej VAT, wystawionej przez Wykonawcę w oparciu o protokół końcowego bezusterkowego odbioru robót, zatwierdzonego przez Zamawiającego na kwotę ustaloną umowną.</w:t>
      </w:r>
    </w:p>
    <w:p w:rsidR="00AB2850" w:rsidRDefault="000C6326" w:rsidP="00AB2850">
      <w:pPr>
        <w:ind w:hanging="284"/>
        <w:jc w:val="both"/>
        <w:rPr>
          <w:rFonts w:ascii="Times New Roman" w:hAnsi="Times New Roman" w:cs="Times New Roman"/>
          <w:sz w:val="24"/>
          <w:szCs w:val="24"/>
        </w:rPr>
      </w:pPr>
      <w:r>
        <w:rPr>
          <w:rFonts w:ascii="Times New Roman" w:hAnsi="Times New Roman" w:cs="Times New Roman"/>
          <w:sz w:val="24"/>
          <w:szCs w:val="24"/>
        </w:rPr>
        <w:t>3</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Zamawiający ma obowiązek zapłaty faktury, wystawionej po podpisaniu protokołu odbioru koń</w:t>
      </w:r>
      <w:r w:rsidR="0001652F">
        <w:rPr>
          <w:rFonts w:ascii="Times New Roman" w:hAnsi="Times New Roman" w:cs="Times New Roman"/>
          <w:sz w:val="24"/>
          <w:szCs w:val="24"/>
        </w:rPr>
        <w:t xml:space="preserve">cowego i zweryfikowanej przez </w:t>
      </w:r>
      <w:r w:rsidR="00F16E9F" w:rsidRPr="00F16E9F">
        <w:rPr>
          <w:rFonts w:ascii="Times New Roman" w:hAnsi="Times New Roman" w:cs="Times New Roman"/>
          <w:sz w:val="24"/>
          <w:szCs w:val="24"/>
        </w:rPr>
        <w:t>Zamawiającego, w terminie do 30 dniu licząc od daty jej doręczenia Zamawiającemu. Za datę zapłaty należności wynikającej z faktury uznaje się dzień obciążenia rachunku Zamawiającego.</w:t>
      </w:r>
    </w:p>
    <w:p w:rsidR="00AB2850" w:rsidRDefault="00AB2850" w:rsidP="00AB2850">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Płatność faktur będzie dokonywana przez Zamawiającego przelewem z rachunku bankowego na rachunek Wykonawcy o numerze …………………………………, służący do</w:t>
      </w:r>
      <w:r>
        <w:rPr>
          <w:rFonts w:ascii="Times New Roman" w:hAnsi="Times New Roman" w:cs="Times New Roman"/>
          <w:sz w:val="24"/>
          <w:szCs w:val="24"/>
        </w:rPr>
        <w:t xml:space="preserve"> </w:t>
      </w:r>
      <w:r w:rsidRPr="00AB2850">
        <w:rPr>
          <w:rFonts w:ascii="Times New Roman" w:hAnsi="Times New Roman" w:cs="Times New Roman"/>
          <w:sz w:val="24"/>
          <w:szCs w:val="24"/>
        </w:rPr>
        <w:t>prowadzenia działalności gospodarczej obsług</w:t>
      </w:r>
      <w:r>
        <w:rPr>
          <w:rFonts w:ascii="Times New Roman" w:hAnsi="Times New Roman" w:cs="Times New Roman"/>
          <w:sz w:val="24"/>
          <w:szCs w:val="24"/>
        </w:rPr>
        <w:t>ujący płatności SPLIT PAYMENT.</w:t>
      </w:r>
    </w:p>
    <w:p w:rsidR="00AB2850" w:rsidRPr="00AB2850" w:rsidRDefault="00AB2850" w:rsidP="00AB2850">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Termin zapłaty faktur liczony będzie od daty dostarczenia Zamawiającemu</w:t>
      </w:r>
      <w:r>
        <w:rPr>
          <w:rFonts w:ascii="Times New Roman" w:hAnsi="Times New Roman" w:cs="Times New Roman"/>
          <w:sz w:val="24"/>
          <w:szCs w:val="24"/>
        </w:rPr>
        <w:t xml:space="preserve"> </w:t>
      </w:r>
      <w:r w:rsidRPr="00AB2850">
        <w:rPr>
          <w:rFonts w:ascii="Times New Roman" w:hAnsi="Times New Roman" w:cs="Times New Roman"/>
          <w:sz w:val="24"/>
          <w:szCs w:val="24"/>
        </w:rPr>
        <w:t>dokumentów rozliczeniowych:</w:t>
      </w:r>
    </w:p>
    <w:p w:rsidR="00AB2850" w:rsidRPr="00AB2850" w:rsidRDefault="00AB2850" w:rsidP="00AB2850">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lastRenderedPageBreak/>
        <w:t>1) prawidłowo wystawionej przez Wykonawcę faktury oraz</w:t>
      </w:r>
    </w:p>
    <w:p w:rsidR="00AB2850" w:rsidRPr="00AB2850" w:rsidRDefault="00AB2850" w:rsidP="00AB2850">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t>2) zatwierdzonego przez strony protokołu odbioru częściowego/końcowego.</w:t>
      </w:r>
    </w:p>
    <w:p w:rsidR="00AB2850" w:rsidRPr="00727B12" w:rsidRDefault="00AB2850" w:rsidP="00727B12">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Warunkiem zapłaty wynagrodzenia częściowego/końcowego jest przedłożenie przez</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Wykonawcę Zamawiającemu na piśmie dowodów zapłaty na rzecz Podwykonawców</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lub dalszych Podwykonawców potwierdzających uregulowanie wszystkich</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wymagalnych należności wynikających z realizacji umowy o podwykonawstwo</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zawierające dodatkowo:</w:t>
      </w:r>
    </w:p>
    <w:p w:rsidR="00AB2850" w:rsidRPr="00727B12" w:rsidRDefault="00AB2850" w:rsidP="00727B12">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t>1) informację czy należności te zostały zapłacone w umówionym terminie, a w</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przypadku opóźnienia płatności, wskazujące liczbę dni tego opóźnienia,</w:t>
      </w:r>
    </w:p>
    <w:p w:rsidR="00AB2850" w:rsidRPr="00727B12" w:rsidRDefault="00AB2850" w:rsidP="00727B12">
      <w:pPr>
        <w:spacing w:after="0"/>
        <w:jc w:val="both"/>
        <w:rPr>
          <w:rFonts w:ascii="Times New Roman" w:hAnsi="Times New Roman" w:cs="Times New Roman"/>
          <w:sz w:val="24"/>
          <w:szCs w:val="24"/>
        </w:rPr>
      </w:pPr>
      <w:r w:rsidRPr="00727B12">
        <w:rPr>
          <w:rFonts w:ascii="Times New Roman" w:hAnsi="Times New Roman" w:cs="Times New Roman"/>
          <w:sz w:val="24"/>
          <w:szCs w:val="24"/>
        </w:rPr>
        <w:t>2) oświadczenie, że nie wnoszą oni do Wykonawcy żadnych roszczeń z tytułu tych</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umów.</w:t>
      </w:r>
    </w:p>
    <w:p w:rsidR="00D049E5" w:rsidRPr="00D049E5" w:rsidRDefault="00AB2850" w:rsidP="00D049E5">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Nieprzedłożenie prawidłowo sporządzonych oświadczeń, o których mowa w ust.</w:t>
      </w:r>
      <w:r w:rsidR="00727B12">
        <w:rPr>
          <w:rFonts w:ascii="Times New Roman" w:hAnsi="Times New Roman" w:cs="Times New Roman"/>
          <w:sz w:val="24"/>
          <w:szCs w:val="24"/>
        </w:rPr>
        <w:t>6</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spowoduje wstrzymanie wypłaty wynagrodzenia w części równej sumie kwot</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wynikających z nieprzedstawionych dowodów zapłaty. Płatność wynagrodzenia</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nastąpi do 5 dni od momentu przedłożenia prawidłowych dowodów. Z tytułu</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wstrzymania płatności nie przysługują Wykonawcy względem Zamawiającego żadne</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roszczenia.</w:t>
      </w:r>
    </w:p>
    <w:p w:rsidR="00AB2850" w:rsidRDefault="00D049E5" w:rsidP="00D049E5">
      <w:pPr>
        <w:pStyle w:val="Akapitzlist"/>
        <w:numPr>
          <w:ilvl w:val="0"/>
          <w:numId w:val="16"/>
        </w:numPr>
        <w:spacing w:after="0"/>
        <w:ind w:left="0" w:hanging="284"/>
        <w:jc w:val="both"/>
        <w:rPr>
          <w:rFonts w:ascii="Times New Roman" w:hAnsi="Times New Roman" w:cs="Times New Roman"/>
          <w:sz w:val="24"/>
          <w:szCs w:val="24"/>
        </w:rPr>
      </w:pPr>
      <w:r w:rsidRPr="00D049E5">
        <w:rPr>
          <w:rFonts w:ascii="Times New Roman" w:hAnsi="Times New Roman" w:cs="Times New Roman"/>
          <w:sz w:val="24"/>
          <w:szCs w:val="24"/>
        </w:rPr>
        <w:t>Zasady bezpośredniej zapłaty wynagrodzenia podwykonawcom lub dalszym</w:t>
      </w:r>
      <w:r>
        <w:rPr>
          <w:rFonts w:ascii="Times New Roman" w:hAnsi="Times New Roman" w:cs="Times New Roman"/>
          <w:sz w:val="24"/>
          <w:szCs w:val="24"/>
        </w:rPr>
        <w:t xml:space="preserve"> </w:t>
      </w:r>
      <w:r w:rsidRPr="00D049E5">
        <w:rPr>
          <w:rFonts w:ascii="Times New Roman" w:hAnsi="Times New Roman" w:cs="Times New Roman"/>
          <w:sz w:val="24"/>
          <w:szCs w:val="24"/>
        </w:rPr>
        <w:t xml:space="preserve">podwykonawcom określone zostały w art. 465 ust. 1-6 ustawy </w:t>
      </w:r>
      <w:proofErr w:type="spellStart"/>
      <w:r w:rsidRPr="00D049E5">
        <w:rPr>
          <w:rFonts w:ascii="Times New Roman" w:hAnsi="Times New Roman" w:cs="Times New Roman"/>
          <w:sz w:val="24"/>
          <w:szCs w:val="24"/>
        </w:rPr>
        <w:t>Pzp</w:t>
      </w:r>
      <w:proofErr w:type="spellEnd"/>
      <w:r>
        <w:rPr>
          <w:rFonts w:ascii="Times New Roman" w:hAnsi="Times New Roman" w:cs="Times New Roman"/>
          <w:sz w:val="24"/>
          <w:szCs w:val="24"/>
        </w:rPr>
        <w:t>.</w:t>
      </w:r>
    </w:p>
    <w:p w:rsidR="00D049E5" w:rsidRDefault="00D049E5" w:rsidP="00D049E5">
      <w:pPr>
        <w:pStyle w:val="Akapitzlist"/>
        <w:numPr>
          <w:ilvl w:val="0"/>
          <w:numId w:val="16"/>
        </w:numPr>
        <w:spacing w:after="0"/>
        <w:ind w:left="0" w:hanging="284"/>
        <w:jc w:val="both"/>
        <w:rPr>
          <w:rFonts w:ascii="Times New Roman" w:hAnsi="Times New Roman" w:cs="Times New Roman"/>
          <w:sz w:val="24"/>
          <w:szCs w:val="24"/>
        </w:rPr>
      </w:pPr>
      <w:r w:rsidRPr="00D049E5">
        <w:rPr>
          <w:rFonts w:ascii="Times New Roman" w:hAnsi="Times New Roman" w:cs="Times New Roman"/>
          <w:sz w:val="24"/>
          <w:szCs w:val="24"/>
        </w:rPr>
        <w:t>W przypadku, gdy Wykonawca realizuje umowę bez udziału Podwykonawców –warunkiem dokonania zapłaty jest dołączenie do faktury oświadczenia Wykonawcy o</w:t>
      </w:r>
      <w:r>
        <w:rPr>
          <w:rFonts w:ascii="Times New Roman" w:hAnsi="Times New Roman" w:cs="Times New Roman"/>
          <w:sz w:val="24"/>
          <w:szCs w:val="24"/>
        </w:rPr>
        <w:t xml:space="preserve"> </w:t>
      </w:r>
      <w:r w:rsidRPr="00D049E5">
        <w:rPr>
          <w:rFonts w:ascii="Times New Roman" w:hAnsi="Times New Roman" w:cs="Times New Roman"/>
          <w:sz w:val="24"/>
          <w:szCs w:val="24"/>
        </w:rPr>
        <w:t>następującej treści: "Oświadczam, że przedmiot umowy, objęty fakturą nr ......, został</w:t>
      </w:r>
      <w:r>
        <w:rPr>
          <w:rFonts w:ascii="Times New Roman" w:hAnsi="Times New Roman" w:cs="Times New Roman"/>
          <w:sz w:val="24"/>
          <w:szCs w:val="24"/>
        </w:rPr>
        <w:t xml:space="preserve"> </w:t>
      </w:r>
      <w:r w:rsidRPr="00D049E5">
        <w:rPr>
          <w:rFonts w:ascii="Times New Roman" w:hAnsi="Times New Roman" w:cs="Times New Roman"/>
          <w:sz w:val="24"/>
          <w:szCs w:val="24"/>
        </w:rPr>
        <w:t>wykonany siłami własnymi bez udziału Podwykonawców"</w:t>
      </w:r>
      <w:r>
        <w:rPr>
          <w:rFonts w:ascii="Times New Roman" w:hAnsi="Times New Roman" w:cs="Times New Roman"/>
          <w:sz w:val="24"/>
          <w:szCs w:val="24"/>
        </w:rPr>
        <w:t>.</w:t>
      </w:r>
    </w:p>
    <w:p w:rsidR="00D049E5" w:rsidRDefault="00D049E5" w:rsidP="00D049E5">
      <w:pPr>
        <w:pStyle w:val="Akapitzlist"/>
        <w:numPr>
          <w:ilvl w:val="0"/>
          <w:numId w:val="16"/>
        </w:numPr>
        <w:spacing w:after="0"/>
        <w:ind w:left="0" w:hanging="567"/>
        <w:jc w:val="both"/>
        <w:rPr>
          <w:rFonts w:ascii="Times New Roman" w:hAnsi="Times New Roman" w:cs="Times New Roman"/>
          <w:sz w:val="24"/>
          <w:szCs w:val="24"/>
        </w:rPr>
      </w:pPr>
      <w:r>
        <w:rPr>
          <w:rFonts w:ascii="Times New Roman" w:hAnsi="Times New Roman" w:cs="Times New Roman"/>
          <w:sz w:val="24"/>
          <w:szCs w:val="24"/>
        </w:rPr>
        <w:t>Faktura zostanie wystawiona na Nabywcę i Płatnika- Gmina Nowa Sucha, Nowa Sucha 59A, 96-513 Nowa Sucha, NIP:837-169-37-92.</w:t>
      </w:r>
    </w:p>
    <w:p w:rsidR="001D5287" w:rsidRPr="001D5287" w:rsidRDefault="001D5287" w:rsidP="001D5287">
      <w:pPr>
        <w:pStyle w:val="Akapitzlist"/>
        <w:numPr>
          <w:ilvl w:val="0"/>
          <w:numId w:val="16"/>
        </w:numPr>
        <w:spacing w:after="0"/>
        <w:ind w:left="0" w:hanging="567"/>
        <w:jc w:val="both"/>
        <w:rPr>
          <w:rFonts w:ascii="Times New Roman" w:hAnsi="Times New Roman" w:cs="Times New Roman"/>
          <w:sz w:val="24"/>
          <w:szCs w:val="24"/>
        </w:rPr>
      </w:pPr>
      <w:r w:rsidRPr="001D5287">
        <w:rPr>
          <w:rFonts w:ascii="Times New Roman" w:hAnsi="Times New Roman" w:cs="Times New Roman"/>
          <w:sz w:val="24"/>
          <w:szCs w:val="24"/>
        </w:rPr>
        <w:t>W przypadku rozbieżności pomiędzy terminem płatności wskazanym w dokumentach</w:t>
      </w:r>
      <w:r>
        <w:rPr>
          <w:rFonts w:ascii="Times New Roman" w:hAnsi="Times New Roman" w:cs="Times New Roman"/>
          <w:sz w:val="24"/>
          <w:szCs w:val="24"/>
        </w:rPr>
        <w:t xml:space="preserve"> </w:t>
      </w:r>
      <w:r w:rsidRPr="001D5287">
        <w:rPr>
          <w:rFonts w:ascii="Times New Roman" w:hAnsi="Times New Roman" w:cs="Times New Roman"/>
          <w:sz w:val="24"/>
          <w:szCs w:val="24"/>
        </w:rPr>
        <w:t>księgowych (np. fakturach, notach odsetkowych), a wskazanym w niniejszej umowie</w:t>
      </w:r>
      <w:r>
        <w:rPr>
          <w:rFonts w:ascii="Times New Roman" w:hAnsi="Times New Roman" w:cs="Times New Roman"/>
          <w:sz w:val="24"/>
          <w:szCs w:val="24"/>
        </w:rPr>
        <w:t xml:space="preserve"> </w:t>
      </w:r>
      <w:r w:rsidRPr="001D5287">
        <w:rPr>
          <w:rFonts w:ascii="Times New Roman" w:hAnsi="Times New Roman" w:cs="Times New Roman"/>
          <w:sz w:val="24"/>
          <w:szCs w:val="24"/>
        </w:rPr>
        <w:t>przyjmuje się, że prawidłowo podano termin określony w umowie.</w:t>
      </w:r>
    </w:p>
    <w:p w:rsidR="001D5287" w:rsidRDefault="001D5287" w:rsidP="001D5287">
      <w:pPr>
        <w:pStyle w:val="Akapitzlist"/>
        <w:numPr>
          <w:ilvl w:val="0"/>
          <w:numId w:val="16"/>
        </w:numPr>
        <w:spacing w:after="0"/>
        <w:ind w:left="0" w:hanging="567"/>
        <w:jc w:val="both"/>
        <w:rPr>
          <w:rFonts w:ascii="Times New Roman" w:hAnsi="Times New Roman" w:cs="Times New Roman"/>
          <w:sz w:val="24"/>
          <w:szCs w:val="24"/>
        </w:rPr>
      </w:pPr>
      <w:r w:rsidRPr="001D5287">
        <w:rPr>
          <w:rFonts w:ascii="Times New Roman" w:hAnsi="Times New Roman" w:cs="Times New Roman"/>
          <w:sz w:val="24"/>
          <w:szCs w:val="24"/>
        </w:rPr>
        <w:t>Zamawiający nie wyraża zgody na obrót wierzytelnościami wynikającymi z niniejszej</w:t>
      </w:r>
      <w:r>
        <w:rPr>
          <w:rFonts w:ascii="Times New Roman" w:hAnsi="Times New Roman" w:cs="Times New Roman"/>
          <w:sz w:val="24"/>
          <w:szCs w:val="24"/>
        </w:rPr>
        <w:t xml:space="preserve"> umowy.</w:t>
      </w:r>
    </w:p>
    <w:p w:rsidR="001D5287" w:rsidRDefault="00E81474" w:rsidP="00E81474">
      <w:pPr>
        <w:pStyle w:val="Akapitzlist"/>
        <w:spacing w:after="0"/>
        <w:ind w:left="0"/>
        <w:jc w:val="center"/>
        <w:rPr>
          <w:rFonts w:ascii="Times New Roman" w:hAnsi="Times New Roman" w:cs="Times New Roman"/>
          <w:b/>
          <w:sz w:val="24"/>
          <w:szCs w:val="24"/>
        </w:rPr>
      </w:pPr>
      <w:r w:rsidRPr="00E81474">
        <w:rPr>
          <w:rFonts w:ascii="Times New Roman" w:hAnsi="Times New Roman" w:cs="Times New Roman"/>
          <w:b/>
          <w:sz w:val="24"/>
          <w:szCs w:val="24"/>
        </w:rPr>
        <w:t>§ 13A</w:t>
      </w:r>
    </w:p>
    <w:p w:rsidR="00E81474" w:rsidRPr="00E81474" w:rsidRDefault="00E81474" w:rsidP="00E81474">
      <w:pPr>
        <w:pStyle w:val="Akapitzlist"/>
        <w:spacing w:after="0"/>
        <w:ind w:left="284" w:hanging="284"/>
        <w:jc w:val="center"/>
        <w:rPr>
          <w:rFonts w:ascii="Times New Roman" w:hAnsi="Times New Roman" w:cs="Times New Roman"/>
          <w:b/>
          <w:sz w:val="24"/>
          <w:szCs w:val="24"/>
        </w:rPr>
      </w:pPr>
      <w:r w:rsidRPr="00E81474">
        <w:rPr>
          <w:rFonts w:ascii="Times New Roman" w:hAnsi="Times New Roman" w:cs="Times New Roman"/>
          <w:b/>
          <w:sz w:val="24"/>
          <w:szCs w:val="24"/>
        </w:rPr>
        <w:t>Zasady wystawiania, doręczania i rozliczania faktur ustrukturyzowanych</w:t>
      </w:r>
    </w:p>
    <w:p w:rsidR="00E81474" w:rsidRPr="0092178C"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Od dnia, w którym stosowanie faktur ustrukturyzowanych stanie się dla</w:t>
      </w:r>
      <w:r>
        <w:rPr>
          <w:rFonts w:ascii="Times New Roman" w:hAnsi="Times New Roman" w:cs="Times New Roman"/>
          <w:sz w:val="24"/>
          <w:szCs w:val="24"/>
        </w:rPr>
        <w:t xml:space="preserve"> </w:t>
      </w:r>
      <w:r w:rsidRPr="00E81474">
        <w:rPr>
          <w:rFonts w:ascii="Times New Roman" w:hAnsi="Times New Roman" w:cs="Times New Roman"/>
          <w:sz w:val="24"/>
          <w:szCs w:val="24"/>
        </w:rPr>
        <w:t>Wykonawcy/Sprzedawcy obowiązkowe, faktury będą wystawiane i doręczane przy</w:t>
      </w:r>
      <w:r>
        <w:rPr>
          <w:rFonts w:ascii="Times New Roman" w:hAnsi="Times New Roman" w:cs="Times New Roman"/>
          <w:sz w:val="24"/>
          <w:szCs w:val="24"/>
        </w:rPr>
        <w:t xml:space="preserve"> </w:t>
      </w:r>
      <w:r w:rsidRPr="00E81474">
        <w:rPr>
          <w:rFonts w:ascii="Times New Roman" w:hAnsi="Times New Roman" w:cs="Times New Roman"/>
          <w:sz w:val="24"/>
          <w:szCs w:val="24"/>
        </w:rPr>
        <w:t>użyciu Krajowego Systemu e-Faktur z uwzględnieniem postanowień niniejszego</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paragrafu.</w:t>
      </w:r>
    </w:p>
    <w:p w:rsidR="00E81474" w:rsidRPr="0092178C"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Zamawiający zobowiązany jest zapłacić wynagrodzenie na rzecz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Wykonawcy/Sprzedawcy w terminie do 30 dni od dnia doręczenia Zamawiającemu</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faktury ustrukturyzowanej. Na gruncie niniejszej umowy za dzień doręczenia faktury</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 xml:space="preserve">Zamawiającemu uznawać się będzie dzień przydzielenia w Krajowym Systemie e-Faktur numeru identyfikującego tę fakturę (tzw. numer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w:t>
      </w:r>
    </w:p>
    <w:p w:rsidR="00E81474"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Strony zgodnie postanawiają, że w przypadku wystawienia przez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Wykonawcę/Sprzedawcę faktur niezgodnie z niniejszym paragrafem, w szczególności</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 sposób nieuwzględniający zasady wskazanej w ust. 5, przewidziane terminy</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płatności nie rozpoczynają się (nie zaczynają biec) do momentu dokonania przez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Wykonawcę/Sprzedawcę korekty tak wystawionych faktur i ich doręczenia</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Zamawiającemu, które to korekty będą uwzględniały za</w:t>
      </w:r>
      <w:r w:rsidR="0092178C">
        <w:rPr>
          <w:rFonts w:ascii="Times New Roman" w:hAnsi="Times New Roman" w:cs="Times New Roman"/>
          <w:sz w:val="24"/>
          <w:szCs w:val="24"/>
        </w:rPr>
        <w:t>sady przewidziane w niniejszym paragrafie.</w:t>
      </w:r>
    </w:p>
    <w:p w:rsidR="0092178C" w:rsidRPr="0092178C" w:rsidRDefault="0092178C" w:rsidP="0092178C">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W przypadku, gdy po wystawieniu przez Wykonawcę/Sprzedawcę faktury oraz</w:t>
      </w:r>
      <w:r>
        <w:rPr>
          <w:rFonts w:ascii="Times New Roman" w:hAnsi="Times New Roman" w:cs="Times New Roman"/>
          <w:sz w:val="24"/>
          <w:szCs w:val="24"/>
        </w:rPr>
        <w:t xml:space="preserve"> </w:t>
      </w:r>
      <w:r w:rsidRPr="0092178C">
        <w:rPr>
          <w:rFonts w:ascii="Times New Roman" w:hAnsi="Times New Roman" w:cs="Times New Roman"/>
          <w:sz w:val="24"/>
          <w:szCs w:val="24"/>
        </w:rPr>
        <w:t>przydzieleniu tej fakturze numeru identyfikującego w Krajowym Systemie e-Faktur</w:t>
      </w:r>
      <w:r>
        <w:rPr>
          <w:rFonts w:ascii="Times New Roman" w:hAnsi="Times New Roman" w:cs="Times New Roman"/>
          <w:sz w:val="24"/>
          <w:szCs w:val="24"/>
        </w:rPr>
        <w:t xml:space="preserve"> </w:t>
      </w:r>
      <w:r w:rsidRPr="0092178C">
        <w:rPr>
          <w:rFonts w:ascii="Times New Roman" w:hAnsi="Times New Roman" w:cs="Times New Roman"/>
          <w:sz w:val="24"/>
          <w:szCs w:val="24"/>
        </w:rPr>
        <w:t>(</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wystąpi:</w:t>
      </w:r>
    </w:p>
    <w:p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 xml:space="preserve">1) niedostępność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zgodnie z art. 106nh ust. 1 oraz art. 106ne ust. 4 ustawy z</w:t>
      </w:r>
      <w:r>
        <w:rPr>
          <w:rFonts w:ascii="Times New Roman" w:hAnsi="Times New Roman" w:cs="Times New Roman"/>
          <w:sz w:val="24"/>
          <w:szCs w:val="24"/>
        </w:rPr>
        <w:t xml:space="preserve"> </w:t>
      </w:r>
      <w:r w:rsidRPr="0092178C">
        <w:rPr>
          <w:rFonts w:ascii="Times New Roman" w:hAnsi="Times New Roman" w:cs="Times New Roman"/>
          <w:sz w:val="24"/>
          <w:szCs w:val="24"/>
        </w:rPr>
        <w:t>dnia 11 marca 2004 r. o podatku od towarów i usług lub</w:t>
      </w:r>
    </w:p>
    <w:p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 xml:space="preserve">2) awaria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zgodnie z art. 106nf ust. 1 oraz art. 106ne ust. 1 ustawy z dnia 11</w:t>
      </w:r>
      <w:r>
        <w:rPr>
          <w:rFonts w:ascii="Times New Roman" w:hAnsi="Times New Roman" w:cs="Times New Roman"/>
          <w:sz w:val="24"/>
          <w:szCs w:val="24"/>
        </w:rPr>
        <w:t xml:space="preserve"> </w:t>
      </w:r>
      <w:r w:rsidRPr="0092178C">
        <w:rPr>
          <w:rFonts w:ascii="Times New Roman" w:hAnsi="Times New Roman" w:cs="Times New Roman"/>
          <w:sz w:val="24"/>
          <w:szCs w:val="24"/>
        </w:rPr>
        <w:t>marca 2004 r. o podatku od towarów i usług lub</w:t>
      </w:r>
    </w:p>
    <w:p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 xml:space="preserve">3) awaria całkowita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zgodnie z art. 106ng oraz art. 106ne ust. 3 ustawy z dnia</w:t>
      </w:r>
      <w:r>
        <w:rPr>
          <w:rFonts w:ascii="Times New Roman" w:hAnsi="Times New Roman" w:cs="Times New Roman"/>
          <w:sz w:val="24"/>
          <w:szCs w:val="24"/>
        </w:rPr>
        <w:t xml:space="preserve"> </w:t>
      </w:r>
      <w:r w:rsidRPr="0092178C">
        <w:rPr>
          <w:rFonts w:ascii="Times New Roman" w:hAnsi="Times New Roman" w:cs="Times New Roman"/>
          <w:sz w:val="24"/>
          <w:szCs w:val="24"/>
        </w:rPr>
        <w:t>11 marca 2004 r. o podatku od towarów i usług,</w:t>
      </w:r>
      <w:r>
        <w:rPr>
          <w:rFonts w:ascii="Times New Roman" w:hAnsi="Times New Roman" w:cs="Times New Roman"/>
          <w:sz w:val="24"/>
          <w:szCs w:val="24"/>
        </w:rPr>
        <w:t xml:space="preserve"> </w:t>
      </w:r>
      <w:r w:rsidRPr="0092178C">
        <w:rPr>
          <w:rFonts w:ascii="Times New Roman" w:hAnsi="Times New Roman" w:cs="Times New Roman"/>
          <w:sz w:val="24"/>
          <w:szCs w:val="24"/>
        </w:rPr>
        <w:t>termin płatności wynagrodzenia przez Zamawiającego ulega wydłużeniu o czas</w:t>
      </w:r>
      <w:r>
        <w:rPr>
          <w:rFonts w:ascii="Times New Roman" w:hAnsi="Times New Roman" w:cs="Times New Roman"/>
          <w:sz w:val="24"/>
          <w:szCs w:val="24"/>
        </w:rPr>
        <w:t xml:space="preserve"> </w:t>
      </w:r>
      <w:r w:rsidRPr="0092178C">
        <w:rPr>
          <w:rFonts w:ascii="Times New Roman" w:hAnsi="Times New Roman" w:cs="Times New Roman"/>
          <w:sz w:val="24"/>
          <w:szCs w:val="24"/>
        </w:rPr>
        <w:t xml:space="preserve">(okres) niedostępności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awarii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lub awarii całkowitej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o ile okres ten</w:t>
      </w:r>
      <w:r>
        <w:rPr>
          <w:rFonts w:ascii="Times New Roman" w:hAnsi="Times New Roman" w:cs="Times New Roman"/>
          <w:sz w:val="24"/>
          <w:szCs w:val="24"/>
        </w:rPr>
        <w:t xml:space="preserve"> </w:t>
      </w:r>
      <w:r w:rsidRPr="0092178C">
        <w:rPr>
          <w:rFonts w:ascii="Times New Roman" w:hAnsi="Times New Roman" w:cs="Times New Roman"/>
          <w:sz w:val="24"/>
          <w:szCs w:val="24"/>
        </w:rPr>
        <w:t>uniemożliwia pozyskanie faktury najpóźniej na 14 dni przed przypadającym</w:t>
      </w:r>
      <w:r>
        <w:rPr>
          <w:rFonts w:ascii="Times New Roman" w:hAnsi="Times New Roman" w:cs="Times New Roman"/>
          <w:sz w:val="24"/>
          <w:szCs w:val="24"/>
        </w:rPr>
        <w:t xml:space="preserve"> </w:t>
      </w:r>
      <w:r w:rsidRPr="0092178C">
        <w:rPr>
          <w:rFonts w:ascii="Times New Roman" w:hAnsi="Times New Roman" w:cs="Times New Roman"/>
          <w:sz w:val="24"/>
          <w:szCs w:val="24"/>
        </w:rPr>
        <w:t>terminem płatności określonym. W takim przypadku Zamawiający zapłaci</w:t>
      </w:r>
    </w:p>
    <w:p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wynagrodzenie do 14 dni od dnia pozyskania faktury po zakończeniu okresu</w:t>
      </w:r>
      <w:r>
        <w:rPr>
          <w:rFonts w:ascii="Times New Roman" w:hAnsi="Times New Roman" w:cs="Times New Roman"/>
          <w:sz w:val="24"/>
          <w:szCs w:val="24"/>
        </w:rPr>
        <w:t xml:space="preserve"> </w:t>
      </w:r>
      <w:r w:rsidRPr="0092178C">
        <w:rPr>
          <w:rFonts w:ascii="Times New Roman" w:hAnsi="Times New Roman" w:cs="Times New Roman"/>
          <w:sz w:val="24"/>
          <w:szCs w:val="24"/>
        </w:rPr>
        <w:t xml:space="preserve">niedostępności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awarii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xml:space="preserve"> lub awarii całkowitej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Ewentualny okres</w:t>
      </w:r>
      <w:r>
        <w:rPr>
          <w:rFonts w:ascii="Times New Roman" w:hAnsi="Times New Roman" w:cs="Times New Roman"/>
          <w:sz w:val="24"/>
          <w:szCs w:val="24"/>
        </w:rPr>
        <w:t xml:space="preserve"> </w:t>
      </w:r>
      <w:r w:rsidRPr="0092178C">
        <w:rPr>
          <w:rFonts w:ascii="Times New Roman" w:hAnsi="Times New Roman" w:cs="Times New Roman"/>
          <w:sz w:val="24"/>
          <w:szCs w:val="24"/>
        </w:rPr>
        <w:t>wydłużenia terminu płatności zaokrągla się wzwyż do pełnego dnia</w:t>
      </w:r>
      <w:r>
        <w:rPr>
          <w:rFonts w:ascii="Times New Roman" w:hAnsi="Times New Roman" w:cs="Times New Roman"/>
          <w:sz w:val="24"/>
          <w:szCs w:val="24"/>
        </w:rPr>
        <w:t xml:space="preserve"> </w:t>
      </w:r>
      <w:r w:rsidRPr="0092178C">
        <w:rPr>
          <w:rFonts w:ascii="Times New Roman" w:hAnsi="Times New Roman" w:cs="Times New Roman"/>
          <w:sz w:val="24"/>
          <w:szCs w:val="24"/>
        </w:rPr>
        <w:t>kalendarzowego.</w:t>
      </w:r>
    </w:p>
    <w:p w:rsidR="0092178C" w:rsidRDefault="0092178C" w:rsidP="0092178C">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W przypadku, gdy ze względu na wystąpienie sytuacji, o których mowa w ust. 4</w:t>
      </w:r>
      <w:r>
        <w:rPr>
          <w:rFonts w:ascii="Times New Roman" w:hAnsi="Times New Roman" w:cs="Times New Roman"/>
          <w:sz w:val="24"/>
          <w:szCs w:val="24"/>
        </w:rPr>
        <w:t xml:space="preserve"> </w:t>
      </w:r>
      <w:r w:rsidRPr="0092178C">
        <w:rPr>
          <w:rFonts w:ascii="Times New Roman" w:hAnsi="Times New Roman" w:cs="Times New Roman"/>
          <w:sz w:val="24"/>
          <w:szCs w:val="24"/>
        </w:rPr>
        <w:t>Wykonawca/Sprzedawca nie będzie miał możliwości wystawienia i doręczenia faktury</w:t>
      </w:r>
      <w:r>
        <w:rPr>
          <w:rFonts w:ascii="Times New Roman" w:hAnsi="Times New Roman" w:cs="Times New Roman"/>
          <w:sz w:val="24"/>
          <w:szCs w:val="24"/>
        </w:rPr>
        <w:t xml:space="preserve"> </w:t>
      </w:r>
      <w:r w:rsidRPr="0092178C">
        <w:rPr>
          <w:rFonts w:ascii="Times New Roman" w:hAnsi="Times New Roman" w:cs="Times New Roman"/>
          <w:sz w:val="24"/>
          <w:szCs w:val="24"/>
        </w:rPr>
        <w:t xml:space="preserve">przy użyciu </w:t>
      </w:r>
      <w:proofErr w:type="spellStart"/>
      <w:r w:rsidRPr="0092178C">
        <w:rPr>
          <w:rFonts w:ascii="Times New Roman" w:hAnsi="Times New Roman" w:cs="Times New Roman"/>
          <w:sz w:val="24"/>
          <w:szCs w:val="24"/>
        </w:rPr>
        <w:t>KSeF</w:t>
      </w:r>
      <w:proofErr w:type="spellEnd"/>
      <w:r w:rsidRPr="0092178C">
        <w:rPr>
          <w:rFonts w:ascii="Times New Roman" w:hAnsi="Times New Roman" w:cs="Times New Roman"/>
          <w:sz w:val="24"/>
          <w:szCs w:val="24"/>
        </w:rPr>
        <w:t>, faktury będą wystawiane zgodnie z obowiązującymi przepisami</w:t>
      </w:r>
      <w:r>
        <w:rPr>
          <w:rFonts w:ascii="Times New Roman" w:hAnsi="Times New Roman" w:cs="Times New Roman"/>
          <w:sz w:val="24"/>
          <w:szCs w:val="24"/>
        </w:rPr>
        <w:t xml:space="preserve"> </w:t>
      </w:r>
      <w:r w:rsidRPr="0092178C">
        <w:rPr>
          <w:rFonts w:ascii="Times New Roman" w:hAnsi="Times New Roman" w:cs="Times New Roman"/>
          <w:sz w:val="24"/>
          <w:szCs w:val="24"/>
        </w:rPr>
        <w:t>regulującymi skutki wystąpienia takich sytuacji. W takim przypadku faktury</w:t>
      </w:r>
      <w:r>
        <w:rPr>
          <w:rFonts w:ascii="Times New Roman" w:hAnsi="Times New Roman" w:cs="Times New Roman"/>
          <w:sz w:val="24"/>
          <w:szCs w:val="24"/>
        </w:rPr>
        <w:t xml:space="preserve"> </w:t>
      </w:r>
      <w:r w:rsidRPr="0092178C">
        <w:rPr>
          <w:rFonts w:ascii="Times New Roman" w:hAnsi="Times New Roman" w:cs="Times New Roman"/>
          <w:sz w:val="24"/>
          <w:szCs w:val="24"/>
        </w:rPr>
        <w:t>(wizualizacje faktur) będą doręczane na adres poczty elektronicznej (e-mail):………@............ . Termin płatności w odniesieniu do takich faktur liczony jest od dnia</w:t>
      </w:r>
      <w:r>
        <w:rPr>
          <w:rFonts w:ascii="Times New Roman" w:hAnsi="Times New Roman" w:cs="Times New Roman"/>
          <w:sz w:val="24"/>
          <w:szCs w:val="24"/>
        </w:rPr>
        <w:t xml:space="preserve"> </w:t>
      </w:r>
      <w:r w:rsidRPr="0092178C">
        <w:rPr>
          <w:rFonts w:ascii="Times New Roman" w:hAnsi="Times New Roman" w:cs="Times New Roman"/>
          <w:sz w:val="24"/>
          <w:szCs w:val="24"/>
        </w:rPr>
        <w:t>otrzymania faktury (wizualizacji faktury) przez Zamawiającego przy wykorzystaniu</w:t>
      </w:r>
      <w:r>
        <w:rPr>
          <w:rFonts w:ascii="Times New Roman" w:hAnsi="Times New Roman" w:cs="Times New Roman"/>
          <w:sz w:val="24"/>
          <w:szCs w:val="24"/>
        </w:rPr>
        <w:t xml:space="preserve"> </w:t>
      </w:r>
      <w:r w:rsidRPr="0092178C">
        <w:rPr>
          <w:rFonts w:ascii="Times New Roman" w:hAnsi="Times New Roman" w:cs="Times New Roman"/>
          <w:sz w:val="24"/>
          <w:szCs w:val="24"/>
        </w:rPr>
        <w:t>adresu poczty elektronicznej pod warunkiem, że faktura zawiera dane Zamawiającego.</w:t>
      </w:r>
      <w:r>
        <w:rPr>
          <w:rFonts w:ascii="Times New Roman" w:hAnsi="Times New Roman" w:cs="Times New Roman"/>
          <w:sz w:val="24"/>
          <w:szCs w:val="24"/>
        </w:rPr>
        <w:t xml:space="preserve"> </w:t>
      </w:r>
      <w:r w:rsidRPr="0092178C">
        <w:rPr>
          <w:rFonts w:ascii="Times New Roman" w:hAnsi="Times New Roman" w:cs="Times New Roman"/>
          <w:sz w:val="24"/>
          <w:szCs w:val="24"/>
        </w:rPr>
        <w:t>W przeciwnym wypadku termin płatności nie rozpoczyna się (nie zaczyna biec) do</w:t>
      </w:r>
      <w:r>
        <w:rPr>
          <w:rFonts w:ascii="Times New Roman" w:hAnsi="Times New Roman" w:cs="Times New Roman"/>
          <w:sz w:val="24"/>
          <w:szCs w:val="24"/>
        </w:rPr>
        <w:t xml:space="preserve"> </w:t>
      </w:r>
      <w:r w:rsidRPr="0092178C">
        <w:rPr>
          <w:rFonts w:ascii="Times New Roman" w:hAnsi="Times New Roman" w:cs="Times New Roman"/>
          <w:sz w:val="24"/>
          <w:szCs w:val="24"/>
        </w:rPr>
        <w:t>momentu dokonania przez Wykonawcę/Sprzedawcę korekty wystawionej faktur</w:t>
      </w:r>
      <w:r>
        <w:rPr>
          <w:rFonts w:ascii="Times New Roman" w:hAnsi="Times New Roman" w:cs="Times New Roman"/>
          <w:sz w:val="24"/>
          <w:szCs w:val="24"/>
        </w:rPr>
        <w:t>y, która to korekta będzie uwzględniać dane Zamawiającego.</w:t>
      </w:r>
    </w:p>
    <w:p w:rsidR="00E81474" w:rsidRPr="00594217" w:rsidRDefault="0092178C" w:rsidP="00594217">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Ewentualne załączniki do faktur powinny zawierać w swojej treści dane</w:t>
      </w:r>
      <w:r>
        <w:rPr>
          <w:rFonts w:ascii="Times New Roman" w:hAnsi="Times New Roman" w:cs="Times New Roman"/>
          <w:sz w:val="24"/>
          <w:szCs w:val="24"/>
        </w:rPr>
        <w:t xml:space="preserve"> </w:t>
      </w:r>
      <w:r w:rsidRPr="0092178C">
        <w:rPr>
          <w:rFonts w:ascii="Times New Roman" w:hAnsi="Times New Roman" w:cs="Times New Roman"/>
          <w:sz w:val="24"/>
          <w:szCs w:val="24"/>
        </w:rPr>
        <w:t>Wykonawcy/Sprzedawcy oraz numery faktur których dotyczą i będą przesyłane przy</w:t>
      </w:r>
      <w:r>
        <w:rPr>
          <w:rFonts w:ascii="Times New Roman" w:hAnsi="Times New Roman" w:cs="Times New Roman"/>
          <w:sz w:val="24"/>
          <w:szCs w:val="24"/>
        </w:rPr>
        <w:t xml:space="preserve"> </w:t>
      </w:r>
      <w:r w:rsidRPr="0092178C">
        <w:rPr>
          <w:rFonts w:ascii="Times New Roman" w:hAnsi="Times New Roman" w:cs="Times New Roman"/>
          <w:sz w:val="24"/>
          <w:szCs w:val="24"/>
        </w:rPr>
        <w:t>wykorzystaniu poczty elektronicznej (e-mail) na adres</w:t>
      </w:r>
      <w:r w:rsidR="00594217">
        <w:rPr>
          <w:rFonts w:ascii="Times New Roman" w:hAnsi="Times New Roman" w:cs="Times New Roman"/>
          <w:sz w:val="24"/>
          <w:szCs w:val="24"/>
        </w:rPr>
        <w:t xml:space="preserve"> ………@............ . </w:t>
      </w:r>
    </w:p>
    <w:p w:rsidR="001565E1" w:rsidRDefault="001565E1" w:rsidP="00B67437">
      <w:pPr>
        <w:jc w:val="center"/>
        <w:rPr>
          <w:rFonts w:ascii="Times New Roman" w:hAnsi="Times New Roman" w:cs="Times New Roman"/>
          <w:sz w:val="24"/>
          <w:szCs w:val="24"/>
        </w:rPr>
      </w:pPr>
    </w:p>
    <w:p w:rsidR="00F16E9F" w:rsidRPr="001565E1" w:rsidRDefault="00F16E9F" w:rsidP="00B67437">
      <w:pPr>
        <w:jc w:val="center"/>
        <w:rPr>
          <w:rFonts w:ascii="Times New Roman" w:hAnsi="Times New Roman" w:cs="Times New Roman"/>
          <w:b/>
          <w:sz w:val="24"/>
          <w:szCs w:val="24"/>
        </w:rPr>
      </w:pPr>
      <w:r w:rsidRPr="001565E1">
        <w:rPr>
          <w:rFonts w:ascii="Times New Roman" w:hAnsi="Times New Roman" w:cs="Times New Roman"/>
          <w:b/>
          <w:sz w:val="24"/>
          <w:szCs w:val="24"/>
        </w:rPr>
        <w:t>§ 14</w:t>
      </w:r>
    </w:p>
    <w:p w:rsidR="00F16E9F" w:rsidRPr="00F16E9F" w:rsidRDefault="00F16E9F" w:rsidP="000C6326">
      <w:pPr>
        <w:jc w:val="both"/>
        <w:rPr>
          <w:rFonts w:ascii="Times New Roman" w:hAnsi="Times New Roman" w:cs="Times New Roman"/>
          <w:sz w:val="24"/>
          <w:szCs w:val="24"/>
        </w:rPr>
      </w:pPr>
      <w:r w:rsidRPr="00F16E9F">
        <w:rPr>
          <w:rFonts w:ascii="Times New Roman" w:hAnsi="Times New Roman" w:cs="Times New Roman"/>
          <w:sz w:val="24"/>
          <w:szCs w:val="24"/>
        </w:rPr>
        <w:t xml:space="preserve"> Wykonawca zobowiązany jest posiadać ubezpieczenie odpowiedzialności cywilnej w zakresie prowadzonej działalności gospodarczej od jednego i od wszystkich zdarzeń na kwotę co najmniej</w:t>
      </w:r>
      <w:r w:rsidR="00B67437">
        <w:rPr>
          <w:rFonts w:ascii="Times New Roman" w:hAnsi="Times New Roman" w:cs="Times New Roman"/>
          <w:sz w:val="24"/>
          <w:szCs w:val="24"/>
        </w:rPr>
        <w:t xml:space="preserve"> </w:t>
      </w:r>
      <w:r w:rsidR="00EF7AA5">
        <w:rPr>
          <w:rFonts w:ascii="Times New Roman" w:hAnsi="Times New Roman" w:cs="Times New Roman"/>
          <w:b/>
          <w:sz w:val="24"/>
          <w:szCs w:val="24"/>
        </w:rPr>
        <w:t xml:space="preserve"> 5</w:t>
      </w:r>
      <w:r w:rsidRPr="00B67437">
        <w:rPr>
          <w:rFonts w:ascii="Times New Roman" w:hAnsi="Times New Roman" w:cs="Times New Roman"/>
          <w:b/>
          <w:sz w:val="24"/>
          <w:szCs w:val="24"/>
        </w:rPr>
        <w:t>00 000,00</w:t>
      </w:r>
      <w:r w:rsidRPr="00F16E9F">
        <w:rPr>
          <w:rFonts w:ascii="Times New Roman" w:hAnsi="Times New Roman" w:cs="Times New Roman"/>
          <w:sz w:val="24"/>
          <w:szCs w:val="24"/>
        </w:rPr>
        <w:t xml:space="preserve"> zł, przez cały okres realizacji zamówienia.</w:t>
      </w:r>
    </w:p>
    <w:p w:rsidR="00F16E9F" w:rsidRPr="00F16E9F" w:rsidRDefault="00F16E9F" w:rsidP="00F16E9F">
      <w:pPr>
        <w:jc w:val="both"/>
        <w:rPr>
          <w:rFonts w:ascii="Times New Roman" w:hAnsi="Times New Roman" w:cs="Times New Roman"/>
          <w:sz w:val="24"/>
          <w:szCs w:val="24"/>
        </w:rPr>
      </w:pP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15</w:t>
      </w:r>
    </w:p>
    <w:p w:rsidR="00F16E9F" w:rsidRPr="00F16E9F" w:rsidRDefault="00F16E9F" w:rsidP="00765904">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Odbiór końcowy ma na celu przekazanie Zamawiającemu ustalonego w umowie dzieła budowlanego po stwierdzeniu zgodności wykonanych robót z opisem przedmiotu zamówienia, warunkami technicznymi wykonania i odbioru robót, protokołami konieczności oraz zasadami sztuki budowlanej, a także zgodnie z celem, jakiemu dzieło budowlane ma służyć. </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na podstawie zgłoszenia gotowości Wykonawcy do odbioru, wyznaczy termin odbioru przedmiotu umowy, o czym poinformuje Wykonawcę na piśmie. W czynności odbioru będą brali udział przedstawiciele Zamawiającego i Wyk</w:t>
      </w:r>
      <w:r w:rsidR="00CE1C45">
        <w:rPr>
          <w:rFonts w:ascii="Times New Roman" w:hAnsi="Times New Roman" w:cs="Times New Roman"/>
          <w:sz w:val="24"/>
          <w:szCs w:val="24"/>
        </w:rPr>
        <w:t>onawcy.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ma obowiązek przekazać Zamawiającemu nie później niż w dniu rozpoczęcia odbioru końcowego przedmiotu umowy, sporządzone w języku polskim i w zakresie niniejszej umowy: dziennik budowy, dokumentację powykonawczą, atesty oraz certyfikaty materiałów i urządzeń, pisemną gwarancję. Wszystkie dokumenty muszą być wykonane w dwu egzemplarzach i spięte w teczce.</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Strony sporządzają protokół odbioru końcowego zawierający wszelkie ustalenia, w tym także drobne usterki wykonanych robót, wraz z podaniem terminu usunięcia tych usterek.</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Zamawiający przerywa czynności odbioru, jeżeli w jego trakcie ujawniono wady lub usterki wykonanych robót, które uniemożliwiają użytkowanie przedmiotu umowy zgodnie z przeznaczeniem lub zmniejszają jego użyteczność w stosunku do  zaplanowanej. Nie dotyczy to drobnych usterek, o których mowa w ust. 4.</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 takim przypadku wyznacza się Wykonawcy termin usunięcia stwierdzonych wad lub usterek, odbiór nie zostaje uznany za zakończony.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Oświadczenie o usunięciu usterek i możliwości zakończenia czynności odbioru Wykonawc</w:t>
      </w:r>
      <w:r w:rsidR="00CE1C45">
        <w:rPr>
          <w:rFonts w:ascii="Times New Roman" w:hAnsi="Times New Roman" w:cs="Times New Roman"/>
          <w:sz w:val="24"/>
          <w:szCs w:val="24"/>
        </w:rPr>
        <w:t>a składa w formie pisemnej.</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Zamawiający wyznacza termin pogwarancyjnego odbioru robót po upływie terminu gwarancji ustalonego w umowie oraz terminie na protokolarne stwierdzenie usunięcia wad po upływie gwarancji.</w:t>
      </w:r>
    </w:p>
    <w:p w:rsidR="008372C3" w:rsidRPr="00F16E9F" w:rsidRDefault="00F16E9F" w:rsidP="001565E1">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wyznacza także ostateczny odbiór robót przed upływem okresu rękojmi w celu stwierdzenia ewentualnych wad dzieła objętych obowiązkiem ich naprawienia przez wykonawcę z tytułu rękojmi.</w:t>
      </w: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16</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Strony postanawiają, że odpowiedzialność Wykonawcy z tytułu rękojmi za wady przedmiotu umowy zostanie rozszerzona poprzez udzielenie Zamawiającemu przez Wykonawcę pisemnej gwarancji jakości.</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Zabezpieczenie będzie wniesione w postaci gwarancji ubezpieczeniowych lub pieniądzu.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Termin gwarancji jakości wykonania robót budowlanych stanowiących przedmiot  umowy ustala się jako</w:t>
      </w:r>
      <w:r w:rsidR="00F34E9C" w:rsidRPr="00F34E9C">
        <w:rPr>
          <w:rFonts w:ascii="Times New Roman" w:hAnsi="Times New Roman" w:cs="Times New Roman"/>
          <w:b/>
          <w:sz w:val="24"/>
          <w:szCs w:val="24"/>
        </w:rPr>
        <w:t xml:space="preserve"> </w:t>
      </w:r>
      <w:r w:rsidR="00E15D86">
        <w:rPr>
          <w:rFonts w:ascii="Times New Roman" w:hAnsi="Times New Roman" w:cs="Times New Roman"/>
          <w:b/>
          <w:sz w:val="24"/>
          <w:szCs w:val="24"/>
        </w:rPr>
        <w:t>…………</w:t>
      </w:r>
      <w:r w:rsidR="008C13F3" w:rsidRPr="008C13F3">
        <w:rPr>
          <w:rFonts w:ascii="Times New Roman" w:hAnsi="Times New Roman" w:cs="Times New Roman"/>
          <w:b/>
          <w:sz w:val="24"/>
          <w:szCs w:val="24"/>
        </w:rPr>
        <w:t xml:space="preserve"> miesięcy </w:t>
      </w:r>
      <w:r w:rsidR="008C13F3">
        <w:rPr>
          <w:rFonts w:ascii="Times New Roman" w:hAnsi="Times New Roman" w:cs="Times New Roman"/>
          <w:sz w:val="24"/>
          <w:szCs w:val="24"/>
        </w:rPr>
        <w:t xml:space="preserve">w tym czasie Zamawiający </w:t>
      </w:r>
      <w:r w:rsidR="00765904" w:rsidRPr="00765904">
        <w:rPr>
          <w:rFonts w:ascii="Times New Roman" w:hAnsi="Times New Roman" w:cs="Times New Roman"/>
          <w:sz w:val="24"/>
          <w:szCs w:val="24"/>
        </w:rPr>
        <w:t>m</w:t>
      </w:r>
      <w:r w:rsidRPr="00F16E9F">
        <w:rPr>
          <w:rFonts w:ascii="Times New Roman" w:hAnsi="Times New Roman" w:cs="Times New Roman"/>
          <w:sz w:val="24"/>
          <w:szCs w:val="24"/>
        </w:rPr>
        <w:t>oże dochodzić roszczeń z tytułu rękojmi za wady także po terminie określonym w ust. 2, jeżeli reklamował wadę przed upływem tego terminu.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Zamawiający powiadomi Wykonawcę o wszelkich ujawnionych wadach w terminie 14 dni od dnia ich ujawnienia. Wykonawca zobowiązany jest do usunięcia wad i usterek w ciągu 30 dni od dnia doręczenia zawiadomienia o ich ujawnieniu.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Jeżeli Wykonawca nie usunie wad w terminie 30 dni od daty zgłoszenia wad przez Zamawiającego, to Zamawiający może zlecić usunięcie ich osobie trzeciej na koszt Wykonawcy.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Wykonawca wnosi zabezpieczenie należytego wykonania umowy w wysokości 5% ustalonego wynagrodzenia brutto za przedmiot umowy to jest kwotę: </w:t>
      </w:r>
      <w:r w:rsidR="00E15D86">
        <w:rPr>
          <w:rFonts w:ascii="Times New Roman" w:hAnsi="Times New Roman" w:cs="Times New Roman"/>
          <w:sz w:val="24"/>
          <w:szCs w:val="24"/>
        </w:rPr>
        <w:t>…………………….</w:t>
      </w:r>
      <w:r w:rsidRPr="00F16E9F">
        <w:rPr>
          <w:rFonts w:ascii="Times New Roman" w:hAnsi="Times New Roman" w:cs="Times New Roman"/>
          <w:sz w:val="24"/>
          <w:szCs w:val="24"/>
        </w:rPr>
        <w:t xml:space="preserve"> złotych (słownie zł: </w:t>
      </w:r>
      <w:r w:rsidR="00E15D86">
        <w:rPr>
          <w:rFonts w:ascii="Times New Roman" w:hAnsi="Times New Roman" w:cs="Times New Roman"/>
          <w:sz w:val="24"/>
          <w:szCs w:val="24"/>
        </w:rPr>
        <w:t>……………………………</w:t>
      </w:r>
      <w:r w:rsidRPr="00F16E9F">
        <w:rPr>
          <w:rFonts w:ascii="Times New Roman" w:hAnsi="Times New Roman" w:cs="Times New Roman"/>
          <w:sz w:val="24"/>
          <w:szCs w:val="24"/>
        </w:rPr>
        <w:t xml:space="preserve">) w formie: </w:t>
      </w:r>
      <w:r w:rsidR="00E15D86">
        <w:rPr>
          <w:rFonts w:ascii="Times New Roman" w:hAnsi="Times New Roman" w:cs="Times New Roman"/>
          <w:sz w:val="24"/>
          <w:szCs w:val="24"/>
        </w:rPr>
        <w:t>……………………………………………</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Strony postanawiają, że 30% wniesionego zabezpieczenia jest przeznaczone na zabezpieczenie ewentualnych roszczeń z tytułu rękojmi za wady, zaś 70% wniesionego zabezpieczenia przeznaczona się jako zabezpieczenie należytego wykonania umowy.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Zabezpieczenie należytego wykonania umowy oraz zabezpieczenie pokrycia ewentualnych roszczeń z tytułu rękojmi za wady zostanie zwrócone w sposób i na zasadach określonych w Ustawie – Prawo zamówień publicznych.</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Jeżeli w toku realizacji przedmiotu umowy ustalona w ust. 5 wysokość zabezpieczenia ulegnie zmniejszeniu poniżej ustalonej wartości robót i należałoby zabezpieczenie zwiększyć, Wykonawca zobowiązany jest zabezpieczenie zwiększyć w terminie 7 dni od daty wezwania go przez Zamawiającego.</w:t>
      </w:r>
    </w:p>
    <w:p w:rsidR="00F16E9F" w:rsidRPr="00F16E9F" w:rsidRDefault="00F16E9F" w:rsidP="00B67437">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Zabezpieczenie wniesione w pieniądzu Zamawiający zwróci wraz z odsetkami wynikającymi z umowy oprocentowanego rachunku bankowego, na którym było ono przechowywane, pomniejszone o koszt prowadzenia tego rachunku oraz prowizji bankowej za przelew pieniędzy na rachunek bankowy Wykonawcy.</w:t>
      </w:r>
    </w:p>
    <w:p w:rsidR="00F16E9F" w:rsidRPr="00F16E9F" w:rsidRDefault="00F16E9F" w:rsidP="00B67437">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Zamawiający wstrzyma się ze zwrotem części zabezpieczenia należytego wykonania umowy, o której mowa w ust. 5, w przypadku kiedy Wykonawca nie usunął w terminie stwierdzonych w trakcie odbioru wad lub jest w trakcie usuwania tych wad.</w:t>
      </w:r>
    </w:p>
    <w:p w:rsidR="00F16E9F" w:rsidRPr="00F16E9F" w:rsidRDefault="00F16E9F" w:rsidP="00F16E9F">
      <w:pPr>
        <w:jc w:val="both"/>
        <w:rPr>
          <w:rFonts w:ascii="Times New Roman" w:hAnsi="Times New Roman" w:cs="Times New Roman"/>
          <w:sz w:val="24"/>
          <w:szCs w:val="24"/>
        </w:rPr>
      </w:pP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17</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przypadku niewykonania lub nienależytego wykonania przedmiotu umowy strony zobowiązane są do zapłaty następujących kar umownych:</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zapłaci Wykonawcy karę umowną za odstąpienie od umowy z winy Zamawiającego w wysokości 15% ustalonego wynagrodzenia ryczałtowego. (nie dotyczy to sytuacji, o której mowa w art. 456 ustawy prawo zamówień publicznych)</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zapłaci Zamawiającemu karę umowną :</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za odstąpienie od umowy z winy Wykonawcy w wysokości 15% ustalonego wynagrodzenia ryczałtowego niezależnie od kar, o których mowa w pkt 2 lit. b i c,</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za zwłokę w wykonaniu przedmiotu umowy w wysokości 0,2% ustalonego wynagrodzenia ryczałtowego za przedmiot umowy, za każdy dzień zwłoki, licząc od umownego terminu jego oddania;</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za zwłokę w usunięciu wad i usterek stwierdzonych przy odbiorze lub w okresie rękojmi w wysokości 0,2% ustalonego wynagrodzenia ryczałtowego za przedmiot umowy, za każdy dzień zwłoki, licząc od dnia wyznaczonego przez Zamawiającego na usunięcie tych wad i usterek, niezależnie od kar określonych w pkt 2 lit. b.</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 brak zapłaty lub nieterminowej zapłaty wynagrodzenia należnego podwykonawcom lub dalszym podwykonawcom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za nieprzedłożenie do zaakceptowania projektu umowy o podwykonawstwo, której przedmiotem są roboty budowlane, lub projektu jej zmiany w wysokości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za nieprzedłożenie poświadczonej za zgodność z oryginałem kopii umowy o podwykonawstwo lub jej zmiany w wysokości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za brak zmiany umowy o podwykonawstwo w zakresie terminu zapłaty zgodnie z art. 464 ust. 10 ustawy </w:t>
      </w:r>
      <w:proofErr w:type="spellStart"/>
      <w:r w:rsidRPr="00F16E9F">
        <w:rPr>
          <w:rFonts w:ascii="Times New Roman" w:hAnsi="Times New Roman" w:cs="Times New Roman"/>
          <w:sz w:val="24"/>
          <w:szCs w:val="24"/>
        </w:rPr>
        <w:t>Pzp</w:t>
      </w:r>
      <w:proofErr w:type="spellEnd"/>
      <w:r w:rsidRPr="00F16E9F">
        <w:rPr>
          <w:rFonts w:ascii="Times New Roman" w:hAnsi="Times New Roman" w:cs="Times New Roman"/>
          <w:sz w:val="24"/>
          <w:szCs w:val="24"/>
        </w:rPr>
        <w:t>, w wysokości 1 % wynagrodzenia brutto,  wymienionego w §12 niniejszej umowy.</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h)</w:t>
      </w:r>
      <w:r w:rsidRPr="00F16E9F">
        <w:rPr>
          <w:rFonts w:ascii="Times New Roman" w:hAnsi="Times New Roman" w:cs="Times New Roman"/>
          <w:sz w:val="24"/>
          <w:szCs w:val="24"/>
        </w:rPr>
        <w:tab/>
        <w:t>za oddelegowanie do wykonywania prac wskazanych w § 10 ust. 1 osób nie zatrudnionych na podstawie umowy o pracę - w wysokości 1000 zł za każdy stwierdzony przypadek (kara może być nakładana wielokrotnie wobec ten samej osoby, jeżeli zamawiający podczas kontroli stwierdzi, że nie jest ona zatrudniona  na umowę o pracę);</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i)</w:t>
      </w:r>
      <w:r w:rsidRPr="00F16E9F">
        <w:rPr>
          <w:rFonts w:ascii="Times New Roman" w:hAnsi="Times New Roman" w:cs="Times New Roman"/>
          <w:sz w:val="24"/>
          <w:szCs w:val="24"/>
        </w:rPr>
        <w:tab/>
        <w:t>za oddelegowanie do wykonywania prac wskazanych w §10 ust. 1 osób niewskazanych w wykazie o którym mowa w §10 ust. 3 - w wysokości 1000 zł za każdy stwierdzony przypadek (kara może być nakładana wielokrotnie wobec ten samej osoby, jeżeli zamawiający podczas kontroli stwierdzi, że nie jest ona wskazana w wykazie o którym mowa w §10 ust. 3) - dotyczy to także osób zatrudnionych przez podwykonawców;</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j)</w:t>
      </w:r>
      <w:r w:rsidRPr="00F16E9F">
        <w:rPr>
          <w:rFonts w:ascii="Times New Roman" w:hAnsi="Times New Roman" w:cs="Times New Roman"/>
          <w:sz w:val="24"/>
          <w:szCs w:val="24"/>
        </w:rPr>
        <w:tab/>
        <w:t>za odmowę podania danych umożliwiających identyfikację osób wykonujących czynności wskazane w §10 ust. 1 na zasadach określonych w §10 ust. 5 - w wysokości 1000 zł za każdy stwierdzony przypadek (kara może być nakładana wielokrotnie wobec ten samej osoby w przypadku niewskazania jej danych przez wykonawcę w drodze oświadczenia o którym mowa w §10 ust. 5).</w:t>
      </w:r>
    </w:p>
    <w:p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Roszczenia o zapłatę kar umownych ustalonych za każdy rozpoczęty dzień opóźnienia stają się wymagalne:</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 pierwszy dzień opóźnienia – w tym dniu</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 każdy następny rozpoczęty dzień opóźnienia – w każdym z tych dni.</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r>
      <w:r w:rsidR="003E5BFC" w:rsidRPr="00514A38">
        <w:rPr>
          <w:rFonts w:ascii="Times New Roman" w:hAnsi="Times New Roman" w:cs="Times New Roman"/>
          <w:sz w:val="24"/>
          <w:szCs w:val="24"/>
        </w:rPr>
        <w:t>Łączna maksymalna wysokość kar umownych, których mogą dochodzić Strony nie może</w:t>
      </w:r>
      <w:r w:rsidR="003E5BFC">
        <w:rPr>
          <w:rFonts w:ascii="Times New Roman" w:hAnsi="Times New Roman" w:cs="Times New Roman"/>
          <w:sz w:val="24"/>
          <w:szCs w:val="24"/>
        </w:rPr>
        <w:t xml:space="preserve"> </w:t>
      </w:r>
      <w:r w:rsidR="003E5BFC" w:rsidRPr="00514A38">
        <w:rPr>
          <w:rFonts w:ascii="Times New Roman" w:hAnsi="Times New Roman" w:cs="Times New Roman"/>
          <w:sz w:val="24"/>
          <w:szCs w:val="24"/>
        </w:rPr>
        <w:t>przekroczyć 20% wynagrodzenia netto</w:t>
      </w:r>
    </w:p>
    <w:p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Stronom przysługuje prawo dochodzenia odszkodowania przewyższającego naliczone kary umowne do pełnej wysokości szkody na zasadach ogólnych określonych w  Kodeksie Cywilnym.</w:t>
      </w:r>
    </w:p>
    <w:p w:rsid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nie może bez pisemnej zgody Zamawiającego dokonać żadnej cesji praw wynikających  z niniejszej umowy.</w:t>
      </w:r>
    </w:p>
    <w:p w:rsidR="003E5BFC" w:rsidRPr="003E5BFC" w:rsidRDefault="003E5BFC" w:rsidP="003E5BFC">
      <w:pPr>
        <w:pStyle w:val="Akapitzlist"/>
        <w:numPr>
          <w:ilvl w:val="0"/>
          <w:numId w:val="13"/>
        </w:numPr>
        <w:ind w:left="0" w:hanging="284"/>
        <w:jc w:val="both"/>
        <w:rPr>
          <w:rFonts w:ascii="Times New Roman" w:hAnsi="Times New Roman" w:cs="Times New Roman"/>
          <w:sz w:val="24"/>
          <w:szCs w:val="24"/>
        </w:rPr>
      </w:pPr>
      <w:r w:rsidRPr="00514A38">
        <w:rPr>
          <w:rFonts w:ascii="Times New Roman" w:hAnsi="Times New Roman" w:cs="Times New Roman"/>
          <w:sz w:val="24"/>
          <w:szCs w:val="24"/>
        </w:rPr>
        <w:t>Kary umowne mogą być potrącone Wykonawcy z wynagrodzenia należnego na</w:t>
      </w:r>
      <w:r>
        <w:rPr>
          <w:rFonts w:ascii="Times New Roman" w:hAnsi="Times New Roman" w:cs="Times New Roman"/>
          <w:sz w:val="24"/>
          <w:szCs w:val="24"/>
        </w:rPr>
        <w:t xml:space="preserve"> </w:t>
      </w:r>
      <w:r w:rsidRPr="00514A38">
        <w:rPr>
          <w:rFonts w:ascii="Times New Roman" w:hAnsi="Times New Roman" w:cs="Times New Roman"/>
          <w:sz w:val="24"/>
          <w:szCs w:val="24"/>
        </w:rPr>
        <w:t>podstawie niniejszej umowy bez konieczności skład</w:t>
      </w:r>
      <w:r>
        <w:rPr>
          <w:rFonts w:ascii="Times New Roman" w:hAnsi="Times New Roman" w:cs="Times New Roman"/>
          <w:sz w:val="24"/>
          <w:szCs w:val="24"/>
        </w:rPr>
        <w:t xml:space="preserve">ania odpowiedniego oświadczenia </w:t>
      </w:r>
      <w:r w:rsidRPr="00514A38">
        <w:rPr>
          <w:rFonts w:ascii="Times New Roman" w:hAnsi="Times New Roman" w:cs="Times New Roman"/>
          <w:sz w:val="24"/>
          <w:szCs w:val="24"/>
        </w:rPr>
        <w:t>woli w tym przedmiocie</w:t>
      </w:r>
      <w:r>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p>
    <w:p w:rsidR="00F16E9F" w:rsidRPr="00911728" w:rsidRDefault="00F16E9F" w:rsidP="00911728">
      <w:pPr>
        <w:jc w:val="center"/>
        <w:rPr>
          <w:rFonts w:ascii="Times New Roman" w:hAnsi="Times New Roman" w:cs="Times New Roman"/>
          <w:b/>
          <w:sz w:val="24"/>
          <w:szCs w:val="24"/>
        </w:rPr>
      </w:pPr>
      <w:r w:rsidRPr="00911728">
        <w:rPr>
          <w:rFonts w:ascii="Times New Roman" w:hAnsi="Times New Roman" w:cs="Times New Roman"/>
          <w:b/>
          <w:sz w:val="24"/>
          <w:szCs w:val="24"/>
        </w:rPr>
        <w:t>§ 18</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razie wystąpienia istotnych zmian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wyłączenia wynagrodzenia należnego z tytułu wykonania części umowy.</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Poza postanowieniami ust. 1 Zamawiający może odstąpić od umowy ze skutkiem natychmiastowym w następujących przypadkach:</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bez podstaw określonych w umowie nie rozpoczął realizacji robót w ciągu </w:t>
      </w:r>
      <w:r w:rsidR="00350CCB">
        <w:rPr>
          <w:rFonts w:ascii="Times New Roman" w:hAnsi="Times New Roman" w:cs="Times New Roman"/>
          <w:sz w:val="24"/>
          <w:szCs w:val="24"/>
        </w:rPr>
        <w:t>trzech</w:t>
      </w:r>
      <w:r w:rsidRPr="00F16E9F">
        <w:rPr>
          <w:rFonts w:ascii="Times New Roman" w:hAnsi="Times New Roman" w:cs="Times New Roman"/>
          <w:sz w:val="24"/>
          <w:szCs w:val="24"/>
        </w:rPr>
        <w:t xml:space="preserve"> tygodni od daty przekazania terenu budowy,</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 xml:space="preserve">Wykonawca, pomimo pisemnych zastrzeżeń </w:t>
      </w:r>
      <w:r w:rsidR="00CE1C45">
        <w:rPr>
          <w:rFonts w:ascii="Times New Roman" w:hAnsi="Times New Roman" w:cs="Times New Roman"/>
          <w:sz w:val="24"/>
          <w:szCs w:val="24"/>
        </w:rPr>
        <w:t xml:space="preserve">Zamawiającego </w:t>
      </w:r>
      <w:r w:rsidRPr="00F16E9F">
        <w:rPr>
          <w:rFonts w:ascii="Times New Roman" w:hAnsi="Times New Roman" w:cs="Times New Roman"/>
          <w:sz w:val="24"/>
          <w:szCs w:val="24"/>
        </w:rPr>
        <w:t xml:space="preserve"> nie wykonuje robót zgodnie z warunkami umownymi lub w rażący sposób zaniedbuje zobowiązania umowne,</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bez pisemnego uzgodnienia z Zamawiającym przerwał realizację umowy na okres dłuższy niż jeden tydzień,</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 wyniku wszczętego postępowania egzekucyjnego nastąpiło zajęcie majątku Wykonawcy lub znacznej jego części, a także nastąpiło ogłoszenie upadłości Wykonawcy, o czym wykonawca zobowiązuje się powiadomić Zamawiającego następnego dnia po ogłoszeniu,</w:t>
      </w:r>
    </w:p>
    <w:p w:rsidR="00F16E9F" w:rsidRPr="00F16E9F" w:rsidRDefault="00F16E9F" w:rsidP="00F82875">
      <w:pPr>
        <w:ind w:left="284" w:hanging="142"/>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Wykonawca przystąpił do likwidacji swojej firmy w wyjątkiem likwidacji przeprowadzonej w celu przekształcenia lub restrukturyzacji.</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może odstąpić od umowy w następujących przypadkach:</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nie wypłaca Wykonawcy wynagrodzenia pomimo spełnienia przez Wykonawcę wszystkich zobowiązań uprawniających Zamawiającego do jego uregulowania i pomimo uprzedniego pisemnego wezwania Zamawiającego przez Wykonawcę do zapłaty zobowiązań,</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powiadomił pisemnie Wykonawcę, że nie będzie mógł pokryć zobowiązań finansowych wynikających z umowy.</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Wykonawca może odstąpić od umowy z powodu okoliczności, o których mowa, w terminie 30 dni od powzięcia wiadomości o tych okolicznościach.</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Odstąpienie od umowy może nastąpić wyłącznie w formie pisemnej wraz z podaniem szczegółowego uzasadnienia.</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 razie odstąpienia od umowy, Strony umowy przy udziale </w:t>
      </w:r>
      <w:r w:rsidR="00AB3480">
        <w:rPr>
          <w:rFonts w:ascii="Times New Roman" w:hAnsi="Times New Roman" w:cs="Times New Roman"/>
          <w:sz w:val="24"/>
          <w:szCs w:val="24"/>
        </w:rPr>
        <w:t>Zamawiającego</w:t>
      </w:r>
      <w:r w:rsidRPr="00F16E9F">
        <w:rPr>
          <w:rFonts w:ascii="Times New Roman" w:hAnsi="Times New Roman" w:cs="Times New Roman"/>
          <w:sz w:val="24"/>
          <w:szCs w:val="24"/>
        </w:rPr>
        <w:t xml:space="preserve"> sporządzą w terminie do 5 dni od daty odstąpienia, protokół inwentaryzacji wykonanych, a nieuregulowanych finansowo robót. Protokół inwentaryzacji będzie stanowić w tym przypadku podstawę do ostatecznego rozliczenia robót.</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Koszty zabezpieczenia przerwanych robót, potwierdzonych przez Strony umowy, ponosi Strona, z przyczyny której doszło do odstąpienia od umowy.</w:t>
      </w:r>
    </w:p>
    <w:p w:rsidR="00F16E9F" w:rsidRPr="00F16E9F" w:rsidRDefault="00F16E9F" w:rsidP="00F16E9F">
      <w:pPr>
        <w:jc w:val="both"/>
        <w:rPr>
          <w:rFonts w:ascii="Times New Roman" w:hAnsi="Times New Roman" w:cs="Times New Roman"/>
          <w:sz w:val="24"/>
          <w:szCs w:val="24"/>
        </w:rPr>
      </w:pPr>
    </w:p>
    <w:p w:rsidR="00F16E9F" w:rsidRPr="00326AB2" w:rsidRDefault="00F16E9F" w:rsidP="00326AB2">
      <w:pPr>
        <w:jc w:val="center"/>
        <w:rPr>
          <w:rFonts w:ascii="Times New Roman" w:hAnsi="Times New Roman" w:cs="Times New Roman"/>
          <w:b/>
          <w:sz w:val="24"/>
          <w:szCs w:val="24"/>
        </w:rPr>
      </w:pPr>
      <w:r w:rsidRPr="00326AB2">
        <w:rPr>
          <w:rFonts w:ascii="Times New Roman" w:hAnsi="Times New Roman" w:cs="Times New Roman"/>
          <w:b/>
          <w:sz w:val="24"/>
          <w:szCs w:val="24"/>
        </w:rPr>
        <w:t>§ 19</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Wszelkie zmiany i uzupełnienia niniejszej umowy wymagają dla swej ważności formy pisemnej pod rygorem nieważności i będą dopuszczalne w granicach unormowania art.  454 i 455 ustawy Prawo zamówień publicznych ( zgodnie z niniejsza umową, SWZ oraz ogłoszeniem o przetargu).</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razie wystąpienia istotnej zmiany okoliczności powodującej, że wykonanie umowy nie leży w interesie publicznym, czego nie można było przewidzieć w chwili zawarcia umowy, Zamawiający może żądać zmiany umowy w terminie 30 dni od powzięcia wiadomości o powyższych okolicznościach. W takim wypadku Wykonawcy przysługuje jedynie wynagrodzenie należnego mu z tytułu wykonania części umowy.</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Zamawiający przewiduje zmiany postanowień zawartej umowy w stosunku do treści oferty, na podstawie, której dokonano wyboru Wykonawcy, w okolicznościach określonych w SWZ i ogłoszeniu o zamówieniu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3.1.</w:t>
      </w:r>
      <w:r w:rsidRPr="00F16E9F">
        <w:rPr>
          <w:rFonts w:ascii="Times New Roman" w:hAnsi="Times New Roman" w:cs="Times New Roman"/>
          <w:sz w:val="24"/>
          <w:szCs w:val="24"/>
        </w:rPr>
        <w:tab/>
        <w:t>Zmiana Czasu na Ukończenie Robót :</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zmiany spowodowane niekorzystnymi warunkami atmosferycznymi, w szczególności :</w:t>
      </w:r>
    </w:p>
    <w:p w:rsidR="00F16E9F" w:rsidRPr="00F16E9F" w:rsidRDefault="00F16E9F" w:rsidP="00326AB2">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 warunki atmosferyczne uniemożliwiające przeprowadzenie robót budowlanych,</w:t>
      </w:r>
    </w:p>
    <w:p w:rsidR="00F16E9F" w:rsidRPr="00326AB2" w:rsidRDefault="00F16E9F" w:rsidP="00F16E9F">
      <w:pPr>
        <w:jc w:val="both"/>
        <w:rPr>
          <w:rFonts w:ascii="Times New Roman" w:hAnsi="Times New Roman" w:cs="Times New Roman"/>
          <w:sz w:val="20"/>
          <w:szCs w:val="20"/>
        </w:rPr>
      </w:pPr>
      <w:r w:rsidRPr="00326AB2">
        <w:rPr>
          <w:rFonts w:ascii="Times New Roman" w:hAnsi="Times New Roman" w:cs="Times New Roman"/>
          <w:sz w:val="20"/>
          <w:szCs w:val="20"/>
        </w:rPr>
        <w:t>Niekorzystne warunki atmosferyczne oznaczają warunki, w których niemożliwe jest prowadzenie robót bezpiecznie pod względem BHP, w sposób prawidłowy, zgodny z umówioną technologią lub zasadami sztuki budowlanej. Przez niekorzystne warunki atmosferyczne rozumie się także nadzwyczajne zjawiska pogodowe takie jak: nawałnice, ulewne deszcze, bardzo silne wiatry (v &gt; 16m/s) uniemożliwiające prowadzenie zewnętrznych robót budowlanych w ogóle bądź bez niewspółmiernych nakładów. O wystąpienie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zmiany będące następstwem okoliczności leżących po stronie Zamawiającego, w szczególności:</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a) zmiana terminu wykonania umowy w przypadku nie wprowadzenia Wykonawcy na teren budowy w umownym terminie</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00534ABB">
        <w:rPr>
          <w:rFonts w:ascii="Times New Roman" w:hAnsi="Times New Roman" w:cs="Times New Roman"/>
          <w:sz w:val="24"/>
          <w:szCs w:val="24"/>
        </w:rPr>
        <w:t xml:space="preserve"> </w:t>
      </w:r>
      <w:r w:rsidRPr="00F16E9F">
        <w:rPr>
          <w:rFonts w:ascii="Times New Roman" w:hAnsi="Times New Roman" w:cs="Times New Roman"/>
          <w:sz w:val="24"/>
          <w:szCs w:val="24"/>
        </w:rPr>
        <w:t>wstrzymanie robót przez Zamawiającego;</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c) konieczność usunięcia błędów lub wprowadzenia zmian w dokumentacji projektowej lub specyfikacji technicznej wykonania i odbioru robót;</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 przypadku wystąpienia którejkolwiek z okoliczności wymienionych w pkt 3.1.1 termin Czasu Ukończenia Robót może ulec odpowiedniemu przedłużeniu, o czas niezbędny do zakończenia wykonywania jej przedmiotu w sposób należyty, nie dłużej jednak niż o okres trwania tych okoliczności.</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3.2.</w:t>
      </w:r>
      <w:r w:rsidRPr="00F16E9F">
        <w:rPr>
          <w:rFonts w:ascii="Times New Roman" w:hAnsi="Times New Roman" w:cs="Times New Roman"/>
          <w:sz w:val="24"/>
          <w:szCs w:val="24"/>
        </w:rPr>
        <w:tab/>
        <w:t>Zmiana sposobu spełnienia świadczenia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1. zmiany technologiczne spowodowane w szczególności następującymi okolicznościami:</w:t>
      </w:r>
    </w:p>
    <w:p w:rsidR="00F16E9F" w:rsidRPr="00F16E9F" w:rsidRDefault="00F16E9F" w:rsidP="001447AD">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niedostępność na rynku materiałów lub urządzeń wskazanych w dokumentacji projektowej spowodowana obiektywnym i udokumentowanym opóźnieniem w dostawie lub zaprzestaniem produkcji lub wycofaniem z rynku tych materiałów lub urządzeń;</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pojawienie się na rynku materiałów lub urządzeń nowszej generacji pozwalających na zaoszczędzenie kosztów realizacji przedmiotu umowy lub kosztów eksploatacji wykonanego przedmiotu umowy, lub umożliwiające uzyskanie lepszej, jakości Robót.</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pojawienie się nowszej technologii wykonania zaprojektowanych robót pozwalającej na zaoszczędzenie czasu realizacji inwestycji lub kosztów wykonywanych prac, jak również kosztów eksploatacji wykonanego przedmiotu umowy;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zlecenie robót dodatkowych oraz koniecznych do wykonania a wynikłych po odkryciu i ocenie stanu technicznego istniejących elementów infrastruktury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konieczność zrealizowania przedmiotu umowy przy zastosowaniu innych rozwiązań technicznych lub materiałowych ze względu na zmiany obowiązującego prawa, lub okoliczności gospodarczych,</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konieczność usunięcia sprzeczności w dokumentacji w przypadku niemożności usunięcia sprzeczności przy pomocy wykładni, w szczególności, gdy sprzeczne zapisy mają równy stopień pierwszeństwa;</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 przypadku wystąpienia którejkolwiek z okoliczności wymienionych w pkt 3.2.1 możliwa jest w szczególności zmiana sposobu wykonania, materiałów i technologii robót, jak również zmiany lokalizacji budowanych urządzeń. Zamawiający przewiduje w takiej sytuacji zmianę</w:t>
      </w:r>
      <w:r w:rsidR="00326AB2">
        <w:rPr>
          <w:rFonts w:ascii="Times New Roman" w:hAnsi="Times New Roman" w:cs="Times New Roman"/>
          <w:sz w:val="24"/>
          <w:szCs w:val="24"/>
        </w:rPr>
        <w:t xml:space="preserve"> </w:t>
      </w:r>
      <w:r w:rsidRPr="00F16E9F">
        <w:rPr>
          <w:rFonts w:ascii="Times New Roman" w:hAnsi="Times New Roman" w:cs="Times New Roman"/>
          <w:sz w:val="24"/>
          <w:szCs w:val="24"/>
        </w:rPr>
        <w:t>wynagrodzenia odpowiednio do zmian zaistniałych w trakcie realizacji zamówienia. Rozliczenie robót nastąpi wtedy metodą powykonawczą z zastosowaniem stawek przyjętych do wyceny robót w ofercie Wykonawcy.</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3.3 Zmiany osobowe :</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zmiana osób, przy pomocy, których Wykonawca realizuje przedmiot umowy na inne spełniające warunki określone w specyfikacji warunków zamówienia, według polityki kadrowej Wykonawcy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osób podanych w ofercie Wykonawcy przy pomocy, których Wykonawca realizuje przedmiot umowy nie wymaga aneksu do umowy.</w:t>
      </w:r>
    </w:p>
    <w:p w:rsidR="00F16E9F" w:rsidRP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Pozostałe zmiany spowodowane następującymi okolicznościami:</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siła wyższa uniemożliwiająca wykonanie przedmiotu umowy zgodnie z SWZ;</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obowiązującej stawki VAT;</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zmiana sposobu rozliczania umowy lub dokonywania płatności na rzecz Wykonawcy.</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zmiany uzasadnione okolicznościami, o których mowa w art. 357 §1 Kodeksu cywilnego.</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gdy zaistnieje inna okoliczność prawna, ekonomiczna lub techniczna, skutkująca niemożliwością wykonania lub należytego wykonania umowy zgodnie z SWZ.</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Zmiana jest możliwa na osoby spełniające wymogi SWZ, a dla dokonania zmiany niezbędne jest uzyskanie zgody Zamawiającego na zaproponowaną osobę.</w:t>
      </w:r>
    </w:p>
    <w:p w:rsid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Wszystkie powyższe postanowienia stanowią katalog zmian, na które Zamawiający może wyrazić zgodę. Nie stanowią jednocześnie zobowiązania do wyrażenia takiej zgody i nie  rodzą żadnego roszczenia w stosunku do Zamawiającego.</w:t>
      </w:r>
    </w:p>
    <w:p w:rsidR="000A3FF0" w:rsidRPr="000A3FF0" w:rsidRDefault="000A3FF0" w:rsidP="000A3FF0">
      <w:pPr>
        <w:ind w:hanging="284"/>
        <w:jc w:val="both"/>
        <w:rPr>
          <w:rFonts w:ascii="Times New Roman" w:hAnsi="Times New Roman" w:cs="Times New Roman"/>
          <w:sz w:val="24"/>
          <w:szCs w:val="24"/>
        </w:rPr>
      </w:pPr>
      <w:r>
        <w:rPr>
          <w:rFonts w:ascii="Times New Roman" w:hAnsi="Times New Roman" w:cs="Times New Roman"/>
          <w:sz w:val="24"/>
          <w:szCs w:val="24"/>
        </w:rPr>
        <w:t>6</w:t>
      </w:r>
      <w:r w:rsidRPr="000A3FF0">
        <w:rPr>
          <w:rFonts w:ascii="Times New Roman" w:hAnsi="Times New Roman" w:cs="Times New Roman"/>
          <w:sz w:val="24"/>
          <w:szCs w:val="24"/>
        </w:rPr>
        <w:t>.</w:t>
      </w:r>
      <w:r w:rsidRPr="000A3FF0">
        <w:rPr>
          <w:rFonts w:ascii="Times New Roman" w:hAnsi="Times New Roman" w:cs="Times New Roman"/>
          <w:sz w:val="24"/>
          <w:szCs w:val="24"/>
        </w:rPr>
        <w:tab/>
        <w:t>W przypadku wystąpienia  okoliczności powodujących przesunięcie terminu Ukończenia Robó</w:t>
      </w:r>
      <w:r w:rsidR="00DA708F">
        <w:rPr>
          <w:rFonts w:ascii="Times New Roman" w:hAnsi="Times New Roman" w:cs="Times New Roman"/>
          <w:sz w:val="24"/>
          <w:szCs w:val="24"/>
        </w:rPr>
        <w:t xml:space="preserve">t Budowlanych </w:t>
      </w:r>
      <w:r w:rsidR="00DA708F" w:rsidRPr="00DA708F">
        <w:rPr>
          <w:rFonts w:ascii="Times New Roman" w:hAnsi="Times New Roman" w:cs="Times New Roman"/>
          <w:b/>
          <w:sz w:val="24"/>
          <w:szCs w:val="24"/>
        </w:rPr>
        <w:t xml:space="preserve">powyżej  </w:t>
      </w:r>
      <w:r w:rsidRPr="00DA708F">
        <w:rPr>
          <w:rFonts w:ascii="Times New Roman" w:hAnsi="Times New Roman" w:cs="Times New Roman"/>
          <w:b/>
          <w:sz w:val="24"/>
          <w:szCs w:val="24"/>
        </w:rPr>
        <w:t>6 miesięcy</w:t>
      </w:r>
      <w:r w:rsidRPr="000A3FF0">
        <w:rPr>
          <w:rFonts w:ascii="Times New Roman" w:hAnsi="Times New Roman" w:cs="Times New Roman"/>
          <w:sz w:val="24"/>
          <w:szCs w:val="24"/>
        </w:rPr>
        <w:t xml:space="preserve"> Zamawiający przewiduje waloryzację wynagrodzenia według następujących zasad:</w:t>
      </w:r>
    </w:p>
    <w:p w:rsidR="00C0441F" w:rsidRDefault="00C0441F" w:rsidP="0036634D">
      <w:pPr>
        <w:rPr>
          <w:rFonts w:ascii="Times New Roman" w:hAnsi="Times New Roman" w:cs="Times New Roman"/>
          <w:sz w:val="24"/>
          <w:szCs w:val="24"/>
        </w:rPr>
      </w:pPr>
    </w:p>
    <w:p w:rsidR="000A3FF0" w:rsidRPr="000A3FF0" w:rsidRDefault="000A3FF0" w:rsidP="000A3FF0">
      <w:pPr>
        <w:ind w:hanging="284"/>
        <w:jc w:val="center"/>
        <w:rPr>
          <w:rFonts w:ascii="Times New Roman" w:hAnsi="Times New Roman" w:cs="Times New Roman"/>
          <w:sz w:val="24"/>
          <w:szCs w:val="24"/>
        </w:rPr>
      </w:pPr>
      <w:r w:rsidRPr="000A3FF0">
        <w:rPr>
          <w:rFonts w:ascii="Times New Roman" w:hAnsi="Times New Roman" w:cs="Times New Roman"/>
          <w:sz w:val="24"/>
          <w:szCs w:val="24"/>
        </w:rPr>
        <w:t>Waloryzacja wynagrodzenia</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Zamawiający dopuszcza jednokrotną w okresie realizacji umowy waloryzacje wynagrodzenia wykonawcy z tytułu realizacji przedmiotu umowy, zgodnie ze zmianami wskaźnika cen towarów i usług konsumpcyjnych publikowanego przez Główny Urząd Statystyczny za okres pierwszych 6 miesięcy realizacji umowy, jeżeli wskaźnik ulegnie zwiększeniu w okresie realizacji inwestycji co najmniej o 10%.</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Maksymalna wartość zmiany wynagrodzenia w efekcie zastosowania postanowień zasad wprowadzenia zmian wysokości wynagrodzenia w ust. 1 powyżej nie może przekroczyć 15% niewypłaconego wynagrodzenia Wykonawcy wskazanego w ofercie.</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Waloryzacja następuje przez powiadomienie drugiej Strony i złożenie wniosku wraz z uzasadnieniem o zawarcie aneksu do umowy dotyczącego zmiany wynagrodzenia. Zwaloryzowana stawka wynagrodzenia znajduje zastosowanie począwszy od kolejnego miesiąca kalendarzowego, następującego po otrzymaniu powiadomienia przez drugą Stronę.</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Strona wnioskująca o zmianę wysokości wynagrodzenia zobowiązana jest przedstawić we wniosku w jaki sposób zmiana cen materiałów lub kosztów miała wpływ na koszt realizacji Przedmiotu umowy.</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Początkowy termin ustalenia zmiany wynagrodzenia to 1 miesiąc po upływie 6 miesięcy obowiązywania umowy. Waloryzacja świadczeń za prace wykonane w przeciągu pierwszych 6 miesięcy stronom nie przysługuje.</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 xml:space="preserve">Jeżeli umowa została zawarta po upływie 180 dni od dnia upływu terminu składania ofert, początkowym terminem ustalenia zmiany wynagrodzenia jest dzień otwarcia ofert. </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Przez zmianę ceny materiałów lub kosztów rozumie się wzrost odpowiednio cen lub kosztów, jak i ich obniżenie, względem ceny lub kosztu przyjętych w celu ustalenia wynagrodzenia wykonawcy zawartego w ofercie. W przypadku ich obniżenia wniosek, jakim mowa w ust. 4 składa Zamawiający do Wykonawcy.</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rsidR="000A3FF0" w:rsidRPr="000A3FF0"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1)</w:t>
      </w:r>
      <w:r w:rsidRPr="000A3FF0">
        <w:rPr>
          <w:rFonts w:ascii="Times New Roman" w:hAnsi="Times New Roman" w:cs="Times New Roman"/>
          <w:sz w:val="24"/>
          <w:szCs w:val="24"/>
        </w:rPr>
        <w:tab/>
        <w:t>przedmiotem umowy są roboty budowlane lub usługi;</w:t>
      </w:r>
    </w:p>
    <w:p w:rsidR="000A3FF0" w:rsidRPr="00F16E9F"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2)</w:t>
      </w:r>
      <w:r w:rsidRPr="000A3FF0">
        <w:rPr>
          <w:rFonts w:ascii="Times New Roman" w:hAnsi="Times New Roman" w:cs="Times New Roman"/>
          <w:sz w:val="24"/>
          <w:szCs w:val="24"/>
        </w:rPr>
        <w:tab/>
        <w:t>okres obowiązywania umowy przekracza 6 miesięcy.</w:t>
      </w:r>
    </w:p>
    <w:p w:rsidR="00BF7F14" w:rsidRPr="0036634D" w:rsidRDefault="000A3FF0" w:rsidP="0036634D">
      <w:pPr>
        <w:ind w:hanging="284"/>
        <w:jc w:val="both"/>
        <w:rPr>
          <w:rFonts w:ascii="Times New Roman" w:hAnsi="Times New Roman" w:cs="Times New Roman"/>
          <w:sz w:val="24"/>
          <w:szCs w:val="24"/>
        </w:rPr>
      </w:pPr>
      <w:r>
        <w:rPr>
          <w:rFonts w:ascii="Times New Roman" w:hAnsi="Times New Roman" w:cs="Times New Roman"/>
          <w:sz w:val="24"/>
          <w:szCs w:val="24"/>
        </w:rPr>
        <w:t>7</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Wszelkie zmiany w umowie pod rygorem nieważności muszą być dokonane w formie pisemnej.</w:t>
      </w:r>
    </w:p>
    <w:p w:rsidR="00F16E9F" w:rsidRPr="000A3FF0" w:rsidRDefault="00F16E9F" w:rsidP="000A3FF0">
      <w:pPr>
        <w:jc w:val="center"/>
        <w:rPr>
          <w:rFonts w:ascii="Times New Roman" w:hAnsi="Times New Roman" w:cs="Times New Roman"/>
          <w:b/>
          <w:sz w:val="24"/>
          <w:szCs w:val="24"/>
        </w:rPr>
      </w:pPr>
      <w:r w:rsidRPr="000A3FF0">
        <w:rPr>
          <w:rFonts w:ascii="Times New Roman" w:hAnsi="Times New Roman" w:cs="Times New Roman"/>
          <w:b/>
          <w:sz w:val="24"/>
          <w:szCs w:val="24"/>
        </w:rPr>
        <w:t>§ 20</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sprawach nieuregulowanych niniejszą umową mają zastosowanie przepisy Kodeksu cywilnego, Ustawy – Prawo budowlane oraz ustawy – Prawo zamówień publicznych.</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Ewentualne spory wynikłe na tle realizacji niniejszej umowy, które nie zostaną rozwiązane polubownie, Strony oddadzą pod rozstrzygnięcie sądu powszechnego właściwego dla siedziby Zamawiającego.</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Umowę sporządzono w trzech jednobrzmiących egzemplarzach, dwa egzemplarze dla Zamawiającego i jeden egzemplarz dla Wykonawcy</w:t>
      </w:r>
      <w:r w:rsidR="00DA708F">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p>
    <w:p w:rsidR="00F16E9F" w:rsidRPr="00F16E9F" w:rsidRDefault="00F16E9F" w:rsidP="00F65A71">
      <w:pPr>
        <w:jc w:val="both"/>
        <w:rPr>
          <w:rFonts w:ascii="Times New Roman" w:hAnsi="Times New Roman" w:cs="Times New Roman"/>
          <w:sz w:val="24"/>
          <w:szCs w:val="24"/>
        </w:rPr>
      </w:pPr>
      <w:r w:rsidRPr="00F16E9F">
        <w:rPr>
          <w:rFonts w:ascii="Times New Roman" w:hAnsi="Times New Roman" w:cs="Times New Roman"/>
          <w:sz w:val="24"/>
          <w:szCs w:val="24"/>
        </w:rPr>
        <w:t>ZAMAWIAJĄCY:</w:t>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ab/>
        <w:t>WYKONAWCA:</w:t>
      </w:r>
    </w:p>
    <w:p w:rsidR="00F16E9F" w:rsidRPr="00F16E9F" w:rsidRDefault="00F16E9F" w:rsidP="00F16E9F">
      <w:pPr>
        <w:jc w:val="both"/>
        <w:rPr>
          <w:rFonts w:ascii="Times New Roman" w:hAnsi="Times New Roman" w:cs="Times New Roman"/>
          <w:sz w:val="24"/>
          <w:szCs w:val="24"/>
        </w:rPr>
      </w:pPr>
    </w:p>
    <w:p w:rsidR="00F65A71" w:rsidRDefault="00F65A71" w:rsidP="00F16E9F">
      <w:pPr>
        <w:jc w:val="both"/>
        <w:rPr>
          <w:rFonts w:ascii="Times New Roman" w:hAnsi="Times New Roman" w:cs="Times New Roman"/>
          <w:sz w:val="24"/>
          <w:szCs w:val="24"/>
        </w:rPr>
      </w:pPr>
    </w:p>
    <w:p w:rsidR="00F16E9F" w:rsidRPr="00F16E9F" w:rsidRDefault="00F65A71" w:rsidP="00F16E9F">
      <w:pPr>
        <w:jc w:val="both"/>
        <w:rPr>
          <w:rFonts w:ascii="Times New Roman" w:hAnsi="Times New Roman" w:cs="Times New Roman"/>
          <w:sz w:val="24"/>
          <w:szCs w:val="24"/>
        </w:rPr>
      </w:pPr>
      <w:r>
        <w:rPr>
          <w:rFonts w:ascii="Times New Roman" w:hAnsi="Times New Roman" w:cs="Times New Roman"/>
          <w:sz w:val="24"/>
          <w:szCs w:val="24"/>
        </w:rPr>
        <w:t>…………………………                                                     …………………………</w:t>
      </w:r>
    </w:p>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t>
      </w:r>
      <w:r w:rsidR="00F65A71">
        <w:rPr>
          <w:rFonts w:ascii="Times New Roman" w:hAnsi="Times New Roman" w:cs="Times New Roman"/>
          <w:sz w:val="24"/>
          <w:szCs w:val="24"/>
        </w:rPr>
        <w:t>…</w:t>
      </w:r>
      <w:r w:rsidRPr="00F16E9F">
        <w:rPr>
          <w:rFonts w:ascii="Times New Roman" w:hAnsi="Times New Roman" w:cs="Times New Roman"/>
          <w:sz w:val="24"/>
          <w:szCs w:val="24"/>
        </w:rPr>
        <w:tab/>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w:t>
      </w:r>
    </w:p>
    <w:p w:rsidR="00F65A71" w:rsidRDefault="00F65A71" w:rsidP="00F16E9F">
      <w:pPr>
        <w:jc w:val="both"/>
        <w:rPr>
          <w:rFonts w:ascii="Times New Roman" w:hAnsi="Times New Roman" w:cs="Times New Roman"/>
          <w:sz w:val="24"/>
          <w:szCs w:val="24"/>
        </w:rPr>
      </w:pPr>
    </w:p>
    <w:p w:rsidR="00F65A71" w:rsidRDefault="00F65A71" w:rsidP="00F16E9F">
      <w:pPr>
        <w:jc w:val="both"/>
        <w:rPr>
          <w:rFonts w:ascii="Times New Roman" w:hAnsi="Times New Roman" w:cs="Times New Roman"/>
          <w:sz w:val="24"/>
          <w:szCs w:val="24"/>
        </w:rPr>
      </w:pPr>
    </w:p>
    <w:p w:rsidR="001447AD" w:rsidRDefault="001447AD"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WYKAZ ZAŁĄCZNIKÓW STAN</w:t>
      </w:r>
      <w:r w:rsidR="00F65A71">
        <w:rPr>
          <w:rFonts w:ascii="Times New Roman" w:hAnsi="Times New Roman" w:cs="Times New Roman"/>
          <w:sz w:val="24"/>
          <w:szCs w:val="24"/>
        </w:rPr>
        <w:t>OWIACYCH INTEGRALNE CZĘŚCI UMOWY</w:t>
      </w:r>
      <w:r w:rsidRPr="00F16E9F">
        <w:rPr>
          <w:rFonts w:ascii="Times New Roman" w:hAnsi="Times New Roman" w:cs="Times New Roman"/>
          <w:sz w:val="24"/>
          <w:szCs w:val="24"/>
        </w:rPr>
        <w:t>:</w:t>
      </w:r>
    </w:p>
    <w:p w:rsidR="00F16E9F" w:rsidRPr="00F16E9F"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3C43C5" w:rsidRPr="003C43C5">
        <w:rPr>
          <w:rFonts w:ascii="Times New Roman" w:hAnsi="Times New Roman" w:cs="Times New Roman"/>
          <w:sz w:val="24"/>
          <w:szCs w:val="24"/>
        </w:rPr>
        <w:t>Dokumenta</w:t>
      </w:r>
      <w:r w:rsidR="003C43C5">
        <w:rPr>
          <w:rFonts w:ascii="Times New Roman" w:hAnsi="Times New Roman" w:cs="Times New Roman"/>
          <w:sz w:val="24"/>
          <w:szCs w:val="24"/>
        </w:rPr>
        <w:t xml:space="preserve">cja techniczna </w:t>
      </w:r>
    </w:p>
    <w:p w:rsidR="00F65A71"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r>
      <w:r w:rsidR="003C43C5">
        <w:rPr>
          <w:rFonts w:ascii="Times New Roman" w:hAnsi="Times New Roman" w:cs="Times New Roman"/>
          <w:sz w:val="24"/>
          <w:szCs w:val="24"/>
        </w:rPr>
        <w:t>Przedmiar robót</w:t>
      </w:r>
      <w:r w:rsidRPr="00F16E9F">
        <w:rPr>
          <w:rFonts w:ascii="Times New Roman" w:hAnsi="Times New Roman" w:cs="Times New Roman"/>
          <w:sz w:val="24"/>
          <w:szCs w:val="24"/>
        </w:rPr>
        <w:t xml:space="preserve"> </w:t>
      </w:r>
    </w:p>
    <w:p w:rsidR="009700C3"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 xml:space="preserve"> Kosztorys ofertowy</w:t>
      </w:r>
    </w:p>
    <w:p w:rsidR="003C43C5" w:rsidRPr="003C43C5" w:rsidRDefault="003C43C5" w:rsidP="003C43C5">
      <w:pPr>
        <w:pStyle w:val="Akapitzlist"/>
        <w:numPr>
          <w:ilvl w:val="0"/>
          <w:numId w:val="7"/>
        </w:numPr>
        <w:ind w:left="284" w:hanging="284"/>
        <w:jc w:val="both"/>
        <w:rPr>
          <w:rFonts w:ascii="Times New Roman" w:hAnsi="Times New Roman" w:cs="Times New Roman"/>
          <w:sz w:val="24"/>
          <w:szCs w:val="24"/>
        </w:rPr>
      </w:pPr>
      <w:r>
        <w:rPr>
          <w:rFonts w:ascii="Times New Roman" w:hAnsi="Times New Roman" w:cs="Times New Roman"/>
          <w:sz w:val="24"/>
          <w:szCs w:val="24"/>
        </w:rPr>
        <w:t>Oferta Wykonawcy</w:t>
      </w:r>
    </w:p>
    <w:sectPr w:rsidR="003C43C5" w:rsidRPr="003C43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CFF" w:rsidRDefault="00AD0CFF" w:rsidP="00F16E9F">
      <w:pPr>
        <w:spacing w:after="0" w:line="240" w:lineRule="auto"/>
      </w:pPr>
      <w:r>
        <w:separator/>
      </w:r>
    </w:p>
  </w:endnote>
  <w:endnote w:type="continuationSeparator" w:id="0">
    <w:p w:rsidR="00AD0CFF" w:rsidRDefault="00AD0CFF" w:rsidP="00F1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03662757"/>
      <w:docPartObj>
        <w:docPartGallery w:val="Page Numbers (Bottom of Page)"/>
        <w:docPartUnique/>
      </w:docPartObj>
    </w:sdtPr>
    <w:sdtEndPr>
      <w:rPr>
        <w:sz w:val="18"/>
        <w:szCs w:val="18"/>
      </w:rPr>
    </w:sdtEndPr>
    <w:sdtContent>
      <w:p w:rsidR="00F16E9F" w:rsidRPr="00F16E9F" w:rsidRDefault="00F16E9F">
        <w:pPr>
          <w:pStyle w:val="Stopka"/>
          <w:jc w:val="right"/>
          <w:rPr>
            <w:rFonts w:asciiTheme="majorHAnsi" w:eastAsiaTheme="majorEastAsia" w:hAnsiTheme="majorHAnsi" w:cstheme="majorBidi"/>
            <w:sz w:val="18"/>
            <w:szCs w:val="18"/>
          </w:rPr>
        </w:pPr>
        <w:r w:rsidRPr="00F16E9F">
          <w:rPr>
            <w:rFonts w:asciiTheme="majorHAnsi" w:eastAsiaTheme="majorEastAsia" w:hAnsiTheme="majorHAnsi" w:cstheme="majorBidi"/>
            <w:sz w:val="18"/>
            <w:szCs w:val="18"/>
          </w:rPr>
          <w:t xml:space="preserve">str. </w:t>
        </w:r>
        <w:r w:rsidRPr="00F16E9F">
          <w:rPr>
            <w:rFonts w:eastAsiaTheme="minorEastAsia" w:cs="Times New Roman"/>
            <w:sz w:val="18"/>
            <w:szCs w:val="18"/>
          </w:rPr>
          <w:fldChar w:fldCharType="begin"/>
        </w:r>
        <w:r w:rsidRPr="00F16E9F">
          <w:rPr>
            <w:sz w:val="18"/>
            <w:szCs w:val="18"/>
          </w:rPr>
          <w:instrText>PAGE    \* MERGEFORMAT</w:instrText>
        </w:r>
        <w:r w:rsidRPr="00F16E9F">
          <w:rPr>
            <w:rFonts w:eastAsiaTheme="minorEastAsia" w:cs="Times New Roman"/>
            <w:sz w:val="18"/>
            <w:szCs w:val="18"/>
          </w:rPr>
          <w:fldChar w:fldCharType="separate"/>
        </w:r>
        <w:r w:rsidR="007E6A86" w:rsidRPr="007E6A86">
          <w:rPr>
            <w:rFonts w:asciiTheme="majorHAnsi" w:eastAsiaTheme="majorEastAsia" w:hAnsiTheme="majorHAnsi" w:cstheme="majorBidi"/>
            <w:noProof/>
            <w:sz w:val="18"/>
            <w:szCs w:val="18"/>
          </w:rPr>
          <w:t>3</w:t>
        </w:r>
        <w:r w:rsidRPr="00F16E9F">
          <w:rPr>
            <w:rFonts w:asciiTheme="majorHAnsi" w:eastAsiaTheme="majorEastAsia" w:hAnsiTheme="majorHAnsi" w:cstheme="majorBidi"/>
            <w:sz w:val="18"/>
            <w:szCs w:val="18"/>
          </w:rPr>
          <w:fldChar w:fldCharType="end"/>
        </w:r>
      </w:p>
    </w:sdtContent>
  </w:sdt>
  <w:p w:rsidR="00F16E9F" w:rsidRDefault="00F16E9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CFF" w:rsidRDefault="00AD0CFF" w:rsidP="00F16E9F">
      <w:pPr>
        <w:spacing w:after="0" w:line="240" w:lineRule="auto"/>
      </w:pPr>
      <w:r>
        <w:separator/>
      </w:r>
    </w:p>
  </w:footnote>
  <w:footnote w:type="continuationSeparator" w:id="0">
    <w:p w:rsidR="00AD0CFF" w:rsidRDefault="00AD0CFF" w:rsidP="00F16E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F43"/>
    <w:multiLevelType w:val="hybridMultilevel"/>
    <w:tmpl w:val="2168F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43C71"/>
    <w:multiLevelType w:val="hybridMultilevel"/>
    <w:tmpl w:val="8C10E872"/>
    <w:lvl w:ilvl="0" w:tplc="28687600">
      <w:start w:val="1"/>
      <w:numFmt w:val="bullet"/>
      <w:lvlText w:val=""/>
      <w:lvlJc w:val="left"/>
      <w:pPr>
        <w:ind w:left="294" w:hanging="360"/>
      </w:pPr>
      <w:rPr>
        <w:rFonts w:ascii="Symbol" w:hAnsi="Symbol" w:hint="default"/>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2" w15:restartNumberingAfterBreak="0">
    <w:nsid w:val="0B70747B"/>
    <w:multiLevelType w:val="hybridMultilevel"/>
    <w:tmpl w:val="C9A8A49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F8A5E81"/>
    <w:multiLevelType w:val="hybridMultilevel"/>
    <w:tmpl w:val="05AE2CE8"/>
    <w:lvl w:ilvl="0" w:tplc="28687600">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 w15:restartNumberingAfterBreak="0">
    <w:nsid w:val="102A5AA8"/>
    <w:multiLevelType w:val="hybridMultilevel"/>
    <w:tmpl w:val="99609B80"/>
    <w:lvl w:ilvl="0" w:tplc="7B307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722CF0"/>
    <w:multiLevelType w:val="hybridMultilevel"/>
    <w:tmpl w:val="5BBE0C40"/>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100978"/>
    <w:multiLevelType w:val="hybridMultilevel"/>
    <w:tmpl w:val="D8606A72"/>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15:restartNumberingAfterBreak="0">
    <w:nsid w:val="2B5B79AD"/>
    <w:multiLevelType w:val="hybridMultilevel"/>
    <w:tmpl w:val="4C70EB56"/>
    <w:lvl w:ilvl="0" w:tplc="CD2C9EC0">
      <w:start w:val="4"/>
      <w:numFmt w:val="decimal"/>
      <w:lvlText w:val="%1."/>
      <w:lvlJc w:val="left"/>
      <w:pPr>
        <w:ind w:left="781" w:hanging="705"/>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15:restartNumberingAfterBreak="0">
    <w:nsid w:val="3FF84738"/>
    <w:multiLevelType w:val="hybridMultilevel"/>
    <w:tmpl w:val="F800BD40"/>
    <w:lvl w:ilvl="0" w:tplc="6DBEA230">
      <w:start w:val="1"/>
      <w:numFmt w:val="decimal"/>
      <w:lvlText w:val="%1."/>
      <w:lvlJc w:val="left"/>
      <w:pPr>
        <w:ind w:left="781"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B73F28"/>
    <w:multiLevelType w:val="hybridMultilevel"/>
    <w:tmpl w:val="47D644E8"/>
    <w:lvl w:ilvl="0" w:tplc="3056DE14">
      <w:start w:val="1"/>
      <w:numFmt w:val="upperRoman"/>
      <w:lvlText w:val="%1."/>
      <w:lvlJc w:val="left"/>
      <w:pPr>
        <w:ind w:left="435" w:hanging="719"/>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0" w15:restartNumberingAfterBreak="0">
    <w:nsid w:val="46C534D5"/>
    <w:multiLevelType w:val="hybridMultilevel"/>
    <w:tmpl w:val="03F058BE"/>
    <w:lvl w:ilvl="0" w:tplc="65BA0ADA">
      <w:start w:val="4"/>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842883"/>
    <w:multiLevelType w:val="hybridMultilevel"/>
    <w:tmpl w:val="A39056FE"/>
    <w:lvl w:ilvl="0" w:tplc="CD2C9EC0">
      <w:start w:val="4"/>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813E42"/>
    <w:multiLevelType w:val="hybridMultilevel"/>
    <w:tmpl w:val="46327A18"/>
    <w:lvl w:ilvl="0" w:tplc="CD2C9EC0">
      <w:start w:val="4"/>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1D2323"/>
    <w:multiLevelType w:val="hybridMultilevel"/>
    <w:tmpl w:val="67F8EBE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63475F1B"/>
    <w:multiLevelType w:val="hybridMultilevel"/>
    <w:tmpl w:val="B9FC7B44"/>
    <w:lvl w:ilvl="0" w:tplc="0510AD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DE70A84"/>
    <w:multiLevelType w:val="hybridMultilevel"/>
    <w:tmpl w:val="17A8FB56"/>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4AC383B"/>
    <w:multiLevelType w:val="hybridMultilevel"/>
    <w:tmpl w:val="4F54C41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7F814E28"/>
    <w:multiLevelType w:val="hybridMultilevel"/>
    <w:tmpl w:val="17F222F8"/>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6"/>
  </w:num>
  <w:num w:numId="4">
    <w:abstractNumId w:val="9"/>
  </w:num>
  <w:num w:numId="5">
    <w:abstractNumId w:val="13"/>
  </w:num>
  <w:num w:numId="6">
    <w:abstractNumId w:val="0"/>
  </w:num>
  <w:num w:numId="7">
    <w:abstractNumId w:val="10"/>
  </w:num>
  <w:num w:numId="8">
    <w:abstractNumId w:val="17"/>
  </w:num>
  <w:num w:numId="9">
    <w:abstractNumId w:val="5"/>
  </w:num>
  <w:num w:numId="10">
    <w:abstractNumId w:val="1"/>
  </w:num>
  <w:num w:numId="11">
    <w:abstractNumId w:val="15"/>
  </w:num>
  <w:num w:numId="12">
    <w:abstractNumId w:val="2"/>
  </w:num>
  <w:num w:numId="13">
    <w:abstractNumId w:val="14"/>
  </w:num>
  <w:num w:numId="14">
    <w:abstractNumId w:val="6"/>
  </w:num>
  <w:num w:numId="15">
    <w:abstractNumId w:val="11"/>
  </w:num>
  <w:num w:numId="16">
    <w:abstractNumId w:val="7"/>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E9F"/>
    <w:rsid w:val="0001652F"/>
    <w:rsid w:val="00023D20"/>
    <w:rsid w:val="00063D2E"/>
    <w:rsid w:val="00074081"/>
    <w:rsid w:val="000A3FF0"/>
    <w:rsid w:val="000B61B7"/>
    <w:rsid w:val="000C6326"/>
    <w:rsid w:val="000D7588"/>
    <w:rsid w:val="00107B78"/>
    <w:rsid w:val="00122229"/>
    <w:rsid w:val="001447AD"/>
    <w:rsid w:val="001565E1"/>
    <w:rsid w:val="0016253B"/>
    <w:rsid w:val="00164FBF"/>
    <w:rsid w:val="001913D1"/>
    <w:rsid w:val="001A114A"/>
    <w:rsid w:val="001B3049"/>
    <w:rsid w:val="001C743B"/>
    <w:rsid w:val="001D5287"/>
    <w:rsid w:val="00214485"/>
    <w:rsid w:val="00231D87"/>
    <w:rsid w:val="0024166C"/>
    <w:rsid w:val="0024467A"/>
    <w:rsid w:val="0025179F"/>
    <w:rsid w:val="00267EFF"/>
    <w:rsid w:val="002A5929"/>
    <w:rsid w:val="002B6584"/>
    <w:rsid w:val="00317253"/>
    <w:rsid w:val="00326AB2"/>
    <w:rsid w:val="00350CCB"/>
    <w:rsid w:val="0036634D"/>
    <w:rsid w:val="00381A5D"/>
    <w:rsid w:val="003C43C5"/>
    <w:rsid w:val="003C6708"/>
    <w:rsid w:val="003D15E3"/>
    <w:rsid w:val="003E5BFC"/>
    <w:rsid w:val="00421E1D"/>
    <w:rsid w:val="00431304"/>
    <w:rsid w:val="00507415"/>
    <w:rsid w:val="00534ABB"/>
    <w:rsid w:val="00570D27"/>
    <w:rsid w:val="00591FE6"/>
    <w:rsid w:val="00594217"/>
    <w:rsid w:val="005B6AA6"/>
    <w:rsid w:val="006948DC"/>
    <w:rsid w:val="006B36CA"/>
    <w:rsid w:val="006E7A94"/>
    <w:rsid w:val="006F1A5F"/>
    <w:rsid w:val="006F4D77"/>
    <w:rsid w:val="00727B12"/>
    <w:rsid w:val="00754C3D"/>
    <w:rsid w:val="00765904"/>
    <w:rsid w:val="00776AA7"/>
    <w:rsid w:val="00791DC4"/>
    <w:rsid w:val="007A2CB5"/>
    <w:rsid w:val="007E6A86"/>
    <w:rsid w:val="00831642"/>
    <w:rsid w:val="008372C3"/>
    <w:rsid w:val="00855EF5"/>
    <w:rsid w:val="00857682"/>
    <w:rsid w:val="00860D9A"/>
    <w:rsid w:val="008A28D6"/>
    <w:rsid w:val="008B74E8"/>
    <w:rsid w:val="008C13F3"/>
    <w:rsid w:val="008F003D"/>
    <w:rsid w:val="00910208"/>
    <w:rsid w:val="00911728"/>
    <w:rsid w:val="0092178C"/>
    <w:rsid w:val="009224DD"/>
    <w:rsid w:val="009700C3"/>
    <w:rsid w:val="0098420A"/>
    <w:rsid w:val="00A87B52"/>
    <w:rsid w:val="00AB2850"/>
    <w:rsid w:val="00AB3480"/>
    <w:rsid w:val="00AD0CFF"/>
    <w:rsid w:val="00AD1FAD"/>
    <w:rsid w:val="00AD5F09"/>
    <w:rsid w:val="00AF45B1"/>
    <w:rsid w:val="00B01650"/>
    <w:rsid w:val="00B027A0"/>
    <w:rsid w:val="00B65E59"/>
    <w:rsid w:val="00B67437"/>
    <w:rsid w:val="00B80918"/>
    <w:rsid w:val="00B90E8D"/>
    <w:rsid w:val="00BC01CA"/>
    <w:rsid w:val="00BE494B"/>
    <w:rsid w:val="00BF628B"/>
    <w:rsid w:val="00BF7F14"/>
    <w:rsid w:val="00C0441F"/>
    <w:rsid w:val="00C40123"/>
    <w:rsid w:val="00C53EF5"/>
    <w:rsid w:val="00C743C9"/>
    <w:rsid w:val="00CB56D0"/>
    <w:rsid w:val="00CE1C45"/>
    <w:rsid w:val="00CE5D45"/>
    <w:rsid w:val="00CE76CA"/>
    <w:rsid w:val="00D049E5"/>
    <w:rsid w:val="00D3031D"/>
    <w:rsid w:val="00D6140A"/>
    <w:rsid w:val="00D72F74"/>
    <w:rsid w:val="00D90944"/>
    <w:rsid w:val="00D9096D"/>
    <w:rsid w:val="00DA0923"/>
    <w:rsid w:val="00DA708F"/>
    <w:rsid w:val="00DA7D10"/>
    <w:rsid w:val="00DB0690"/>
    <w:rsid w:val="00DC48E5"/>
    <w:rsid w:val="00DF5BB7"/>
    <w:rsid w:val="00DF6D77"/>
    <w:rsid w:val="00E15D86"/>
    <w:rsid w:val="00E20176"/>
    <w:rsid w:val="00E262E9"/>
    <w:rsid w:val="00E52B6D"/>
    <w:rsid w:val="00E81474"/>
    <w:rsid w:val="00E9339F"/>
    <w:rsid w:val="00EA3182"/>
    <w:rsid w:val="00EA7DB3"/>
    <w:rsid w:val="00ED46B4"/>
    <w:rsid w:val="00EF7AA5"/>
    <w:rsid w:val="00F00FB7"/>
    <w:rsid w:val="00F15E17"/>
    <w:rsid w:val="00F16E9F"/>
    <w:rsid w:val="00F34E9C"/>
    <w:rsid w:val="00F65A71"/>
    <w:rsid w:val="00F82875"/>
    <w:rsid w:val="00FD3211"/>
    <w:rsid w:val="00FD32AD"/>
    <w:rsid w:val="00FF02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113E4-2D55-496D-800A-DF2426C7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6E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6E9F"/>
  </w:style>
  <w:style w:type="paragraph" w:styleId="Stopka">
    <w:name w:val="footer"/>
    <w:basedOn w:val="Normalny"/>
    <w:link w:val="StopkaZnak"/>
    <w:uiPriority w:val="99"/>
    <w:unhideWhenUsed/>
    <w:rsid w:val="00F16E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6E9F"/>
  </w:style>
  <w:style w:type="paragraph" w:styleId="Akapitzlist">
    <w:name w:val="List Paragraph"/>
    <w:basedOn w:val="Normalny"/>
    <w:uiPriority w:val="34"/>
    <w:qFormat/>
    <w:rsid w:val="00791DC4"/>
    <w:pPr>
      <w:ind w:left="720"/>
      <w:contextualSpacing/>
    </w:pPr>
  </w:style>
  <w:style w:type="paragraph" w:styleId="Tekstdymka">
    <w:name w:val="Balloon Text"/>
    <w:basedOn w:val="Normalny"/>
    <w:link w:val="TekstdymkaZnak"/>
    <w:uiPriority w:val="99"/>
    <w:semiHidden/>
    <w:unhideWhenUsed/>
    <w:rsid w:val="00DB06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0690"/>
    <w:rPr>
      <w:rFonts w:ascii="Segoe UI" w:hAnsi="Segoe UI" w:cs="Segoe UI"/>
      <w:sz w:val="18"/>
      <w:szCs w:val="18"/>
    </w:rPr>
  </w:style>
  <w:style w:type="table" w:styleId="Tabela-Siatka">
    <w:name w:val="Table Grid"/>
    <w:basedOn w:val="Standardowy"/>
    <w:uiPriority w:val="39"/>
    <w:rsid w:val="00F00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13</Pages>
  <Words>8203</Words>
  <Characters>49218</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7</cp:revision>
  <cp:lastPrinted>2024-06-19T07:12:00Z</cp:lastPrinted>
  <dcterms:created xsi:type="dcterms:W3CDTF">2026-01-09T09:52:00Z</dcterms:created>
  <dcterms:modified xsi:type="dcterms:W3CDTF">2026-01-09T12:21:00Z</dcterms:modified>
</cp:coreProperties>
</file>