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3C45E" w14:textId="288AFD25" w:rsidR="00E91516" w:rsidRDefault="00E91516" w:rsidP="00E91516">
      <w:pPr>
        <w:keepNext/>
        <w:spacing w:after="0" w:line="240" w:lineRule="auto"/>
        <w:jc w:val="right"/>
        <w:outlineLvl w:val="0"/>
        <w:rPr>
          <w:rFonts w:ascii="Calibri" w:eastAsia="Times New Roman" w:hAnsi="Calibri" w:cs="Calibri"/>
          <w:bCs/>
          <w:kern w:val="32"/>
          <w:sz w:val="20"/>
          <w:szCs w:val="20"/>
          <w:lang w:eastAsia="pl-PL"/>
          <w14:ligatures w14:val="none"/>
        </w:rPr>
      </w:pPr>
      <w:r w:rsidRPr="00E91516">
        <w:rPr>
          <w:rFonts w:ascii="Calibri" w:eastAsia="Times New Roman" w:hAnsi="Calibri" w:cs="Calibri"/>
          <w:bCs/>
          <w:kern w:val="32"/>
          <w:sz w:val="20"/>
          <w:szCs w:val="20"/>
          <w:lang w:eastAsia="pl-PL"/>
          <w14:ligatures w14:val="none"/>
        </w:rPr>
        <w:t>Nowa Sucha, 2</w:t>
      </w:r>
      <w:r w:rsidR="004A7A16">
        <w:rPr>
          <w:rFonts w:ascii="Calibri" w:eastAsia="Times New Roman" w:hAnsi="Calibri" w:cs="Calibri"/>
          <w:bCs/>
          <w:kern w:val="32"/>
          <w:sz w:val="20"/>
          <w:szCs w:val="20"/>
          <w:lang w:eastAsia="pl-PL"/>
          <w14:ligatures w14:val="none"/>
        </w:rPr>
        <w:t xml:space="preserve">7 stycznia </w:t>
      </w:r>
      <w:r w:rsidRPr="00E91516">
        <w:rPr>
          <w:rFonts w:ascii="Calibri" w:eastAsia="Times New Roman" w:hAnsi="Calibri" w:cs="Calibri"/>
          <w:bCs/>
          <w:kern w:val="32"/>
          <w:sz w:val="20"/>
          <w:szCs w:val="20"/>
          <w:lang w:eastAsia="pl-PL"/>
          <w14:ligatures w14:val="none"/>
        </w:rPr>
        <w:t>202</w:t>
      </w:r>
      <w:r w:rsidR="004A7A16">
        <w:rPr>
          <w:rFonts w:ascii="Calibri" w:eastAsia="Times New Roman" w:hAnsi="Calibri" w:cs="Calibri"/>
          <w:bCs/>
          <w:kern w:val="32"/>
          <w:sz w:val="20"/>
          <w:szCs w:val="20"/>
          <w:lang w:eastAsia="pl-PL"/>
          <w14:ligatures w14:val="none"/>
        </w:rPr>
        <w:t>6</w:t>
      </w:r>
      <w:r w:rsidRPr="00E91516">
        <w:rPr>
          <w:rFonts w:ascii="Calibri" w:eastAsia="Times New Roman" w:hAnsi="Calibri" w:cs="Calibri"/>
          <w:bCs/>
          <w:kern w:val="32"/>
          <w:sz w:val="20"/>
          <w:szCs w:val="20"/>
          <w:lang w:eastAsia="pl-PL"/>
          <w14:ligatures w14:val="none"/>
        </w:rPr>
        <w:t>r.</w:t>
      </w:r>
    </w:p>
    <w:p w14:paraId="40FD6D07" w14:textId="676AC9B2" w:rsidR="00DE49DA" w:rsidRDefault="00DE49DA" w:rsidP="00DE49DA">
      <w:pPr>
        <w:keepNext/>
        <w:spacing w:after="0" w:line="240" w:lineRule="auto"/>
        <w:outlineLvl w:val="0"/>
        <w:rPr>
          <w:rFonts w:ascii="Calibri" w:eastAsia="Times New Roman" w:hAnsi="Calibri" w:cs="Calibri"/>
          <w:bCs/>
          <w:kern w:val="32"/>
          <w:sz w:val="20"/>
          <w:szCs w:val="20"/>
          <w:lang w:eastAsia="pl-PL"/>
          <w14:ligatures w14:val="none"/>
        </w:rPr>
      </w:pPr>
      <w:r>
        <w:rPr>
          <w:rFonts w:ascii="Calibri" w:eastAsia="Times New Roman" w:hAnsi="Calibri" w:cs="Calibri"/>
          <w:bCs/>
          <w:kern w:val="32"/>
          <w:sz w:val="20"/>
          <w:szCs w:val="20"/>
          <w:lang w:eastAsia="pl-PL"/>
          <w14:ligatures w14:val="none"/>
        </w:rPr>
        <w:t>WÓJT GMINY NOWA SUCHA</w:t>
      </w:r>
    </w:p>
    <w:p w14:paraId="59D2C08C" w14:textId="180ECA7D" w:rsidR="00DE49DA" w:rsidRDefault="00DE49DA" w:rsidP="00DE49DA">
      <w:pPr>
        <w:keepNext/>
        <w:spacing w:after="0" w:line="240" w:lineRule="auto"/>
        <w:outlineLvl w:val="0"/>
        <w:rPr>
          <w:rFonts w:ascii="Calibri" w:eastAsia="Times New Roman" w:hAnsi="Calibri" w:cs="Calibri"/>
          <w:bCs/>
          <w:kern w:val="32"/>
          <w:sz w:val="20"/>
          <w:szCs w:val="20"/>
          <w:lang w:eastAsia="pl-PL"/>
          <w14:ligatures w14:val="none"/>
        </w:rPr>
      </w:pPr>
      <w:r>
        <w:rPr>
          <w:rFonts w:ascii="Calibri" w:eastAsia="Times New Roman" w:hAnsi="Calibri" w:cs="Calibri"/>
          <w:bCs/>
          <w:kern w:val="32"/>
          <w:sz w:val="20"/>
          <w:szCs w:val="20"/>
          <w:lang w:eastAsia="pl-PL"/>
          <w14:ligatures w14:val="none"/>
        </w:rPr>
        <w:t>NOWA SUCHA 59A</w:t>
      </w:r>
    </w:p>
    <w:p w14:paraId="2516C15B" w14:textId="0EEAD38D" w:rsidR="00DE49DA" w:rsidRPr="00E91516" w:rsidRDefault="00DE49DA" w:rsidP="00DE49DA">
      <w:pPr>
        <w:keepNext/>
        <w:spacing w:after="0" w:line="240" w:lineRule="auto"/>
        <w:outlineLvl w:val="0"/>
        <w:rPr>
          <w:rFonts w:ascii="Calibri" w:eastAsia="Times New Roman" w:hAnsi="Calibri" w:cs="Calibri"/>
          <w:bCs/>
          <w:kern w:val="32"/>
          <w:sz w:val="20"/>
          <w:szCs w:val="20"/>
          <w:lang w:eastAsia="pl-PL"/>
          <w14:ligatures w14:val="none"/>
        </w:rPr>
      </w:pPr>
      <w:r>
        <w:rPr>
          <w:rFonts w:ascii="Calibri" w:eastAsia="Times New Roman" w:hAnsi="Calibri" w:cs="Calibri"/>
          <w:bCs/>
          <w:kern w:val="32"/>
          <w:sz w:val="20"/>
          <w:szCs w:val="20"/>
          <w:lang w:eastAsia="pl-PL"/>
          <w14:ligatures w14:val="none"/>
        </w:rPr>
        <w:t>96-513 NOWA SUCHA</w:t>
      </w:r>
    </w:p>
    <w:p w14:paraId="72113B4A" w14:textId="52C153FA" w:rsidR="00E91516" w:rsidRPr="00E91516" w:rsidRDefault="00E91516" w:rsidP="00E91516">
      <w:pPr>
        <w:spacing w:after="0" w:line="240" w:lineRule="auto"/>
        <w:rPr>
          <w:rFonts w:ascii="Times New Roman" w:eastAsia="Times New Roman" w:hAnsi="Times New Roman" w:cs="Times New Roman"/>
          <w:kern w:val="0"/>
          <w:sz w:val="24"/>
          <w:szCs w:val="24"/>
          <w:lang w:eastAsia="pl-PL"/>
          <w14:ligatures w14:val="none"/>
        </w:rPr>
      </w:pPr>
      <w:r w:rsidRPr="00E91516">
        <w:rPr>
          <w:rFonts w:ascii="Calibri" w:eastAsia="Times New Roman" w:hAnsi="Calibri" w:cs="Calibri"/>
          <w:bCs/>
          <w:kern w:val="0"/>
          <w:sz w:val="20"/>
          <w:szCs w:val="20"/>
          <w:lang w:eastAsia="pl-PL"/>
          <w14:ligatures w14:val="none"/>
        </w:rPr>
        <w:t>PP.6721.1.</w:t>
      </w:r>
      <w:r w:rsidR="004A7A16">
        <w:rPr>
          <w:rFonts w:ascii="Calibri" w:eastAsia="Times New Roman" w:hAnsi="Calibri" w:cs="Calibri"/>
          <w:bCs/>
          <w:kern w:val="0"/>
          <w:sz w:val="20"/>
          <w:szCs w:val="20"/>
          <w:lang w:eastAsia="pl-PL"/>
          <w14:ligatures w14:val="none"/>
        </w:rPr>
        <w:t>21</w:t>
      </w:r>
      <w:r w:rsidRPr="00E91516">
        <w:rPr>
          <w:rFonts w:ascii="Calibri" w:eastAsia="Times New Roman" w:hAnsi="Calibri" w:cs="Calibri"/>
          <w:bCs/>
          <w:kern w:val="0"/>
          <w:sz w:val="20"/>
          <w:szCs w:val="20"/>
          <w:lang w:eastAsia="pl-PL"/>
          <w14:ligatures w14:val="none"/>
        </w:rPr>
        <w:t>.2018/2</w:t>
      </w:r>
      <w:r w:rsidR="00123E3D">
        <w:rPr>
          <w:rFonts w:ascii="Calibri" w:eastAsia="Times New Roman" w:hAnsi="Calibri" w:cs="Calibri"/>
          <w:bCs/>
          <w:kern w:val="0"/>
          <w:sz w:val="20"/>
          <w:szCs w:val="20"/>
          <w:lang w:eastAsia="pl-PL"/>
          <w14:ligatures w14:val="none"/>
        </w:rPr>
        <w:t>6</w:t>
      </w:r>
      <w:r w:rsidRPr="00E91516">
        <w:rPr>
          <w:rFonts w:ascii="Calibri" w:eastAsia="Times New Roman" w:hAnsi="Calibri" w:cs="Calibri"/>
          <w:kern w:val="0"/>
          <w:sz w:val="20"/>
          <w:szCs w:val="20"/>
          <w:lang w:eastAsia="pl-PL"/>
          <w14:ligatures w14:val="none"/>
        </w:rPr>
        <w:tab/>
      </w:r>
    </w:p>
    <w:p w14:paraId="1A1C6A84" w14:textId="77777777" w:rsidR="00E91516" w:rsidRPr="00E91516" w:rsidRDefault="00E91516" w:rsidP="00E91516">
      <w:pPr>
        <w:keepNext/>
        <w:spacing w:after="0" w:line="240" w:lineRule="auto"/>
        <w:jc w:val="both"/>
        <w:outlineLvl w:val="0"/>
        <w:rPr>
          <w:rFonts w:ascii="Calibri" w:eastAsia="Times New Roman" w:hAnsi="Calibri" w:cs="Calibri"/>
          <w:b/>
          <w:bCs/>
          <w:color w:val="808080"/>
          <w:kern w:val="32"/>
          <w:sz w:val="20"/>
          <w:szCs w:val="20"/>
          <w:lang w:eastAsia="pl-PL"/>
          <w14:ligatures w14:val="none"/>
        </w:rPr>
      </w:pPr>
      <w:r w:rsidRPr="00E91516">
        <w:rPr>
          <w:rFonts w:ascii="Calibri" w:eastAsia="Times New Roman" w:hAnsi="Calibri" w:cs="Calibri"/>
          <w:bCs/>
          <w:kern w:val="32"/>
          <w:sz w:val="20"/>
          <w:szCs w:val="20"/>
          <w:lang w:eastAsia="pl-PL"/>
          <w14:ligatures w14:val="none"/>
        </w:rPr>
        <w:tab/>
      </w:r>
      <w:r w:rsidRPr="00E91516">
        <w:rPr>
          <w:rFonts w:ascii="Calibri" w:eastAsia="Times New Roman" w:hAnsi="Calibri" w:cs="Calibri"/>
          <w:bCs/>
          <w:kern w:val="32"/>
          <w:sz w:val="20"/>
          <w:szCs w:val="20"/>
          <w:lang w:eastAsia="pl-PL"/>
          <w14:ligatures w14:val="none"/>
        </w:rPr>
        <w:tab/>
      </w:r>
      <w:r w:rsidRPr="00E91516">
        <w:rPr>
          <w:rFonts w:ascii="Calibri" w:eastAsia="Times New Roman" w:hAnsi="Calibri" w:cs="Calibri"/>
          <w:bCs/>
          <w:kern w:val="32"/>
          <w:sz w:val="20"/>
          <w:szCs w:val="20"/>
          <w:lang w:eastAsia="pl-PL"/>
          <w14:ligatures w14:val="none"/>
        </w:rPr>
        <w:tab/>
      </w:r>
      <w:r w:rsidRPr="00E91516">
        <w:rPr>
          <w:rFonts w:ascii="Calibri" w:eastAsia="Times New Roman" w:hAnsi="Calibri" w:cs="Calibri"/>
          <w:bCs/>
          <w:kern w:val="32"/>
          <w:sz w:val="20"/>
          <w:szCs w:val="20"/>
          <w:lang w:eastAsia="pl-PL"/>
          <w14:ligatures w14:val="none"/>
        </w:rPr>
        <w:tab/>
      </w:r>
      <w:r w:rsidRPr="00E91516">
        <w:rPr>
          <w:rFonts w:ascii="Calibri" w:eastAsia="Times New Roman" w:hAnsi="Calibri" w:cs="Calibri"/>
          <w:bCs/>
          <w:kern w:val="32"/>
          <w:sz w:val="20"/>
          <w:szCs w:val="20"/>
          <w:lang w:eastAsia="pl-PL"/>
          <w14:ligatures w14:val="none"/>
        </w:rPr>
        <w:tab/>
      </w:r>
    </w:p>
    <w:p w14:paraId="629B5836" w14:textId="77777777" w:rsidR="00B860A1" w:rsidRPr="00B860A1" w:rsidRDefault="00B860A1" w:rsidP="00B860A1">
      <w:pPr>
        <w:keepNext/>
        <w:spacing w:before="240" w:after="60" w:line="240" w:lineRule="auto"/>
        <w:jc w:val="center"/>
        <w:outlineLvl w:val="0"/>
        <w:rPr>
          <w:rFonts w:ascii="Calibri" w:eastAsia="Times New Roman" w:hAnsi="Calibri" w:cs="Calibri"/>
          <w:b/>
          <w:kern w:val="32"/>
          <w:sz w:val="20"/>
          <w:szCs w:val="20"/>
          <w:lang w:eastAsia="pl-PL"/>
          <w14:ligatures w14:val="none"/>
        </w:rPr>
      </w:pPr>
      <w:r w:rsidRPr="00B860A1">
        <w:rPr>
          <w:rFonts w:ascii="Calibri" w:eastAsia="Times New Roman" w:hAnsi="Calibri" w:cs="Calibri"/>
          <w:b/>
          <w:kern w:val="32"/>
          <w:sz w:val="20"/>
          <w:szCs w:val="20"/>
          <w:lang w:eastAsia="pl-PL"/>
          <w14:ligatures w14:val="none"/>
        </w:rPr>
        <w:t>OBWIESZCZENIE</w:t>
      </w:r>
    </w:p>
    <w:p w14:paraId="7C93E94E" w14:textId="77777777" w:rsidR="00B860A1" w:rsidRPr="00B860A1" w:rsidRDefault="00B860A1" w:rsidP="00B860A1">
      <w:pPr>
        <w:keepNext/>
        <w:spacing w:after="0" w:line="240" w:lineRule="auto"/>
        <w:jc w:val="center"/>
        <w:outlineLvl w:val="1"/>
        <w:rPr>
          <w:rFonts w:ascii="Calibri" w:eastAsia="Times New Roman" w:hAnsi="Calibri" w:cs="Calibri"/>
          <w:b/>
          <w:kern w:val="0"/>
          <w:sz w:val="20"/>
          <w:szCs w:val="20"/>
          <w:lang w:eastAsia="pl-PL"/>
          <w14:ligatures w14:val="none"/>
        </w:rPr>
      </w:pPr>
      <w:r w:rsidRPr="00B860A1">
        <w:rPr>
          <w:rFonts w:ascii="Calibri" w:eastAsia="Times New Roman" w:hAnsi="Calibri" w:cs="Calibri"/>
          <w:b/>
          <w:kern w:val="0"/>
          <w:sz w:val="20"/>
          <w:szCs w:val="20"/>
          <w:lang w:eastAsia="pl-PL"/>
          <w14:ligatures w14:val="none"/>
        </w:rPr>
        <w:t>WÓJTA GMINY NOWA SUCHA</w:t>
      </w:r>
    </w:p>
    <w:p w14:paraId="516A3F6F" w14:textId="77777777" w:rsidR="00B860A1" w:rsidRPr="00B860A1" w:rsidRDefault="00B860A1" w:rsidP="00B860A1">
      <w:pPr>
        <w:widowControl w:val="0"/>
        <w:suppressAutoHyphens/>
        <w:autoSpaceDE w:val="0"/>
        <w:spacing w:after="120" w:line="240" w:lineRule="auto"/>
        <w:jc w:val="center"/>
        <w:rPr>
          <w:rFonts w:ascii="Calibri" w:eastAsia="Times New Roman" w:hAnsi="Calibri" w:cs="Calibri"/>
          <w:b/>
          <w:bCs/>
          <w:kern w:val="0"/>
          <w:sz w:val="20"/>
          <w:szCs w:val="20"/>
          <w:lang w:eastAsia="ar-SA"/>
          <w14:ligatures w14:val="none"/>
        </w:rPr>
      </w:pPr>
    </w:p>
    <w:p w14:paraId="741066F4" w14:textId="77777777" w:rsidR="00B860A1" w:rsidRPr="00B860A1" w:rsidRDefault="00B860A1" w:rsidP="00B860A1">
      <w:pPr>
        <w:widowControl w:val="0"/>
        <w:suppressAutoHyphens/>
        <w:autoSpaceDE w:val="0"/>
        <w:spacing w:after="0" w:line="240" w:lineRule="auto"/>
        <w:jc w:val="center"/>
        <w:rPr>
          <w:rFonts w:ascii="Calibri" w:eastAsia="Times New Roman" w:hAnsi="Calibri" w:cs="Calibri"/>
          <w:b/>
          <w:bCs/>
          <w:kern w:val="0"/>
          <w:sz w:val="20"/>
          <w:szCs w:val="20"/>
          <w:lang w:eastAsia="ar-SA"/>
          <w14:ligatures w14:val="none"/>
        </w:rPr>
      </w:pPr>
      <w:r w:rsidRPr="00B860A1">
        <w:rPr>
          <w:rFonts w:ascii="Calibri" w:eastAsia="Times New Roman" w:hAnsi="Calibri" w:cs="Calibri"/>
          <w:b/>
          <w:bCs/>
          <w:kern w:val="0"/>
          <w:sz w:val="20"/>
          <w:szCs w:val="20"/>
          <w:lang w:eastAsia="ar-SA"/>
          <w14:ligatures w14:val="none"/>
        </w:rPr>
        <w:t xml:space="preserve">o wyłożeniu do publicznego wglądu </w:t>
      </w:r>
    </w:p>
    <w:p w14:paraId="344A927B" w14:textId="2D642DB0" w:rsidR="00B860A1" w:rsidRPr="00B860A1" w:rsidRDefault="00B860A1" w:rsidP="00B860A1">
      <w:pPr>
        <w:widowControl w:val="0"/>
        <w:suppressAutoHyphens/>
        <w:autoSpaceDE w:val="0"/>
        <w:spacing w:after="120" w:line="240" w:lineRule="auto"/>
        <w:jc w:val="center"/>
        <w:rPr>
          <w:rFonts w:ascii="Calibri" w:eastAsia="Times New Roman" w:hAnsi="Calibri" w:cs="Calibri"/>
          <w:b/>
          <w:bCs/>
          <w:kern w:val="0"/>
          <w:sz w:val="20"/>
          <w:szCs w:val="20"/>
          <w:lang w:eastAsia="ar-SA"/>
          <w14:ligatures w14:val="none"/>
        </w:rPr>
      </w:pPr>
      <w:r w:rsidRPr="00B860A1">
        <w:rPr>
          <w:rFonts w:ascii="Calibri" w:eastAsia="Times New Roman" w:hAnsi="Calibri" w:cs="Calibri"/>
          <w:b/>
          <w:bCs/>
          <w:kern w:val="0"/>
          <w:sz w:val="20"/>
          <w:szCs w:val="20"/>
          <w:lang w:eastAsia="ar-SA"/>
          <w14:ligatures w14:val="none"/>
        </w:rPr>
        <w:t>miejscowego planu zagospodarowania przestrzennego dla obszaru wsi Nowa Sucha</w:t>
      </w:r>
      <w:r w:rsidRPr="00B860A1">
        <w:rPr>
          <w:rFonts w:ascii="Calibri" w:eastAsia="Times New Roman" w:hAnsi="Calibri" w:cs="Calibri"/>
          <w:bCs/>
          <w:kern w:val="0"/>
          <w:sz w:val="20"/>
          <w:szCs w:val="20"/>
          <w:lang w:eastAsia="ar-SA"/>
          <w14:ligatures w14:val="none"/>
        </w:rPr>
        <w:t>,</w:t>
      </w:r>
      <w:r w:rsidRPr="00B860A1">
        <w:rPr>
          <w:rFonts w:ascii="Calibri" w:eastAsia="Times New Roman" w:hAnsi="Calibri" w:cs="Calibri"/>
          <w:b/>
          <w:bCs/>
          <w:kern w:val="0"/>
          <w:sz w:val="20"/>
          <w:szCs w:val="20"/>
          <w:lang w:eastAsia="ar-SA"/>
          <w14:ligatures w14:val="none"/>
        </w:rPr>
        <w:t xml:space="preserve"> Stara Sucha</w:t>
      </w:r>
      <w:r w:rsidRPr="00B860A1">
        <w:rPr>
          <w:rFonts w:ascii="Calibri" w:eastAsia="Times New Roman" w:hAnsi="Calibri" w:cs="Calibri"/>
          <w:bCs/>
          <w:kern w:val="0"/>
          <w:sz w:val="20"/>
          <w:szCs w:val="20"/>
          <w:lang w:eastAsia="ar-SA"/>
          <w14:ligatures w14:val="none"/>
        </w:rPr>
        <w:t>,</w:t>
      </w:r>
      <w:r w:rsidRPr="00B860A1">
        <w:rPr>
          <w:rFonts w:ascii="Calibri" w:eastAsia="Times New Roman" w:hAnsi="Calibri" w:cs="Calibri"/>
          <w:b/>
          <w:bCs/>
          <w:kern w:val="0"/>
          <w:sz w:val="20"/>
          <w:szCs w:val="20"/>
          <w:lang w:eastAsia="ar-SA"/>
          <w14:ligatures w14:val="none"/>
        </w:rPr>
        <w:t xml:space="preserve"> Zakrzew</w:t>
      </w:r>
      <w:r w:rsidRPr="00B860A1">
        <w:rPr>
          <w:rFonts w:ascii="Calibri" w:eastAsia="Times New Roman" w:hAnsi="Calibri" w:cs="Calibri"/>
          <w:bCs/>
          <w:kern w:val="0"/>
          <w:sz w:val="20"/>
          <w:szCs w:val="20"/>
          <w:lang w:eastAsia="ar-SA"/>
          <w14:ligatures w14:val="none"/>
        </w:rPr>
        <w:t>,</w:t>
      </w:r>
      <w:r w:rsidRPr="00B860A1">
        <w:rPr>
          <w:rFonts w:ascii="Calibri" w:eastAsia="Times New Roman" w:hAnsi="Calibri" w:cs="Calibri"/>
          <w:b/>
          <w:bCs/>
          <w:kern w:val="0"/>
          <w:sz w:val="20"/>
          <w:szCs w:val="20"/>
          <w:lang w:eastAsia="ar-SA"/>
          <w14:ligatures w14:val="none"/>
        </w:rPr>
        <w:t xml:space="preserve"> Szeligi</w:t>
      </w:r>
      <w:r w:rsidRPr="00B860A1">
        <w:rPr>
          <w:rFonts w:ascii="Calibri" w:eastAsia="Times New Roman" w:hAnsi="Calibri" w:cs="Calibri"/>
          <w:bCs/>
          <w:kern w:val="0"/>
          <w:sz w:val="20"/>
          <w:szCs w:val="20"/>
          <w:lang w:eastAsia="ar-SA"/>
          <w14:ligatures w14:val="none"/>
        </w:rPr>
        <w:t>,</w:t>
      </w:r>
      <w:r w:rsidRPr="00B860A1">
        <w:rPr>
          <w:rFonts w:ascii="Calibri" w:eastAsia="Times New Roman" w:hAnsi="Calibri" w:cs="Calibri"/>
          <w:b/>
          <w:bCs/>
          <w:kern w:val="0"/>
          <w:sz w:val="20"/>
          <w:szCs w:val="20"/>
          <w:lang w:eastAsia="ar-SA"/>
          <w14:ligatures w14:val="none"/>
        </w:rPr>
        <w:t xml:space="preserve"> Nowy Żylin</w:t>
      </w:r>
      <w:r w:rsidRPr="00B860A1">
        <w:rPr>
          <w:rFonts w:ascii="Calibri" w:eastAsia="Times New Roman" w:hAnsi="Calibri" w:cs="Calibri"/>
          <w:bCs/>
          <w:kern w:val="0"/>
          <w:sz w:val="20"/>
          <w:szCs w:val="20"/>
          <w:lang w:eastAsia="ar-SA"/>
          <w14:ligatures w14:val="none"/>
        </w:rPr>
        <w:t>,</w:t>
      </w:r>
      <w:r w:rsidRPr="00B860A1">
        <w:rPr>
          <w:rFonts w:ascii="Calibri" w:eastAsia="Times New Roman" w:hAnsi="Calibri" w:cs="Calibri"/>
          <w:b/>
          <w:bCs/>
          <w:kern w:val="0"/>
          <w:sz w:val="20"/>
          <w:szCs w:val="20"/>
          <w:lang w:eastAsia="ar-SA"/>
          <w14:ligatures w14:val="none"/>
        </w:rPr>
        <w:t xml:space="preserve"> Stary Żylin</w:t>
      </w:r>
      <w:r w:rsidRPr="00B860A1">
        <w:rPr>
          <w:rFonts w:ascii="Calibri" w:eastAsia="Times New Roman" w:hAnsi="Calibri" w:cs="Calibri"/>
          <w:bCs/>
          <w:kern w:val="0"/>
          <w:sz w:val="20"/>
          <w:szCs w:val="20"/>
          <w:lang w:eastAsia="ar-SA"/>
          <w14:ligatures w14:val="none"/>
        </w:rPr>
        <w:t>,</w:t>
      </w:r>
      <w:r w:rsidRPr="00B860A1">
        <w:rPr>
          <w:rFonts w:ascii="Calibri" w:eastAsia="Times New Roman" w:hAnsi="Calibri" w:cs="Calibri"/>
          <w:b/>
          <w:bCs/>
          <w:kern w:val="0"/>
          <w:sz w:val="20"/>
          <w:szCs w:val="20"/>
          <w:lang w:eastAsia="ar-SA"/>
          <w14:ligatures w14:val="none"/>
        </w:rPr>
        <w:t xml:space="preserve"> Kozłów Biskupi</w:t>
      </w:r>
      <w:r w:rsidRPr="00B860A1">
        <w:rPr>
          <w:rFonts w:ascii="Calibri" w:eastAsia="Times New Roman" w:hAnsi="Calibri" w:cs="Calibri"/>
          <w:bCs/>
          <w:kern w:val="0"/>
          <w:sz w:val="20"/>
          <w:szCs w:val="20"/>
          <w:lang w:eastAsia="ar-SA"/>
          <w14:ligatures w14:val="none"/>
        </w:rPr>
        <w:t>,</w:t>
      </w:r>
      <w:r w:rsidRPr="00B860A1">
        <w:rPr>
          <w:rFonts w:ascii="Calibri" w:eastAsia="Times New Roman" w:hAnsi="Calibri" w:cs="Calibri"/>
          <w:b/>
          <w:bCs/>
          <w:kern w:val="0"/>
          <w:sz w:val="20"/>
          <w:szCs w:val="20"/>
          <w:lang w:eastAsia="ar-SA"/>
          <w14:ligatures w14:val="none"/>
        </w:rPr>
        <w:t xml:space="preserve"> Mizerka</w:t>
      </w:r>
      <w:r w:rsidRPr="00B860A1">
        <w:rPr>
          <w:rFonts w:ascii="Calibri" w:eastAsia="Times New Roman" w:hAnsi="Calibri" w:cs="Calibri"/>
          <w:bCs/>
          <w:kern w:val="0"/>
          <w:sz w:val="20"/>
          <w:szCs w:val="20"/>
          <w:lang w:eastAsia="ar-SA"/>
          <w14:ligatures w14:val="none"/>
        </w:rPr>
        <w:t>,</w:t>
      </w:r>
      <w:r w:rsidRPr="00B860A1">
        <w:rPr>
          <w:rFonts w:ascii="Calibri" w:eastAsia="Times New Roman" w:hAnsi="Calibri" w:cs="Calibri"/>
          <w:b/>
          <w:bCs/>
          <w:kern w:val="0"/>
          <w:sz w:val="20"/>
          <w:szCs w:val="20"/>
          <w:lang w:eastAsia="ar-SA"/>
          <w14:ligatures w14:val="none"/>
        </w:rPr>
        <w:t xml:space="preserve"> Kornelin</w:t>
      </w:r>
      <w:r w:rsidRPr="00B860A1">
        <w:rPr>
          <w:rFonts w:ascii="Calibri" w:eastAsia="Times New Roman" w:hAnsi="Calibri" w:cs="Calibri"/>
          <w:bCs/>
          <w:kern w:val="0"/>
          <w:sz w:val="20"/>
          <w:szCs w:val="20"/>
          <w:lang w:eastAsia="ar-SA"/>
          <w14:ligatures w14:val="none"/>
        </w:rPr>
        <w:t>,</w:t>
      </w:r>
      <w:r w:rsidRPr="00B860A1">
        <w:rPr>
          <w:rFonts w:ascii="Calibri" w:eastAsia="Times New Roman" w:hAnsi="Calibri" w:cs="Calibri"/>
          <w:b/>
          <w:bCs/>
          <w:kern w:val="0"/>
          <w:sz w:val="20"/>
          <w:szCs w:val="20"/>
          <w:lang w:eastAsia="ar-SA"/>
          <w14:ligatures w14:val="none"/>
        </w:rPr>
        <w:t xml:space="preserve"> Leonów oraz fragment wsi Rokotów (dz. nr 54-117</w:t>
      </w:r>
      <w:r w:rsidRPr="00B860A1">
        <w:rPr>
          <w:rFonts w:ascii="Calibri" w:eastAsia="Times New Roman" w:hAnsi="Calibri" w:cs="Calibri"/>
          <w:bCs/>
          <w:kern w:val="0"/>
          <w:sz w:val="20"/>
          <w:szCs w:val="20"/>
          <w:lang w:eastAsia="ar-SA"/>
          <w14:ligatures w14:val="none"/>
        </w:rPr>
        <w:t>,</w:t>
      </w:r>
      <w:r w:rsidRPr="00B860A1">
        <w:rPr>
          <w:rFonts w:ascii="Calibri" w:eastAsia="Times New Roman" w:hAnsi="Calibri" w:cs="Calibri"/>
          <w:b/>
          <w:bCs/>
          <w:kern w:val="0"/>
          <w:sz w:val="20"/>
          <w:szCs w:val="20"/>
          <w:lang w:eastAsia="ar-SA"/>
          <w14:ligatures w14:val="none"/>
        </w:rPr>
        <w:t xml:space="preserve"> 120-134 i 173)</w:t>
      </w:r>
      <w:r w:rsidR="0067142F">
        <w:rPr>
          <w:rFonts w:ascii="Calibri" w:eastAsia="Times New Roman" w:hAnsi="Calibri" w:cs="Calibri"/>
          <w:b/>
          <w:bCs/>
          <w:kern w:val="0"/>
          <w:sz w:val="20"/>
          <w:szCs w:val="20"/>
          <w:lang w:eastAsia="ar-SA"/>
          <w14:ligatures w14:val="none"/>
        </w:rPr>
        <w:t xml:space="preserve">     </w:t>
      </w:r>
      <w:r w:rsidRPr="00B860A1">
        <w:rPr>
          <w:rFonts w:ascii="Calibri" w:eastAsia="Times New Roman" w:hAnsi="Calibri" w:cs="Calibri"/>
          <w:b/>
          <w:bCs/>
          <w:kern w:val="0"/>
          <w:sz w:val="20"/>
          <w:szCs w:val="20"/>
          <w:lang w:eastAsia="ar-SA"/>
          <w14:ligatures w14:val="none"/>
        </w:rPr>
        <w:t xml:space="preserve"> w gminie Nowa Sucha</w:t>
      </w:r>
    </w:p>
    <w:p w14:paraId="2BE24BA1" w14:textId="77777777" w:rsidR="00B860A1" w:rsidRPr="00B860A1" w:rsidRDefault="00B860A1" w:rsidP="00B860A1">
      <w:pPr>
        <w:keepNext/>
        <w:spacing w:after="0" w:line="240" w:lineRule="auto"/>
        <w:outlineLvl w:val="0"/>
        <w:rPr>
          <w:rFonts w:ascii="Calibri" w:eastAsia="Times New Roman" w:hAnsi="Calibri" w:cs="Calibri"/>
          <w:bCs/>
          <w:kern w:val="32"/>
          <w:sz w:val="20"/>
          <w:szCs w:val="20"/>
          <w:lang w:eastAsia="pl-PL"/>
          <w14:ligatures w14:val="none"/>
        </w:rPr>
      </w:pPr>
    </w:p>
    <w:p w14:paraId="237C3C40" w14:textId="77777777" w:rsidR="00B860A1" w:rsidRPr="00B860A1" w:rsidRDefault="00B860A1" w:rsidP="00B860A1">
      <w:pPr>
        <w:spacing w:after="0" w:line="240" w:lineRule="auto"/>
        <w:jc w:val="both"/>
        <w:rPr>
          <w:rFonts w:ascii="Calibri" w:eastAsia="Times New Roman" w:hAnsi="Calibri" w:cs="Calibri"/>
          <w:kern w:val="0"/>
          <w:sz w:val="20"/>
          <w:szCs w:val="20"/>
          <w:lang w:eastAsia="pl-PL"/>
          <w14:ligatures w14:val="none"/>
        </w:rPr>
      </w:pPr>
      <w:r w:rsidRPr="00B860A1">
        <w:rPr>
          <w:rFonts w:ascii="Calibri" w:eastAsia="Times New Roman" w:hAnsi="Calibri" w:cs="Calibri"/>
          <w:kern w:val="0"/>
          <w:sz w:val="20"/>
          <w:szCs w:val="20"/>
          <w:lang w:eastAsia="pl-PL"/>
          <w14:ligatures w14:val="none"/>
        </w:rPr>
        <w:t>Na podstawie art. 17 pkt 9 ustawy z dnia 27 marca 2003r. o planowaniu i zagospodarowaniu przestrzennym (tj. Dz. U. z 2024 r. poz. 1130 ze zm.), art. 67 ust. 3 pkt 4 ustawy z dnia 7 lipca 2023 r. o zmianie ustawy o planowaniu i zagospodarowaniu przestrzennym oraz niektórych innych ustaw (Dz. U. z 2023 r. poz. 1688) a także art. 39 ust. 1, w związku z art. 54 ust. 2 i 3 ustawy z dnia 3 października 2008r. o udostępnianiu informacji o środowisku i jego ochronie, udziale społeczeństwa w ochronie środowiska oraz o ocenach oddziaływania na środowisko (tj. Dz. U. z 2024 r. poz. 1112 ze zm.) w związku z uchwałą nr XXXV/263/2018 Rady Gminy w Nowej Suchej z 28 czerwca 2018 r. w sprawie przystąpienia do sporządzania miejscowego planu zagospodarowania przestrzennego dla obszaru wsi Nowa Sucha, Stara Sucha, Zakrzew, Szeligi, Nowy Żylin, Stary Żylin, Kozłów Biskupi, Mizerka, Kornelin, Leonów oraz fragment wsi Rokotów (dz. nr 54-117, 120-134 i 173) w gminie Nowa Sucha, uchwałą Nr XV/87/2025 Rady Gminy w Nowej Suchej z dnia 27 listopada 2025 r.,</w:t>
      </w:r>
    </w:p>
    <w:p w14:paraId="70203824" w14:textId="77777777" w:rsidR="00B860A1" w:rsidRPr="00B860A1" w:rsidRDefault="00B860A1" w:rsidP="00B860A1">
      <w:pPr>
        <w:spacing w:after="0" w:line="240" w:lineRule="auto"/>
        <w:jc w:val="both"/>
        <w:rPr>
          <w:rFonts w:ascii="Calibri" w:eastAsia="Times New Roman" w:hAnsi="Calibri" w:cs="Calibri"/>
          <w:kern w:val="0"/>
          <w:sz w:val="20"/>
          <w:szCs w:val="20"/>
          <w:lang w:eastAsia="pl-PL"/>
          <w14:ligatures w14:val="none"/>
        </w:rPr>
      </w:pPr>
    </w:p>
    <w:p w14:paraId="1F16B591" w14:textId="77777777" w:rsidR="00B860A1" w:rsidRPr="00B860A1" w:rsidRDefault="00B860A1" w:rsidP="00B860A1">
      <w:pPr>
        <w:spacing w:after="0" w:line="240" w:lineRule="auto"/>
        <w:jc w:val="center"/>
        <w:rPr>
          <w:rFonts w:ascii="Calibri" w:eastAsia="Times New Roman" w:hAnsi="Calibri" w:cs="Calibri"/>
          <w:b/>
          <w:bCs/>
          <w:kern w:val="0"/>
          <w:sz w:val="20"/>
          <w:szCs w:val="20"/>
          <w:lang w:eastAsia="pl-PL"/>
          <w14:ligatures w14:val="none"/>
        </w:rPr>
      </w:pPr>
      <w:r w:rsidRPr="00B860A1">
        <w:rPr>
          <w:rFonts w:ascii="Calibri" w:eastAsia="Times New Roman" w:hAnsi="Calibri" w:cs="Calibri"/>
          <w:b/>
          <w:bCs/>
          <w:kern w:val="0"/>
          <w:sz w:val="20"/>
          <w:szCs w:val="20"/>
          <w:lang w:eastAsia="pl-PL"/>
          <w14:ligatures w14:val="none"/>
        </w:rPr>
        <w:t xml:space="preserve">zawiadamiam </w:t>
      </w:r>
    </w:p>
    <w:p w14:paraId="45403226" w14:textId="77777777" w:rsidR="00B860A1" w:rsidRPr="00B860A1" w:rsidRDefault="00B860A1" w:rsidP="00B860A1">
      <w:pPr>
        <w:spacing w:after="0" w:line="240" w:lineRule="auto"/>
        <w:jc w:val="center"/>
        <w:rPr>
          <w:rFonts w:ascii="Calibri" w:eastAsia="Times New Roman" w:hAnsi="Calibri" w:cs="Calibri"/>
          <w:b/>
          <w:bCs/>
          <w:kern w:val="0"/>
          <w:sz w:val="20"/>
          <w:szCs w:val="20"/>
          <w:lang w:eastAsia="pl-PL"/>
          <w14:ligatures w14:val="none"/>
        </w:rPr>
      </w:pPr>
      <w:r w:rsidRPr="00B860A1">
        <w:rPr>
          <w:rFonts w:ascii="Calibri" w:eastAsia="Times New Roman" w:hAnsi="Calibri" w:cs="Calibri"/>
          <w:b/>
          <w:bCs/>
          <w:kern w:val="0"/>
          <w:sz w:val="20"/>
          <w:szCs w:val="20"/>
          <w:lang w:eastAsia="pl-PL"/>
          <w14:ligatures w14:val="none"/>
        </w:rPr>
        <w:t>o wyłożeniu do publicznego wglądu projektu miejscowego planu zagospodarowania przestrzennego dla obszaru wsi Nowa Sucha, Stara Sucha, Zakrzew, Szeligi, Nowy Żylin, Stary Żylin, Kozłów Biskupi, Mizerka, Kornelin, Leonów oraz fragment wsi Rokotów (dz. nr 54-117, 120-134 i 173) w gminie Nowa Sucha wraz z prognozą</w:t>
      </w:r>
      <w:r w:rsidRPr="00B860A1">
        <w:rPr>
          <w:rFonts w:ascii="Calibri" w:eastAsia="Times New Roman" w:hAnsi="Calibri" w:cs="Calibri"/>
          <w:b/>
          <w:bCs/>
          <w:iCs/>
          <w:kern w:val="0"/>
          <w:sz w:val="20"/>
          <w:szCs w:val="20"/>
          <w:lang w:eastAsia="pl-PL"/>
          <w14:ligatures w14:val="none"/>
        </w:rPr>
        <w:t xml:space="preserve"> oddziaływania na środowisko</w:t>
      </w:r>
    </w:p>
    <w:p w14:paraId="4AD0B7AB" w14:textId="77777777" w:rsidR="00B860A1" w:rsidRPr="00B860A1" w:rsidRDefault="00B860A1" w:rsidP="00B860A1">
      <w:pPr>
        <w:spacing w:after="0" w:line="240" w:lineRule="auto"/>
        <w:jc w:val="both"/>
        <w:rPr>
          <w:rFonts w:ascii="Calibri" w:eastAsia="Times New Roman" w:hAnsi="Calibri" w:cs="Calibri"/>
          <w:kern w:val="0"/>
          <w:sz w:val="20"/>
          <w:szCs w:val="20"/>
          <w:lang w:eastAsia="pl-PL"/>
          <w14:ligatures w14:val="none"/>
        </w:rPr>
      </w:pPr>
    </w:p>
    <w:p w14:paraId="4422E91F" w14:textId="77777777" w:rsidR="00B860A1" w:rsidRPr="00B860A1" w:rsidRDefault="00B860A1" w:rsidP="00B860A1">
      <w:pPr>
        <w:spacing w:after="0" w:line="240" w:lineRule="auto"/>
        <w:jc w:val="both"/>
        <w:rPr>
          <w:rFonts w:ascii="Calibri" w:eastAsia="Times New Roman" w:hAnsi="Calibri" w:cs="Calibri"/>
          <w:b/>
          <w:kern w:val="0"/>
          <w:sz w:val="20"/>
          <w:szCs w:val="20"/>
          <w:lang w:eastAsia="pl-PL"/>
          <w14:ligatures w14:val="none"/>
        </w:rPr>
      </w:pPr>
      <w:r w:rsidRPr="00B860A1">
        <w:rPr>
          <w:rFonts w:ascii="Calibri" w:eastAsia="Times New Roman" w:hAnsi="Calibri" w:cs="Calibri"/>
          <w:kern w:val="0"/>
          <w:sz w:val="20"/>
          <w:szCs w:val="20"/>
          <w:lang w:eastAsia="pl-PL"/>
          <w14:ligatures w14:val="none"/>
        </w:rPr>
        <w:t>w dniach</w:t>
      </w:r>
      <w:r w:rsidRPr="00B860A1">
        <w:rPr>
          <w:rFonts w:ascii="Calibri" w:eastAsia="Times New Roman" w:hAnsi="Calibri" w:cs="Calibri"/>
          <w:bCs/>
          <w:kern w:val="0"/>
          <w:sz w:val="20"/>
          <w:szCs w:val="20"/>
          <w:lang w:eastAsia="pl-PL"/>
          <w14:ligatures w14:val="none"/>
        </w:rPr>
        <w:t xml:space="preserve"> </w:t>
      </w:r>
      <w:r w:rsidRPr="00B860A1">
        <w:rPr>
          <w:rFonts w:ascii="Calibri" w:eastAsia="Times New Roman" w:hAnsi="Calibri" w:cs="Calibri"/>
          <w:b/>
          <w:kern w:val="0"/>
          <w:sz w:val="20"/>
          <w:szCs w:val="20"/>
          <w:lang w:eastAsia="pl-PL"/>
          <w14:ligatures w14:val="none"/>
        </w:rPr>
        <w:t xml:space="preserve">od 04.02.2026 r. do 25.02.2026 r. </w:t>
      </w:r>
      <w:r w:rsidRPr="00B860A1">
        <w:rPr>
          <w:rFonts w:ascii="Calibri" w:eastAsia="Times New Roman" w:hAnsi="Calibri" w:cs="Calibri"/>
          <w:kern w:val="0"/>
          <w:sz w:val="20"/>
          <w:szCs w:val="20"/>
          <w:lang w:eastAsia="pl-PL"/>
          <w14:ligatures w14:val="none"/>
        </w:rPr>
        <w:t xml:space="preserve">w siedzibie </w:t>
      </w:r>
      <w:r w:rsidRPr="00B860A1">
        <w:rPr>
          <w:rFonts w:ascii="Calibri" w:eastAsia="Times New Roman" w:hAnsi="Calibri" w:cs="Calibri"/>
          <w:kern w:val="0"/>
          <w:sz w:val="20"/>
          <w:szCs w:val="16"/>
          <w:lang w:eastAsia="pl-PL"/>
          <w14:ligatures w14:val="none"/>
        </w:rPr>
        <w:t>Urzędu Gminy Nowa Sucha, Nowa Sucha 59A, 96-513 Nowa Sucha, w godzinach urzędowania</w:t>
      </w:r>
      <w:r w:rsidRPr="00B860A1">
        <w:rPr>
          <w:rFonts w:ascii="Calibri" w:eastAsia="Times New Roman" w:hAnsi="Calibri" w:cs="Calibri"/>
          <w:bCs/>
          <w:kern w:val="0"/>
          <w:sz w:val="20"/>
          <w:szCs w:val="20"/>
          <w:lang w:eastAsia="pl-PL"/>
          <w14:ligatures w14:val="none"/>
        </w:rPr>
        <w:t xml:space="preserve">. Osoby chcące zapoznać się z ustaleniami projektu planu wyłożonego do publicznego wglądu będą to mogły zrobić </w:t>
      </w:r>
      <w:r w:rsidRPr="00B860A1">
        <w:rPr>
          <w:rFonts w:ascii="Calibri" w:eastAsia="Times New Roman" w:hAnsi="Calibri" w:cs="Calibri"/>
          <w:kern w:val="0"/>
          <w:sz w:val="20"/>
          <w:szCs w:val="20"/>
          <w:lang w:eastAsia="pl-PL"/>
          <w14:ligatures w14:val="none"/>
        </w:rPr>
        <w:t>w Biuletynie Informacji Publicznej na stronie: https://www.bip.nowasucha.pl/ w zakładce: „Planowanie przestrzenne” lub</w:t>
      </w:r>
      <w:r w:rsidRPr="00B860A1">
        <w:rPr>
          <w:rFonts w:ascii="Calibri" w:eastAsia="Times New Roman" w:hAnsi="Calibri" w:cs="Calibri"/>
          <w:bCs/>
          <w:kern w:val="0"/>
          <w:sz w:val="20"/>
          <w:szCs w:val="20"/>
          <w:lang w:eastAsia="pl-PL"/>
          <w14:ligatures w14:val="none"/>
        </w:rPr>
        <w:t xml:space="preserve"> w siedzibie Urzędu Gminy Nowa Sucha. </w:t>
      </w:r>
    </w:p>
    <w:p w14:paraId="0A56277A" w14:textId="77777777" w:rsidR="00B860A1" w:rsidRPr="00B860A1" w:rsidRDefault="00B860A1" w:rsidP="00B860A1">
      <w:pPr>
        <w:spacing w:after="0" w:line="240" w:lineRule="auto"/>
        <w:jc w:val="both"/>
        <w:rPr>
          <w:rFonts w:ascii="Calibri" w:eastAsia="Times New Roman" w:hAnsi="Calibri" w:cs="Calibri"/>
          <w:b/>
          <w:bCs/>
          <w:kern w:val="0"/>
          <w:sz w:val="20"/>
          <w:szCs w:val="20"/>
          <w:lang w:eastAsia="pl-PL"/>
          <w14:ligatures w14:val="none"/>
        </w:rPr>
      </w:pPr>
      <w:r w:rsidRPr="00B860A1">
        <w:rPr>
          <w:rFonts w:ascii="Calibri" w:eastAsia="Times New Roman" w:hAnsi="Calibri" w:cs="Calibri"/>
          <w:kern w:val="0"/>
          <w:sz w:val="20"/>
          <w:szCs w:val="20"/>
          <w:lang w:eastAsia="pl-PL"/>
          <w14:ligatures w14:val="none"/>
        </w:rPr>
        <w:t xml:space="preserve">Dyskusja nad przyjętymi w projekcie planu miejscowego rozwiązaniami odbędzie się w dniu </w:t>
      </w:r>
      <w:r w:rsidRPr="00B860A1">
        <w:rPr>
          <w:rFonts w:ascii="Calibri" w:eastAsia="Times New Roman" w:hAnsi="Calibri" w:cs="Calibri"/>
          <w:b/>
          <w:kern w:val="0"/>
          <w:sz w:val="20"/>
          <w:szCs w:val="20"/>
          <w:lang w:eastAsia="pl-PL"/>
          <w14:ligatures w14:val="none"/>
        </w:rPr>
        <w:t>18.02.2026</w:t>
      </w:r>
      <w:r w:rsidRPr="00B860A1">
        <w:rPr>
          <w:rFonts w:ascii="Calibri" w:eastAsia="Times New Roman" w:hAnsi="Calibri" w:cs="Calibri"/>
          <w:b/>
          <w:bCs/>
          <w:kern w:val="0"/>
          <w:sz w:val="20"/>
          <w:szCs w:val="20"/>
          <w:lang w:eastAsia="pl-PL"/>
          <w14:ligatures w14:val="none"/>
        </w:rPr>
        <w:t xml:space="preserve"> r. </w:t>
      </w:r>
      <w:r w:rsidRPr="00B860A1">
        <w:rPr>
          <w:rFonts w:ascii="Calibri" w:eastAsia="Times New Roman" w:hAnsi="Calibri" w:cs="Calibri"/>
          <w:kern w:val="0"/>
          <w:sz w:val="20"/>
          <w:szCs w:val="20"/>
          <w:lang w:eastAsia="pl-PL"/>
          <w14:ligatures w14:val="none"/>
        </w:rPr>
        <w:t xml:space="preserve">w  siedzibie Gminnego Ośrodka Kultury w Nowej Suchej, Nowa Sucha 50A, 96-513 Nowa Sucha, </w:t>
      </w:r>
      <w:r w:rsidRPr="00B860A1">
        <w:rPr>
          <w:rFonts w:ascii="Calibri" w:eastAsia="Times New Roman" w:hAnsi="Calibri" w:cs="Calibri"/>
          <w:b/>
          <w:bCs/>
          <w:kern w:val="0"/>
          <w:sz w:val="20"/>
          <w:szCs w:val="20"/>
          <w:lang w:eastAsia="pl-PL"/>
          <w14:ligatures w14:val="none"/>
        </w:rPr>
        <w:t>o godz. 11</w:t>
      </w:r>
      <w:r w:rsidRPr="00B860A1">
        <w:rPr>
          <w:rFonts w:ascii="Calibri" w:eastAsia="Times New Roman" w:hAnsi="Calibri" w:cs="Calibri"/>
          <w:b/>
          <w:bCs/>
          <w:kern w:val="0"/>
          <w:sz w:val="20"/>
          <w:szCs w:val="20"/>
          <w:u w:val="single"/>
          <w:vertAlign w:val="superscript"/>
          <w:lang w:eastAsia="pl-PL"/>
          <w14:ligatures w14:val="none"/>
        </w:rPr>
        <w:t>00</w:t>
      </w:r>
      <w:r w:rsidRPr="00B860A1">
        <w:rPr>
          <w:rFonts w:ascii="Calibri" w:eastAsia="Times New Roman" w:hAnsi="Calibri" w:cs="Calibri"/>
          <w:b/>
          <w:bCs/>
          <w:kern w:val="0"/>
          <w:sz w:val="20"/>
          <w:szCs w:val="20"/>
          <w:lang w:eastAsia="pl-PL"/>
          <w14:ligatures w14:val="none"/>
        </w:rPr>
        <w:t>.</w:t>
      </w:r>
    </w:p>
    <w:p w14:paraId="2635254D" w14:textId="77777777" w:rsidR="00B860A1" w:rsidRPr="00B860A1" w:rsidRDefault="00B860A1" w:rsidP="00B860A1">
      <w:pPr>
        <w:spacing w:after="0" w:line="240" w:lineRule="auto"/>
        <w:jc w:val="both"/>
        <w:rPr>
          <w:rFonts w:ascii="Calibri" w:eastAsia="Times New Roman" w:hAnsi="Calibri" w:cs="Calibri"/>
          <w:kern w:val="0"/>
          <w:sz w:val="20"/>
          <w:szCs w:val="20"/>
          <w:lang w:eastAsia="pl-PL"/>
          <w14:ligatures w14:val="none"/>
        </w:rPr>
      </w:pPr>
      <w:r w:rsidRPr="00B860A1">
        <w:rPr>
          <w:rFonts w:ascii="Calibri" w:eastAsia="Times New Roman" w:hAnsi="Calibri" w:cs="Calibri"/>
          <w:kern w:val="0"/>
          <w:sz w:val="20"/>
          <w:szCs w:val="20"/>
          <w:lang w:eastAsia="pl-PL"/>
          <w14:ligatures w14:val="none"/>
        </w:rPr>
        <w:t xml:space="preserve">Zgodnie z art. 18 ust. 1 w/w ustawy każdy, kto kwestionuje ustalenia przyjęte w projekcie planu miejscowego, może wnieść uwagi. Uwagi należy składać na piśmie do Wójta Gminy Nowa Sucha z podaniem imienia i nazwiska lub nazwy jednostki organizacyjnej i adresu, oznaczenia nieruchomości, której uwaga dotyczy, w nieprzekraczalnym terminie do dnia </w:t>
      </w:r>
      <w:r w:rsidRPr="00B860A1">
        <w:rPr>
          <w:rFonts w:ascii="Calibri" w:eastAsia="Times New Roman" w:hAnsi="Calibri" w:cs="Calibri"/>
          <w:b/>
          <w:bCs/>
          <w:kern w:val="0"/>
          <w:sz w:val="20"/>
          <w:szCs w:val="20"/>
          <w:lang w:eastAsia="pl-PL"/>
          <w14:ligatures w14:val="none"/>
        </w:rPr>
        <w:t>12.03.2026 r.</w:t>
      </w:r>
      <w:r w:rsidRPr="00B860A1">
        <w:rPr>
          <w:rFonts w:ascii="Calibri" w:eastAsia="Times New Roman" w:hAnsi="Calibri" w:cs="Calibri"/>
          <w:kern w:val="0"/>
          <w:sz w:val="20"/>
          <w:szCs w:val="20"/>
          <w:lang w:eastAsia="pl-PL"/>
          <w14:ligatures w14:val="none"/>
        </w:rPr>
        <w:t xml:space="preserve"> Jako wniesione na piśmie uznaje się również uwagi wniesione w postaci elektronicznej na adres: </w:t>
      </w:r>
      <w:hyperlink r:id="rId5" w:history="1">
        <w:r w:rsidRPr="00B860A1">
          <w:rPr>
            <w:rFonts w:ascii="Calibri" w:eastAsia="Times New Roman" w:hAnsi="Calibri" w:cs="Calibri"/>
            <w:kern w:val="0"/>
            <w:sz w:val="20"/>
            <w:szCs w:val="20"/>
            <w:lang w:eastAsia="pl-PL"/>
            <w14:ligatures w14:val="none"/>
          </w:rPr>
          <w:t>wioletta.grzywka@nowasucha.pl</w:t>
        </w:r>
      </w:hyperlink>
      <w:r w:rsidRPr="00B860A1">
        <w:rPr>
          <w:rFonts w:ascii="Calibri" w:eastAsia="Times New Roman" w:hAnsi="Calibri" w:cs="Calibri"/>
          <w:kern w:val="0"/>
          <w:sz w:val="20"/>
          <w:szCs w:val="20"/>
          <w:lang w:eastAsia="pl-PL"/>
          <w14:ligatures w14:val="none"/>
        </w:rPr>
        <w:t>, zgodnie z art. 18 ust. 3 wyżej wymienionej ustawy.</w:t>
      </w:r>
    </w:p>
    <w:p w14:paraId="5FE4B45E" w14:textId="77777777" w:rsidR="00B860A1" w:rsidRPr="00B860A1" w:rsidRDefault="00B860A1" w:rsidP="00B860A1">
      <w:pPr>
        <w:spacing w:after="0" w:line="240" w:lineRule="auto"/>
        <w:jc w:val="both"/>
        <w:rPr>
          <w:rFonts w:ascii="Calibri" w:eastAsia="Times New Roman" w:hAnsi="Calibri" w:cs="Calibri"/>
          <w:kern w:val="0"/>
          <w:sz w:val="20"/>
          <w:szCs w:val="20"/>
          <w:lang w:eastAsia="pl-PL"/>
          <w14:ligatures w14:val="none"/>
        </w:rPr>
      </w:pPr>
      <w:r w:rsidRPr="00B860A1">
        <w:rPr>
          <w:rFonts w:ascii="Calibri" w:eastAsia="Times New Roman" w:hAnsi="Calibri" w:cs="Calibri"/>
          <w:kern w:val="0"/>
          <w:sz w:val="20"/>
          <w:szCs w:val="20"/>
          <w:lang w:eastAsia="pl-PL"/>
          <w14:ligatures w14:val="none"/>
        </w:rPr>
        <w:t xml:space="preserve">Formularz składania uwag, zgodny z Rozporządzeniem Ministra Rozwoju i Technologii z dnia 13 listopada 2023 r. w sprawie wzoru formularza pisma dotyczącego aktu planowania przestrzennego, jest dostępny na stronie internetowej </w:t>
      </w:r>
      <w:r w:rsidRPr="00B860A1">
        <w:rPr>
          <w:rFonts w:ascii="Calibri" w:eastAsia="Times New Roman" w:hAnsi="Calibri" w:cs="Calibri"/>
          <w:kern w:val="0"/>
          <w:sz w:val="20"/>
          <w:szCs w:val="24"/>
          <w:lang w:eastAsia="pl-PL"/>
          <w14:ligatures w14:val="none"/>
        </w:rPr>
        <w:t>Urzędu Gminy Nowa Sucha</w:t>
      </w:r>
      <w:r w:rsidRPr="00B860A1">
        <w:rPr>
          <w:rFonts w:ascii="Calibri" w:eastAsia="Times New Roman" w:hAnsi="Calibri" w:cs="Calibri"/>
          <w:kern w:val="0"/>
          <w:sz w:val="20"/>
          <w:szCs w:val="20"/>
          <w:lang w:eastAsia="pl-PL"/>
          <w14:ligatures w14:val="none"/>
        </w:rPr>
        <w:t xml:space="preserve"> oraz w siedzibie </w:t>
      </w:r>
      <w:r w:rsidRPr="00B860A1">
        <w:rPr>
          <w:rFonts w:ascii="Calibri" w:eastAsia="Times New Roman" w:hAnsi="Calibri" w:cs="Calibri"/>
          <w:kern w:val="0"/>
          <w:sz w:val="20"/>
          <w:szCs w:val="24"/>
          <w:lang w:eastAsia="pl-PL"/>
          <w14:ligatures w14:val="none"/>
        </w:rPr>
        <w:t>Urzędu Gminy Nowa Sucha</w:t>
      </w:r>
      <w:r w:rsidRPr="00B860A1">
        <w:rPr>
          <w:rFonts w:ascii="Calibri" w:eastAsia="Times New Roman" w:hAnsi="Calibri" w:cs="Calibri"/>
          <w:kern w:val="0"/>
          <w:sz w:val="20"/>
          <w:szCs w:val="20"/>
          <w:lang w:eastAsia="pl-PL"/>
          <w14:ligatures w14:val="none"/>
        </w:rPr>
        <w:t>.</w:t>
      </w:r>
    </w:p>
    <w:p w14:paraId="63E8593B" w14:textId="77777777" w:rsidR="00B860A1" w:rsidRPr="00B860A1" w:rsidRDefault="00B860A1" w:rsidP="00B860A1">
      <w:pPr>
        <w:spacing w:after="0" w:line="240" w:lineRule="auto"/>
        <w:jc w:val="both"/>
        <w:rPr>
          <w:rFonts w:ascii="Calibri" w:eastAsia="Times New Roman" w:hAnsi="Calibri" w:cs="Calibri"/>
          <w:kern w:val="0"/>
          <w:sz w:val="20"/>
          <w:szCs w:val="20"/>
          <w:lang w:eastAsia="pl-PL"/>
          <w14:ligatures w14:val="none"/>
        </w:rPr>
      </w:pPr>
      <w:r w:rsidRPr="00B860A1">
        <w:rPr>
          <w:rFonts w:ascii="Calibri" w:eastAsia="Times New Roman" w:hAnsi="Calibri" w:cs="Calibri"/>
          <w:kern w:val="0"/>
          <w:sz w:val="20"/>
          <w:szCs w:val="20"/>
          <w:lang w:eastAsia="pl-PL"/>
          <w14:ligatures w14:val="none"/>
        </w:rPr>
        <w:t>Zgodnie z art. 29 i art. 39 ust. 1 ustawy o udostępnianiu informacji o środowisku i jego ochronie, udziale społeczeństwa w ochronie środowiska oraz o ocenach oddziaływania na środowisko (tj. Dz. U. z 2024 r. poz. 1112)</w:t>
      </w:r>
      <w:r w:rsidRPr="00B860A1">
        <w:rPr>
          <w:rFonts w:ascii="Calibri" w:eastAsia="Times New Roman" w:hAnsi="Calibri" w:cs="Calibri"/>
          <w:bCs/>
          <w:kern w:val="0"/>
          <w:sz w:val="20"/>
          <w:szCs w:val="20"/>
          <w:lang w:eastAsia="pl-PL"/>
          <w14:ligatures w14:val="none"/>
        </w:rPr>
        <w:t xml:space="preserve">, w związku z postępowaniem w sprawie strategicznej oceny oddziaływania na </w:t>
      </w:r>
      <w:r w:rsidRPr="00B860A1">
        <w:rPr>
          <w:rFonts w:ascii="Calibri" w:eastAsia="Times New Roman" w:hAnsi="Calibri" w:cs="Calibri"/>
          <w:kern w:val="0"/>
          <w:sz w:val="20"/>
          <w:szCs w:val="20"/>
          <w:lang w:eastAsia="pl-PL"/>
          <w14:ligatures w14:val="none"/>
        </w:rPr>
        <w:t xml:space="preserve">środowisko informuję, że zainteresowani mogą zapoznać się z niezbędną dokumentacją w siedzibie Urzędu </w:t>
      </w:r>
      <w:r w:rsidRPr="00B860A1">
        <w:rPr>
          <w:rFonts w:ascii="Calibri" w:eastAsia="Times New Roman" w:hAnsi="Calibri" w:cs="Calibri"/>
          <w:kern w:val="0"/>
          <w:sz w:val="20"/>
          <w:szCs w:val="24"/>
          <w:lang w:eastAsia="pl-PL"/>
          <w14:ligatures w14:val="none"/>
        </w:rPr>
        <w:t>Gminy Nowa Sucha, Nowa Sucha 59A, 96-513 Nowa Sucha</w:t>
      </w:r>
      <w:r w:rsidRPr="00B860A1">
        <w:rPr>
          <w:rFonts w:ascii="Calibri" w:eastAsia="Times New Roman" w:hAnsi="Calibri" w:cs="Calibri"/>
          <w:kern w:val="0"/>
          <w:sz w:val="20"/>
          <w:szCs w:val="20"/>
          <w:lang w:eastAsia="pl-PL"/>
          <w14:ligatures w14:val="none"/>
        </w:rPr>
        <w:t>, oraz składać uwagi do wyżej wymienionej prognozy i postępowania w jej sprawie.</w:t>
      </w:r>
    </w:p>
    <w:p w14:paraId="63B41987" w14:textId="77777777" w:rsidR="00B860A1" w:rsidRPr="00B860A1" w:rsidRDefault="00B860A1" w:rsidP="00B860A1">
      <w:pPr>
        <w:spacing w:after="0" w:line="276" w:lineRule="auto"/>
        <w:jc w:val="both"/>
        <w:rPr>
          <w:rFonts w:ascii="Calibri" w:eastAsia="Times New Roman" w:hAnsi="Calibri" w:cs="Calibri"/>
          <w:kern w:val="0"/>
          <w:sz w:val="20"/>
          <w:szCs w:val="20"/>
          <w:lang w:eastAsia="pl-PL"/>
          <w14:ligatures w14:val="none"/>
        </w:rPr>
      </w:pPr>
      <w:r w:rsidRPr="00B860A1">
        <w:rPr>
          <w:rFonts w:ascii="Calibri" w:eastAsia="Times New Roman" w:hAnsi="Calibri" w:cs="Calibri"/>
          <w:kern w:val="0"/>
          <w:sz w:val="20"/>
          <w:szCs w:val="20"/>
          <w:lang w:eastAsia="pl-PL"/>
          <w14:ligatures w14:val="none"/>
        </w:rPr>
        <w:t xml:space="preserve">Uwagi i wnioski w postępowaniu należy składać w formie pisemnej do Wójta Gminy Nowa Sucha, ustnie do protokołu lub za pomocą środków komunikacji elektronicznej, bez konieczności opatrywania ich bezpiecznym podpisem elektronicznym, w nieprzekraczalnym terminie do dnia </w:t>
      </w:r>
      <w:r w:rsidRPr="00B860A1">
        <w:rPr>
          <w:rFonts w:ascii="Calibri" w:eastAsia="Times New Roman" w:hAnsi="Calibri" w:cs="Calibri"/>
          <w:b/>
          <w:kern w:val="0"/>
          <w:sz w:val="20"/>
          <w:szCs w:val="20"/>
          <w:lang w:eastAsia="pl-PL"/>
          <w14:ligatures w14:val="none"/>
        </w:rPr>
        <w:t>12.03.2026 r.</w:t>
      </w:r>
    </w:p>
    <w:p w14:paraId="4E605D5E" w14:textId="77777777" w:rsidR="004A7A16" w:rsidRPr="004A7A16" w:rsidRDefault="004A7A16" w:rsidP="004A7A16">
      <w:pPr>
        <w:spacing w:after="0" w:line="240" w:lineRule="auto"/>
        <w:ind w:left="4248" w:firstLine="708"/>
        <w:jc w:val="center"/>
        <w:rPr>
          <w:rFonts w:ascii="Calibri" w:eastAsia="Times New Roman" w:hAnsi="Calibri" w:cs="Calibri"/>
          <w:b/>
          <w:kern w:val="0"/>
          <w:sz w:val="20"/>
          <w:szCs w:val="20"/>
          <w:lang w:eastAsia="pl-PL"/>
          <w14:ligatures w14:val="none"/>
        </w:rPr>
      </w:pPr>
    </w:p>
    <w:p w14:paraId="663D6B9F" w14:textId="77777777" w:rsidR="00E91516" w:rsidRPr="00E91516" w:rsidRDefault="00E91516" w:rsidP="00E91516">
      <w:pPr>
        <w:spacing w:after="0" w:line="240" w:lineRule="auto"/>
        <w:ind w:left="4248" w:firstLine="708"/>
        <w:jc w:val="center"/>
        <w:rPr>
          <w:rFonts w:ascii="Calibri" w:eastAsia="Times New Roman" w:hAnsi="Calibri" w:cs="Calibri"/>
          <w:b/>
          <w:kern w:val="0"/>
          <w:sz w:val="20"/>
          <w:szCs w:val="20"/>
          <w:lang w:eastAsia="pl-PL"/>
          <w14:ligatures w14:val="none"/>
        </w:rPr>
      </w:pPr>
    </w:p>
    <w:p w14:paraId="5D56AC5E" w14:textId="77777777" w:rsidR="00E91516" w:rsidRPr="00E91516" w:rsidRDefault="00E91516" w:rsidP="00E91516">
      <w:pPr>
        <w:spacing w:after="0" w:line="240" w:lineRule="auto"/>
        <w:ind w:left="4248" w:firstLine="708"/>
        <w:jc w:val="center"/>
        <w:rPr>
          <w:rFonts w:ascii="Calibri" w:eastAsia="Times New Roman" w:hAnsi="Calibri" w:cs="Calibri"/>
          <w:b/>
          <w:kern w:val="0"/>
          <w:sz w:val="20"/>
          <w:szCs w:val="20"/>
          <w:lang w:eastAsia="pl-PL"/>
          <w14:ligatures w14:val="none"/>
        </w:rPr>
      </w:pPr>
      <w:r w:rsidRPr="00E91516">
        <w:rPr>
          <w:rFonts w:ascii="Calibri" w:eastAsia="Times New Roman" w:hAnsi="Calibri" w:cs="Calibri"/>
          <w:b/>
          <w:kern w:val="0"/>
          <w:sz w:val="20"/>
          <w:szCs w:val="20"/>
          <w:lang w:eastAsia="pl-PL"/>
          <w14:ligatures w14:val="none"/>
        </w:rPr>
        <w:t>Wójt Gminy Nowa Sucha</w:t>
      </w:r>
    </w:p>
    <w:p w14:paraId="611F8AC8" w14:textId="77777777" w:rsidR="00E91516" w:rsidRPr="00E91516" w:rsidRDefault="00E91516" w:rsidP="00E91516">
      <w:pPr>
        <w:spacing w:after="0" w:line="240" w:lineRule="auto"/>
        <w:ind w:left="4248" w:firstLine="708"/>
        <w:jc w:val="center"/>
        <w:rPr>
          <w:rFonts w:ascii="Calibri" w:eastAsia="Times New Roman" w:hAnsi="Calibri" w:cs="Calibri"/>
          <w:b/>
          <w:kern w:val="0"/>
          <w:sz w:val="20"/>
          <w:szCs w:val="20"/>
          <w:lang w:eastAsia="pl-PL"/>
          <w14:ligatures w14:val="none"/>
        </w:rPr>
      </w:pPr>
      <w:r w:rsidRPr="00E91516">
        <w:rPr>
          <w:rFonts w:ascii="Calibri" w:eastAsia="Times New Roman" w:hAnsi="Calibri" w:cs="Calibri"/>
          <w:b/>
          <w:kern w:val="0"/>
          <w:sz w:val="20"/>
          <w:szCs w:val="20"/>
          <w:lang w:eastAsia="pl-PL"/>
          <w14:ligatures w14:val="none"/>
        </w:rPr>
        <w:t>/-/ mgr inż. Maciej Mońka</w:t>
      </w:r>
    </w:p>
    <w:p w14:paraId="121C056F" w14:textId="77777777" w:rsidR="00E91516" w:rsidRPr="00E91516" w:rsidRDefault="00E91516" w:rsidP="00E91516">
      <w:pPr>
        <w:spacing w:after="0" w:line="240" w:lineRule="auto"/>
        <w:ind w:left="4248" w:firstLine="708"/>
        <w:jc w:val="center"/>
        <w:rPr>
          <w:rFonts w:ascii="Calibri" w:eastAsia="Times New Roman" w:hAnsi="Calibri" w:cs="Calibri"/>
          <w:b/>
          <w:kern w:val="0"/>
          <w:sz w:val="20"/>
          <w:szCs w:val="20"/>
          <w:lang w:eastAsia="pl-PL"/>
          <w14:ligatures w14:val="none"/>
        </w:rPr>
      </w:pPr>
    </w:p>
    <w:p w14:paraId="58092094" w14:textId="77777777" w:rsidR="00E91516" w:rsidRPr="00E91516" w:rsidRDefault="00E91516" w:rsidP="00E91516">
      <w:pPr>
        <w:spacing w:after="0" w:line="240" w:lineRule="auto"/>
        <w:ind w:left="4248" w:firstLine="708"/>
        <w:jc w:val="center"/>
        <w:rPr>
          <w:rFonts w:ascii="Calibri" w:eastAsia="Times New Roman" w:hAnsi="Calibri" w:cs="Calibri"/>
          <w:b/>
          <w:kern w:val="0"/>
          <w:sz w:val="20"/>
          <w:szCs w:val="20"/>
          <w:lang w:eastAsia="pl-PL"/>
          <w14:ligatures w14:val="none"/>
        </w:rPr>
      </w:pPr>
    </w:p>
    <w:p w14:paraId="7133C2E0" w14:textId="77777777" w:rsidR="00E91516" w:rsidRPr="00E91516" w:rsidRDefault="00E91516" w:rsidP="00E91516">
      <w:pPr>
        <w:spacing w:after="0" w:line="240" w:lineRule="auto"/>
        <w:ind w:left="4248" w:firstLine="708"/>
        <w:jc w:val="center"/>
        <w:rPr>
          <w:rFonts w:ascii="Calibri" w:eastAsia="Times New Roman" w:hAnsi="Calibri" w:cs="Calibri"/>
          <w:b/>
          <w:kern w:val="0"/>
          <w:sz w:val="20"/>
          <w:szCs w:val="20"/>
          <w:lang w:eastAsia="pl-PL"/>
          <w14:ligatures w14:val="none"/>
        </w:rPr>
      </w:pPr>
    </w:p>
    <w:p w14:paraId="69C807E7" w14:textId="77777777" w:rsidR="00E91516" w:rsidRPr="00E91516" w:rsidRDefault="00E91516" w:rsidP="00E91516">
      <w:pPr>
        <w:spacing w:after="0" w:line="240" w:lineRule="auto"/>
        <w:ind w:left="4248" w:firstLine="708"/>
        <w:jc w:val="center"/>
        <w:rPr>
          <w:rFonts w:ascii="Calibri" w:eastAsia="Times New Roman" w:hAnsi="Calibri" w:cs="Calibri"/>
          <w:b/>
          <w:kern w:val="0"/>
          <w:sz w:val="20"/>
          <w:szCs w:val="20"/>
          <w:lang w:eastAsia="pl-PL"/>
          <w14:ligatures w14:val="none"/>
        </w:rPr>
      </w:pPr>
    </w:p>
    <w:p w14:paraId="579DB5DA" w14:textId="77777777" w:rsidR="00E91516" w:rsidRPr="00E91516" w:rsidRDefault="00E91516" w:rsidP="00DE49DA">
      <w:pPr>
        <w:suppressAutoHyphens/>
        <w:spacing w:after="0" w:line="276" w:lineRule="auto"/>
        <w:jc w:val="center"/>
        <w:rPr>
          <w:rFonts w:ascii="Calibri" w:eastAsia="Times New Roman" w:hAnsi="Calibri" w:cs="Calibri"/>
          <w:b/>
          <w:kern w:val="0"/>
          <w:sz w:val="18"/>
          <w:szCs w:val="18"/>
          <w:lang w:eastAsia="ar-SA"/>
          <w14:ligatures w14:val="none"/>
        </w:rPr>
      </w:pPr>
      <w:r w:rsidRPr="00E91516">
        <w:rPr>
          <w:rFonts w:ascii="Calibri" w:eastAsia="Times New Roman" w:hAnsi="Calibri" w:cs="Calibri"/>
          <w:b/>
          <w:kern w:val="0"/>
          <w:sz w:val="18"/>
          <w:szCs w:val="18"/>
          <w:lang w:eastAsia="ar-SA"/>
          <w14:ligatures w14:val="none"/>
        </w:rPr>
        <w:lastRenderedPageBreak/>
        <w:t>Klauzula informacyjna app</w:t>
      </w:r>
    </w:p>
    <w:p w14:paraId="58564BBA" w14:textId="77777777" w:rsidR="00E91516" w:rsidRPr="00E91516" w:rsidRDefault="00E91516" w:rsidP="00E91516">
      <w:pPr>
        <w:suppressAutoHyphens/>
        <w:spacing w:after="0" w:line="276" w:lineRule="auto"/>
        <w:jc w:val="both"/>
        <w:rPr>
          <w:rFonts w:ascii="Calibri" w:eastAsia="Times New Roman" w:hAnsi="Calibri" w:cs="Calibri"/>
          <w:kern w:val="0"/>
          <w:sz w:val="18"/>
          <w:szCs w:val="18"/>
          <w:lang w:eastAsia="ar-SA"/>
          <w14:ligatures w14:val="none"/>
        </w:rPr>
      </w:pPr>
      <w:r w:rsidRPr="00E91516">
        <w:rPr>
          <w:rFonts w:ascii="Calibri" w:eastAsia="Times New Roman" w:hAnsi="Calibri" w:cs="Calibri"/>
          <w:kern w:val="0"/>
          <w:sz w:val="18"/>
          <w:szCs w:val="18"/>
          <w:lang w:eastAsia="ar-SA"/>
          <w14:ligatures w14:val="none"/>
        </w:rPr>
        <w:t xml:space="preserve">Zgodnie z art. 13 ust. 1−2 rozporządzenia Parlamentu Europejskiego i Rady (UE) 2016/679 z 27.04.2016 r. w sprawie ochrony osób fizycznych w związku z przetwarzaniem danych osobowych i w sprawie swobodnego przepływu takich danych oraz uchylenia dyrektywy 95/46/WE (ogólne rozporządzenie o ochronie danych) (Dz.Urz. UE L 119, s. 1 ze zm.) – dalej RODO − informujemy, że: </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8466"/>
      </w:tblGrid>
      <w:tr w:rsidR="00E91516" w:rsidRPr="00E91516" w14:paraId="16A67131" w14:textId="77777777" w:rsidTr="006C751F">
        <w:trPr>
          <w:trHeight w:val="425"/>
        </w:trPr>
        <w:tc>
          <w:tcPr>
            <w:tcW w:w="1925" w:type="dxa"/>
          </w:tcPr>
          <w:p w14:paraId="01A40F1E" w14:textId="77777777" w:rsidR="00E91516" w:rsidRPr="00E91516" w:rsidRDefault="00E91516" w:rsidP="00E91516">
            <w:pPr>
              <w:suppressAutoHyphens/>
              <w:spacing w:after="0" w:line="276" w:lineRule="auto"/>
              <w:jc w:val="center"/>
              <w:rPr>
                <w:rFonts w:ascii="Calibri" w:eastAsia="Times New Roman" w:hAnsi="Calibri" w:cs="Calibri"/>
                <w:b/>
                <w:kern w:val="0"/>
                <w:sz w:val="18"/>
                <w:szCs w:val="18"/>
                <w:lang w:eastAsia="ar-SA"/>
                <w14:ligatures w14:val="none"/>
              </w:rPr>
            </w:pPr>
            <w:r w:rsidRPr="00E91516">
              <w:rPr>
                <w:rFonts w:ascii="Calibri" w:eastAsia="Times New Roman" w:hAnsi="Calibri" w:cs="Calibri"/>
                <w:b/>
                <w:kern w:val="0"/>
                <w:sz w:val="18"/>
                <w:szCs w:val="18"/>
                <w:lang w:eastAsia="ar-SA"/>
                <w14:ligatures w14:val="none"/>
              </w:rPr>
              <w:t>Dane Administratora Danych Osobowych</w:t>
            </w:r>
          </w:p>
        </w:tc>
        <w:tc>
          <w:tcPr>
            <w:tcW w:w="8933" w:type="dxa"/>
          </w:tcPr>
          <w:p w14:paraId="0DE49EA2" w14:textId="77777777" w:rsidR="00E91516" w:rsidRPr="00E91516" w:rsidRDefault="00E91516" w:rsidP="00E91516">
            <w:pPr>
              <w:suppressAutoHyphens/>
              <w:spacing w:after="0" w:line="276" w:lineRule="auto"/>
              <w:jc w:val="both"/>
              <w:rPr>
                <w:rFonts w:ascii="Calibri" w:eastAsia="Times New Roman" w:hAnsi="Calibri" w:cs="Calibri"/>
                <w:kern w:val="0"/>
                <w:sz w:val="18"/>
                <w:szCs w:val="18"/>
                <w:lang w:eastAsia="ar-SA"/>
                <w14:ligatures w14:val="none"/>
              </w:rPr>
            </w:pPr>
            <w:r w:rsidRPr="00E91516">
              <w:rPr>
                <w:rFonts w:ascii="Calibri" w:eastAsia="Times New Roman" w:hAnsi="Calibri" w:cs="Calibri"/>
                <w:kern w:val="0"/>
                <w:sz w:val="18"/>
                <w:szCs w:val="18"/>
                <w:lang w:eastAsia="ar-SA"/>
                <w14:ligatures w14:val="none"/>
              </w:rPr>
              <w:t xml:space="preserve">Wójt Gminy Nowa Sucha, adres: Urząd </w:t>
            </w:r>
            <w:r w:rsidRPr="00E91516">
              <w:rPr>
                <w:rFonts w:ascii="Calibri" w:eastAsia="Times New Roman" w:hAnsi="Calibri" w:cs="Calibri"/>
                <w:bCs/>
                <w:kern w:val="0"/>
                <w:sz w:val="18"/>
                <w:szCs w:val="18"/>
                <w:lang w:eastAsia="ar-SA"/>
                <w14:ligatures w14:val="none"/>
              </w:rPr>
              <w:t>Gminy Nowa Sucha reprezentowana przez Wójta Gminy, adres:</w:t>
            </w:r>
            <w:r w:rsidRPr="00E91516">
              <w:rPr>
                <w:rFonts w:ascii="Calibri" w:eastAsia="Times New Roman" w:hAnsi="Calibri" w:cs="Calibri"/>
                <w:b/>
                <w:bCs/>
                <w:kern w:val="0"/>
                <w:sz w:val="18"/>
                <w:szCs w:val="18"/>
                <w:lang w:eastAsia="ar-SA"/>
                <w14:ligatures w14:val="none"/>
              </w:rPr>
              <w:t xml:space="preserve"> </w:t>
            </w:r>
            <w:r w:rsidRPr="00E91516">
              <w:rPr>
                <w:rFonts w:ascii="Calibri" w:eastAsia="Times New Roman" w:hAnsi="Calibri" w:cs="Calibri"/>
                <w:bCs/>
                <w:kern w:val="0"/>
                <w:sz w:val="18"/>
                <w:szCs w:val="18"/>
                <w:lang w:eastAsia="ar-SA"/>
                <w14:ligatures w14:val="none"/>
              </w:rPr>
              <w:t>96-513 Nowa Sucha 59A.</w:t>
            </w:r>
          </w:p>
        </w:tc>
      </w:tr>
      <w:tr w:rsidR="00E91516" w:rsidRPr="00E91516" w14:paraId="1D35B915" w14:textId="77777777" w:rsidTr="006C751F">
        <w:trPr>
          <w:trHeight w:val="425"/>
        </w:trPr>
        <w:tc>
          <w:tcPr>
            <w:tcW w:w="1925" w:type="dxa"/>
          </w:tcPr>
          <w:p w14:paraId="0A511698" w14:textId="77777777" w:rsidR="00E91516" w:rsidRPr="00E91516" w:rsidRDefault="00E91516" w:rsidP="00E91516">
            <w:pPr>
              <w:suppressAutoHyphens/>
              <w:spacing w:after="0" w:line="240" w:lineRule="auto"/>
              <w:jc w:val="center"/>
              <w:rPr>
                <w:rFonts w:ascii="Calibri" w:eastAsia="Times New Roman" w:hAnsi="Calibri" w:cs="Calibri"/>
                <w:b/>
                <w:kern w:val="0"/>
                <w:sz w:val="18"/>
                <w:szCs w:val="18"/>
                <w:lang w:eastAsia="ar-SA"/>
                <w14:ligatures w14:val="none"/>
              </w:rPr>
            </w:pPr>
            <w:r w:rsidRPr="00E91516">
              <w:rPr>
                <w:rFonts w:ascii="Calibri" w:eastAsia="Times New Roman" w:hAnsi="Calibri" w:cs="Calibri"/>
                <w:b/>
                <w:kern w:val="0"/>
                <w:sz w:val="18"/>
                <w:szCs w:val="18"/>
                <w:lang w:eastAsia="ar-SA"/>
                <w14:ligatures w14:val="none"/>
              </w:rPr>
              <w:t>Inspektora Ochrony Danych</w:t>
            </w:r>
          </w:p>
        </w:tc>
        <w:tc>
          <w:tcPr>
            <w:tcW w:w="8933" w:type="dxa"/>
          </w:tcPr>
          <w:p w14:paraId="63DC805F" w14:textId="77777777" w:rsidR="00E91516" w:rsidRPr="00E91516" w:rsidRDefault="00E91516" w:rsidP="00E91516">
            <w:pPr>
              <w:suppressAutoHyphens/>
              <w:spacing w:after="0" w:line="240" w:lineRule="auto"/>
              <w:rPr>
                <w:rFonts w:ascii="Calibri" w:eastAsia="Times New Roman" w:hAnsi="Calibri" w:cs="Calibri"/>
                <w:kern w:val="0"/>
                <w:sz w:val="18"/>
                <w:szCs w:val="18"/>
                <w:lang w:eastAsia="ar-SA"/>
                <w14:ligatures w14:val="none"/>
              </w:rPr>
            </w:pPr>
            <w:r w:rsidRPr="00E91516">
              <w:rPr>
                <w:rFonts w:ascii="Calibri" w:eastAsia="Times New Roman" w:hAnsi="Calibri" w:cs="Calibri"/>
                <w:kern w:val="0"/>
                <w:sz w:val="18"/>
                <w:szCs w:val="18"/>
                <w:lang w:eastAsia="ar-SA"/>
                <w14:ligatures w14:val="none"/>
              </w:rPr>
              <w:t>kontakt za pośrednictwem poczty elektronicznej adres e-mail: iod@spotcase.pl z dopiskiem „Gmina Nowa Sucha” lub pisemnie na adres siedziby, wskazany w pkt I.</w:t>
            </w:r>
          </w:p>
        </w:tc>
      </w:tr>
      <w:tr w:rsidR="00E91516" w:rsidRPr="00E91516" w14:paraId="59ABE649" w14:textId="77777777" w:rsidTr="006C751F">
        <w:tc>
          <w:tcPr>
            <w:tcW w:w="1925" w:type="dxa"/>
          </w:tcPr>
          <w:p w14:paraId="310A2077" w14:textId="77777777" w:rsidR="00E91516" w:rsidRPr="00E91516" w:rsidRDefault="00E91516" w:rsidP="00E91516">
            <w:pPr>
              <w:suppressAutoHyphens/>
              <w:spacing w:after="0" w:line="276" w:lineRule="auto"/>
              <w:jc w:val="center"/>
              <w:rPr>
                <w:rFonts w:ascii="Calibri" w:eastAsia="Times New Roman" w:hAnsi="Calibri" w:cs="Calibri"/>
                <w:b/>
                <w:kern w:val="0"/>
                <w:sz w:val="18"/>
                <w:szCs w:val="18"/>
                <w:lang w:eastAsia="ar-SA"/>
                <w14:ligatures w14:val="none"/>
              </w:rPr>
            </w:pPr>
            <w:r w:rsidRPr="00E91516">
              <w:rPr>
                <w:rFonts w:ascii="Calibri" w:eastAsia="Times New Roman" w:hAnsi="Calibri" w:cs="Calibri"/>
                <w:b/>
                <w:kern w:val="0"/>
                <w:sz w:val="18"/>
                <w:szCs w:val="18"/>
                <w:lang w:eastAsia="ar-SA"/>
                <w14:ligatures w14:val="none"/>
              </w:rPr>
              <w:t>Cel i podstawa prawna przetwarzania</w:t>
            </w:r>
          </w:p>
        </w:tc>
        <w:tc>
          <w:tcPr>
            <w:tcW w:w="8933" w:type="dxa"/>
          </w:tcPr>
          <w:p w14:paraId="6C8C33CB" w14:textId="77777777" w:rsidR="00E91516" w:rsidRPr="00E91516" w:rsidRDefault="00E91516" w:rsidP="00E91516">
            <w:pPr>
              <w:spacing w:after="0" w:line="276" w:lineRule="auto"/>
              <w:jc w:val="both"/>
              <w:rPr>
                <w:rFonts w:ascii="Calibri" w:eastAsia="Times New Roman" w:hAnsi="Calibri" w:cs="Calibri"/>
                <w:kern w:val="0"/>
                <w:sz w:val="18"/>
                <w:szCs w:val="18"/>
                <w:lang w:eastAsia="pl-PL"/>
                <w14:ligatures w14:val="none"/>
              </w:rPr>
            </w:pPr>
            <w:r w:rsidRPr="00E91516">
              <w:rPr>
                <w:rFonts w:ascii="Calibri" w:eastAsia="Times New Roman" w:hAnsi="Calibri" w:cs="Calibri"/>
                <w:kern w:val="0"/>
                <w:sz w:val="18"/>
                <w:szCs w:val="18"/>
                <w:lang w:eastAsia="pl-PL"/>
                <w14:ligatures w14:val="none"/>
              </w:rPr>
              <w:t xml:space="preserve">Dane  osobowe  będą  przetwarzane  w  celu  realizacji  obowiązku  prawnego  ciążącego  na administratorze  (art.  6  ust.  1  lit.  c  RODO)  oraz  do  wykonywania  zadań  realizowanych  w  interesie publicznym  (art.  6  ust.  1  lit.  e RODO), wynikających  z  ustawy  o planowaniu  i  zagospodarowaniu przestrzennym oraz ustawy o udostępnianiu informacji o środowisku i jego ochronie, udziale społeczeństwa w ochronie środowiska oraz o ocenach oddziaływania na środowisko,  realizowanym  w  postaci  sporządzenia lub zmiany aktu planowania przestrzennego wraz z prognozą oddziaływania na środowisko, rozpatrzenia wniosków i uwag do projektu. </w:t>
            </w:r>
          </w:p>
        </w:tc>
      </w:tr>
      <w:tr w:rsidR="00E91516" w:rsidRPr="00E91516" w14:paraId="3DDFD785" w14:textId="77777777" w:rsidTr="006C751F">
        <w:tc>
          <w:tcPr>
            <w:tcW w:w="1925" w:type="dxa"/>
          </w:tcPr>
          <w:p w14:paraId="32AE5BF5" w14:textId="77777777" w:rsidR="00E91516" w:rsidRPr="00E91516" w:rsidRDefault="00E91516" w:rsidP="00E91516">
            <w:pPr>
              <w:suppressAutoHyphens/>
              <w:spacing w:after="0" w:line="276" w:lineRule="auto"/>
              <w:jc w:val="center"/>
              <w:rPr>
                <w:rFonts w:ascii="Calibri" w:eastAsia="Times New Roman" w:hAnsi="Calibri" w:cs="Calibri"/>
                <w:b/>
                <w:kern w:val="0"/>
                <w:sz w:val="18"/>
                <w:szCs w:val="18"/>
                <w:lang w:eastAsia="ar-SA"/>
                <w14:ligatures w14:val="none"/>
              </w:rPr>
            </w:pPr>
            <w:r w:rsidRPr="00E91516">
              <w:rPr>
                <w:rFonts w:ascii="Calibri" w:eastAsia="Times New Roman" w:hAnsi="Calibri" w:cs="Calibri"/>
                <w:b/>
                <w:kern w:val="0"/>
                <w:sz w:val="18"/>
                <w:szCs w:val="18"/>
                <w:lang w:eastAsia="ar-SA"/>
                <w14:ligatures w14:val="none"/>
              </w:rPr>
              <w:t>Odbiorcy danych osobowych</w:t>
            </w:r>
          </w:p>
        </w:tc>
        <w:tc>
          <w:tcPr>
            <w:tcW w:w="8933" w:type="dxa"/>
          </w:tcPr>
          <w:p w14:paraId="660A8CE2" w14:textId="77777777" w:rsidR="00E91516" w:rsidRPr="00E91516" w:rsidRDefault="00E91516" w:rsidP="00E91516">
            <w:pPr>
              <w:numPr>
                <w:ilvl w:val="0"/>
                <w:numId w:val="1"/>
              </w:numPr>
              <w:suppressAutoHyphens/>
              <w:spacing w:after="0" w:line="276" w:lineRule="auto"/>
              <w:ind w:left="317"/>
              <w:jc w:val="both"/>
              <w:rPr>
                <w:rFonts w:ascii="Calibri" w:eastAsia="Times New Roman" w:hAnsi="Calibri" w:cs="Calibri"/>
                <w:kern w:val="0"/>
                <w:sz w:val="18"/>
                <w:szCs w:val="18"/>
                <w:lang w:eastAsia="ar-SA"/>
                <w14:ligatures w14:val="none"/>
              </w:rPr>
            </w:pPr>
            <w:r w:rsidRPr="00E91516">
              <w:rPr>
                <w:rFonts w:ascii="Calibri" w:eastAsia="Times New Roman" w:hAnsi="Calibri" w:cs="Calibri"/>
                <w:color w:val="000000"/>
                <w:kern w:val="0"/>
                <w:sz w:val="18"/>
                <w:szCs w:val="18"/>
                <w:lang w:eastAsia="ar-SA"/>
                <w14:ligatures w14:val="none"/>
              </w:rPr>
              <w:t>organy władzy publicznej oraz podmioty wykonujące zadania publiczne lub działające na zlecenie organów władzy publicznej, w zakresie i w celach, które wynikają z przepisów powszechnie obowiązującego prawa,</w:t>
            </w:r>
          </w:p>
          <w:p w14:paraId="3DCBB3DC" w14:textId="77777777" w:rsidR="00E91516" w:rsidRPr="00E91516" w:rsidRDefault="00E91516" w:rsidP="00E91516">
            <w:pPr>
              <w:numPr>
                <w:ilvl w:val="0"/>
                <w:numId w:val="1"/>
              </w:numPr>
              <w:suppressAutoHyphens/>
              <w:spacing w:after="0" w:line="276" w:lineRule="auto"/>
              <w:ind w:left="317"/>
              <w:jc w:val="both"/>
              <w:rPr>
                <w:rFonts w:ascii="Calibri" w:eastAsia="Times New Roman" w:hAnsi="Calibri" w:cs="Calibri"/>
                <w:b/>
                <w:kern w:val="0"/>
                <w:sz w:val="18"/>
                <w:szCs w:val="18"/>
                <w:lang w:eastAsia="ar-SA"/>
                <w14:ligatures w14:val="none"/>
              </w:rPr>
            </w:pPr>
            <w:r w:rsidRPr="00E91516">
              <w:rPr>
                <w:rFonts w:ascii="Calibri" w:eastAsia="Times New Roman" w:hAnsi="Calibri" w:cs="Calibri"/>
                <w:color w:val="000000"/>
                <w:kern w:val="0"/>
                <w:sz w:val="18"/>
                <w:szCs w:val="18"/>
                <w:lang w:eastAsia="ar-SA"/>
                <w14:ligatures w14:val="none"/>
              </w:rPr>
              <w:t>podmioty, które przetwarzają dane osobowe w imieniu Administratora, na podstawie zawartej umowy powierzenia przetwarzania danych osobowych (tzw. podmioty przetwarzające), w szczególności dostawcy usług technicznych i organizacyjnych, dostawcy usług prawnych i doradczych,</w:t>
            </w:r>
          </w:p>
          <w:p w14:paraId="4ABFDF21" w14:textId="77777777" w:rsidR="00E91516" w:rsidRPr="00E91516" w:rsidRDefault="00E91516" w:rsidP="00E91516">
            <w:pPr>
              <w:numPr>
                <w:ilvl w:val="0"/>
                <w:numId w:val="1"/>
              </w:numPr>
              <w:suppressAutoHyphens/>
              <w:spacing w:after="0" w:line="276" w:lineRule="auto"/>
              <w:ind w:left="317"/>
              <w:jc w:val="both"/>
              <w:rPr>
                <w:rFonts w:ascii="Calibri" w:eastAsia="Times New Roman" w:hAnsi="Calibri" w:cs="Calibri"/>
                <w:bCs/>
                <w:kern w:val="0"/>
                <w:sz w:val="18"/>
                <w:szCs w:val="18"/>
                <w:lang w:eastAsia="ar-SA"/>
                <w14:ligatures w14:val="none"/>
              </w:rPr>
            </w:pPr>
            <w:r w:rsidRPr="00E91516">
              <w:rPr>
                <w:rFonts w:ascii="Calibri" w:eastAsia="Times New Roman" w:hAnsi="Calibri" w:cs="Calibri"/>
                <w:bCs/>
                <w:color w:val="000000"/>
                <w:kern w:val="0"/>
                <w:sz w:val="18"/>
                <w:szCs w:val="18"/>
                <w:lang w:eastAsia="ar-SA"/>
                <w14:ligatures w14:val="none"/>
              </w:rPr>
              <w:t>Zewnętrzni wykonawcy usług planistycznych.</w:t>
            </w:r>
          </w:p>
        </w:tc>
      </w:tr>
      <w:tr w:rsidR="00E91516" w:rsidRPr="00E91516" w14:paraId="4C723D43" w14:textId="77777777" w:rsidTr="006C751F">
        <w:tc>
          <w:tcPr>
            <w:tcW w:w="1925" w:type="dxa"/>
          </w:tcPr>
          <w:p w14:paraId="4F5BDDAF" w14:textId="77777777" w:rsidR="00E91516" w:rsidRPr="00E91516" w:rsidRDefault="00E91516" w:rsidP="00E91516">
            <w:pPr>
              <w:suppressAutoHyphens/>
              <w:spacing w:after="0" w:line="276" w:lineRule="auto"/>
              <w:jc w:val="center"/>
              <w:rPr>
                <w:rFonts w:ascii="Calibri" w:eastAsia="Times New Roman" w:hAnsi="Calibri" w:cs="Calibri"/>
                <w:b/>
                <w:kern w:val="0"/>
                <w:sz w:val="18"/>
                <w:szCs w:val="18"/>
                <w:lang w:eastAsia="ar-SA"/>
                <w14:ligatures w14:val="none"/>
              </w:rPr>
            </w:pPr>
            <w:r w:rsidRPr="00E91516">
              <w:rPr>
                <w:rFonts w:ascii="Calibri" w:eastAsia="Times New Roman" w:hAnsi="Calibri" w:cs="Calibri"/>
                <w:b/>
                <w:kern w:val="0"/>
                <w:sz w:val="18"/>
                <w:szCs w:val="18"/>
                <w:lang w:eastAsia="ar-SA"/>
                <w14:ligatures w14:val="none"/>
              </w:rPr>
              <w:t>Przekazywanie danych osobowych poza EOG</w:t>
            </w:r>
          </w:p>
        </w:tc>
        <w:tc>
          <w:tcPr>
            <w:tcW w:w="8933" w:type="dxa"/>
          </w:tcPr>
          <w:p w14:paraId="125470A6" w14:textId="77777777" w:rsidR="00E91516" w:rsidRPr="00E91516" w:rsidRDefault="00E91516" w:rsidP="00E91516">
            <w:pPr>
              <w:suppressAutoHyphens/>
              <w:spacing w:after="0" w:line="276" w:lineRule="auto"/>
              <w:jc w:val="both"/>
              <w:rPr>
                <w:rFonts w:ascii="Calibri" w:eastAsia="Times New Roman" w:hAnsi="Calibri" w:cs="Calibri"/>
                <w:kern w:val="0"/>
                <w:sz w:val="18"/>
                <w:szCs w:val="18"/>
                <w:lang w:eastAsia="ar-SA"/>
                <w14:ligatures w14:val="none"/>
              </w:rPr>
            </w:pPr>
            <w:r w:rsidRPr="00E91516">
              <w:rPr>
                <w:rFonts w:ascii="Calibri" w:eastAsia="Times New Roman" w:hAnsi="Calibri" w:cs="Calibri"/>
                <w:kern w:val="0"/>
                <w:sz w:val="18"/>
                <w:szCs w:val="18"/>
                <w:lang w:eastAsia="ar-SA"/>
                <w14:ligatures w14:val="none"/>
              </w:rPr>
              <w:t>Administrator nie przekazuje danych osobowych poza Europejski Obszar Gospodarczy</w:t>
            </w:r>
          </w:p>
        </w:tc>
      </w:tr>
      <w:tr w:rsidR="00E91516" w:rsidRPr="00E91516" w14:paraId="38458CDE" w14:textId="77777777" w:rsidTr="006C751F">
        <w:tc>
          <w:tcPr>
            <w:tcW w:w="1925" w:type="dxa"/>
          </w:tcPr>
          <w:p w14:paraId="55A50C94" w14:textId="77777777" w:rsidR="00E91516" w:rsidRPr="00E91516" w:rsidRDefault="00E91516" w:rsidP="00E91516">
            <w:pPr>
              <w:suppressAutoHyphens/>
              <w:spacing w:after="0" w:line="276" w:lineRule="auto"/>
              <w:jc w:val="center"/>
              <w:rPr>
                <w:rFonts w:ascii="Calibri" w:eastAsia="Times New Roman" w:hAnsi="Calibri" w:cs="Calibri"/>
                <w:b/>
                <w:kern w:val="0"/>
                <w:sz w:val="18"/>
                <w:szCs w:val="18"/>
                <w:lang w:eastAsia="ar-SA"/>
                <w14:ligatures w14:val="none"/>
              </w:rPr>
            </w:pPr>
            <w:r w:rsidRPr="00E91516">
              <w:rPr>
                <w:rFonts w:ascii="Calibri" w:eastAsia="Times New Roman" w:hAnsi="Calibri" w:cs="Calibri"/>
                <w:b/>
                <w:kern w:val="0"/>
                <w:sz w:val="18"/>
                <w:szCs w:val="18"/>
                <w:lang w:eastAsia="ar-SA"/>
                <w14:ligatures w14:val="none"/>
              </w:rPr>
              <w:t>Okres przechowywania danych osobowych</w:t>
            </w:r>
          </w:p>
        </w:tc>
        <w:tc>
          <w:tcPr>
            <w:tcW w:w="8933" w:type="dxa"/>
          </w:tcPr>
          <w:p w14:paraId="37E0706B" w14:textId="77777777" w:rsidR="00E91516" w:rsidRPr="00E91516" w:rsidRDefault="00E91516" w:rsidP="00E91516">
            <w:pPr>
              <w:suppressAutoHyphens/>
              <w:spacing w:after="0" w:line="276" w:lineRule="auto"/>
              <w:jc w:val="both"/>
              <w:rPr>
                <w:rFonts w:ascii="Calibri" w:eastAsia="Times New Roman" w:hAnsi="Calibri" w:cs="Calibri"/>
                <w:kern w:val="0"/>
                <w:sz w:val="18"/>
                <w:szCs w:val="18"/>
                <w:lang w:eastAsia="ar-SA"/>
                <w14:ligatures w14:val="none"/>
              </w:rPr>
            </w:pPr>
            <w:r w:rsidRPr="00E91516">
              <w:rPr>
                <w:rFonts w:ascii="Calibri" w:eastAsia="Times New Roman" w:hAnsi="Calibri" w:cs="Calibri"/>
                <w:kern w:val="0"/>
                <w:sz w:val="18"/>
                <w:szCs w:val="18"/>
                <w:lang w:eastAsia="ar-SA"/>
                <w14:ligatures w14:val="none"/>
              </w:rPr>
              <w:t xml:space="preserve">Dane osobowe będą przechowywane do chwili realizacji celu, do którego dane osobowe zostały zebrane a następnie, jeśli chodzi o materiały archiwalne, przez czas wynikający z przepisów ustawy z dnia 14 lipca 1983r. o narodowym zasobie archiwalnym i archiwach (Dz. U.2018r. poz. 217 z zm.). </w:t>
            </w:r>
          </w:p>
        </w:tc>
      </w:tr>
      <w:tr w:rsidR="00E91516" w:rsidRPr="00E91516" w14:paraId="6C0E0CCB" w14:textId="77777777" w:rsidTr="006C751F">
        <w:tc>
          <w:tcPr>
            <w:tcW w:w="1925" w:type="dxa"/>
          </w:tcPr>
          <w:p w14:paraId="5F39EBE0" w14:textId="77777777" w:rsidR="00E91516" w:rsidRPr="00E91516" w:rsidRDefault="00E91516" w:rsidP="00E91516">
            <w:pPr>
              <w:suppressAutoHyphens/>
              <w:spacing w:after="0" w:line="276" w:lineRule="auto"/>
              <w:jc w:val="center"/>
              <w:rPr>
                <w:rFonts w:ascii="Calibri" w:eastAsia="Times New Roman" w:hAnsi="Calibri" w:cs="Calibri"/>
                <w:b/>
                <w:kern w:val="0"/>
                <w:sz w:val="18"/>
                <w:szCs w:val="18"/>
                <w:lang w:eastAsia="ar-SA"/>
                <w14:ligatures w14:val="none"/>
              </w:rPr>
            </w:pPr>
            <w:r w:rsidRPr="00E91516">
              <w:rPr>
                <w:rFonts w:ascii="Calibri" w:eastAsia="Times New Roman" w:hAnsi="Calibri" w:cs="Calibri"/>
                <w:b/>
                <w:kern w:val="0"/>
                <w:sz w:val="18"/>
                <w:szCs w:val="18"/>
                <w:lang w:eastAsia="ar-SA"/>
                <w14:ligatures w14:val="none"/>
              </w:rPr>
              <w:t>Prawa związane z danymi osobowymi</w:t>
            </w:r>
          </w:p>
        </w:tc>
        <w:tc>
          <w:tcPr>
            <w:tcW w:w="8933" w:type="dxa"/>
          </w:tcPr>
          <w:p w14:paraId="4C1AD84D" w14:textId="77777777" w:rsidR="00E91516" w:rsidRPr="00E91516" w:rsidRDefault="00E91516" w:rsidP="00E91516">
            <w:pPr>
              <w:numPr>
                <w:ilvl w:val="0"/>
                <w:numId w:val="2"/>
              </w:numPr>
              <w:suppressAutoHyphens/>
              <w:spacing w:after="0" w:line="276" w:lineRule="auto"/>
              <w:ind w:left="317"/>
              <w:jc w:val="both"/>
              <w:rPr>
                <w:rFonts w:ascii="Calibri" w:eastAsia="Times New Roman" w:hAnsi="Calibri" w:cs="Calibri"/>
                <w:kern w:val="0"/>
                <w:sz w:val="18"/>
                <w:szCs w:val="18"/>
                <w:lang w:eastAsia="ar-SA"/>
                <w14:ligatures w14:val="none"/>
              </w:rPr>
            </w:pPr>
            <w:r w:rsidRPr="00E91516">
              <w:rPr>
                <w:rFonts w:ascii="Calibri" w:eastAsia="Times New Roman" w:hAnsi="Calibri" w:cs="Calibri"/>
                <w:kern w:val="0"/>
                <w:sz w:val="18"/>
                <w:szCs w:val="18"/>
                <w:lang w:eastAsia="ar-SA"/>
                <w14:ligatures w14:val="none"/>
              </w:rPr>
              <w:t>dostępu do swoich danych osobowych, ich sprostowania, usunięcia, ograniczenia przetwarzania, wniesienia sprzeciwu wobec ich przetwarzania, a także przenoszenia danych (w granicach określonych w Rozdziale III ogólnego rozporządzenia o ochronie danych osobowych z dnia 27 kwietnia 2016 r.),</w:t>
            </w:r>
          </w:p>
          <w:p w14:paraId="3CE8D957" w14:textId="77777777" w:rsidR="00E91516" w:rsidRPr="00E91516" w:rsidRDefault="00E91516" w:rsidP="00E91516">
            <w:pPr>
              <w:numPr>
                <w:ilvl w:val="0"/>
                <w:numId w:val="2"/>
              </w:numPr>
              <w:suppressAutoHyphens/>
              <w:spacing w:after="0" w:line="276" w:lineRule="auto"/>
              <w:ind w:left="317"/>
              <w:jc w:val="both"/>
              <w:rPr>
                <w:rFonts w:ascii="Calibri" w:eastAsia="Times New Roman" w:hAnsi="Calibri" w:cs="Calibri"/>
                <w:kern w:val="0"/>
                <w:sz w:val="18"/>
                <w:szCs w:val="18"/>
                <w:lang w:eastAsia="ar-SA"/>
                <w14:ligatures w14:val="none"/>
              </w:rPr>
            </w:pPr>
            <w:r w:rsidRPr="00E91516">
              <w:rPr>
                <w:rFonts w:ascii="Calibri" w:eastAsia="Times New Roman" w:hAnsi="Calibri" w:cs="Calibri"/>
                <w:kern w:val="0"/>
                <w:sz w:val="18"/>
                <w:szCs w:val="18"/>
                <w:lang w:eastAsia="ar-SA"/>
                <w14:ligatures w14:val="none"/>
              </w:rPr>
              <w:t>jeżeli przetwarzanie odbywa się na podstawie zgody: prawo do cofnięcia zgody w dowolnym momencie bez wpływu na zgodność z prawem przetwarzania, którego dokonano na podstawie zgody przed jej cofnięciem,  prawo wniesienia skargi do PUODO (Prezes Urzędu Ochrony Danych Osobowych, ul. Stanisława Moniuszki 1A, 00-014 Warszawa).</w:t>
            </w:r>
          </w:p>
          <w:p w14:paraId="4BE6B080" w14:textId="77777777" w:rsidR="00E91516" w:rsidRPr="00E91516" w:rsidRDefault="00E91516" w:rsidP="00E91516">
            <w:pPr>
              <w:suppressAutoHyphens/>
              <w:spacing w:after="0" w:line="276" w:lineRule="auto"/>
              <w:jc w:val="both"/>
              <w:rPr>
                <w:rFonts w:ascii="Calibri" w:eastAsia="Times New Roman" w:hAnsi="Calibri" w:cs="Calibri"/>
                <w:kern w:val="0"/>
                <w:sz w:val="18"/>
                <w:szCs w:val="18"/>
                <w:lang w:eastAsia="ar-SA"/>
                <w14:ligatures w14:val="none"/>
              </w:rPr>
            </w:pPr>
            <w:r w:rsidRPr="00E91516">
              <w:rPr>
                <w:rFonts w:ascii="Calibri" w:eastAsia="Times New Roman" w:hAnsi="Calibri" w:cs="Calibri"/>
                <w:kern w:val="0"/>
                <w:sz w:val="18"/>
                <w:szCs w:val="18"/>
                <w:lang w:eastAsia="ar-SA"/>
                <w14:ligatures w14:val="none"/>
              </w:rPr>
              <w:t>Jeżeli  dane  osobowe  nie  zostały  zebrane  od  Pani/Pana  przysługują  Pani/Panu  wszelkie  dostępne informacje  o ich źródle, jeżeli nie wpływa to na ochronę praw i wolności osoby, od której dane te pozyskano (art. 8a ust. 1 ustawy o planowaniu i zagospodarowaniu przestrzennym)</w:t>
            </w:r>
          </w:p>
        </w:tc>
      </w:tr>
      <w:tr w:rsidR="00E91516" w:rsidRPr="00E91516" w14:paraId="2490749A" w14:textId="77777777" w:rsidTr="006C751F">
        <w:tc>
          <w:tcPr>
            <w:tcW w:w="1925" w:type="dxa"/>
          </w:tcPr>
          <w:p w14:paraId="720DAFF8" w14:textId="77777777" w:rsidR="00E91516" w:rsidRPr="00E91516" w:rsidRDefault="00E91516" w:rsidP="00E91516">
            <w:pPr>
              <w:suppressAutoHyphens/>
              <w:spacing w:after="0" w:line="276" w:lineRule="auto"/>
              <w:jc w:val="center"/>
              <w:rPr>
                <w:rFonts w:ascii="Calibri" w:eastAsia="Times New Roman" w:hAnsi="Calibri" w:cs="Calibri"/>
                <w:b/>
                <w:kern w:val="0"/>
                <w:sz w:val="18"/>
                <w:szCs w:val="18"/>
                <w:lang w:eastAsia="ar-SA"/>
                <w14:ligatures w14:val="none"/>
              </w:rPr>
            </w:pPr>
            <w:r w:rsidRPr="00E91516">
              <w:rPr>
                <w:rFonts w:ascii="Calibri" w:eastAsia="Times New Roman" w:hAnsi="Calibri" w:cs="Calibri"/>
                <w:b/>
                <w:kern w:val="0"/>
                <w:sz w:val="18"/>
                <w:szCs w:val="18"/>
                <w:lang w:eastAsia="ar-SA"/>
                <w14:ligatures w14:val="none"/>
              </w:rPr>
              <w:t>Podstawa obowiązku podania danych osobowych</w:t>
            </w:r>
          </w:p>
        </w:tc>
        <w:tc>
          <w:tcPr>
            <w:tcW w:w="8933" w:type="dxa"/>
          </w:tcPr>
          <w:p w14:paraId="1224B069" w14:textId="77777777" w:rsidR="00E91516" w:rsidRPr="00E91516" w:rsidRDefault="00E91516" w:rsidP="00E91516">
            <w:pPr>
              <w:suppressAutoHyphens/>
              <w:spacing w:after="0" w:line="276" w:lineRule="auto"/>
              <w:jc w:val="both"/>
              <w:rPr>
                <w:rFonts w:ascii="Calibri" w:eastAsia="Times New Roman" w:hAnsi="Calibri" w:cs="Calibri"/>
                <w:kern w:val="0"/>
                <w:sz w:val="18"/>
                <w:szCs w:val="18"/>
                <w:lang w:eastAsia="ar-SA"/>
                <w14:ligatures w14:val="none"/>
              </w:rPr>
            </w:pPr>
            <w:r w:rsidRPr="00E91516">
              <w:rPr>
                <w:rFonts w:ascii="Calibri" w:eastAsia="Times New Roman" w:hAnsi="Calibri" w:cs="Calibri"/>
                <w:kern w:val="0"/>
                <w:sz w:val="18"/>
                <w:szCs w:val="18"/>
                <w:lang w:eastAsia="ar-SA"/>
                <w14:ligatures w14:val="none"/>
              </w:rPr>
              <w:t>Podanie danych osobowych wynikających z przepisów prawa jest wymogiem ustawowym i ma charakter obowiązkowy; konsekwencją niepodania danych jest pozostawienie wniosku/uwagi bez rozpoznania</w:t>
            </w:r>
          </w:p>
        </w:tc>
      </w:tr>
      <w:tr w:rsidR="00E91516" w:rsidRPr="00E91516" w14:paraId="37380A7B" w14:textId="77777777" w:rsidTr="006C751F">
        <w:tc>
          <w:tcPr>
            <w:tcW w:w="1925" w:type="dxa"/>
          </w:tcPr>
          <w:p w14:paraId="54D60439" w14:textId="77777777" w:rsidR="00E91516" w:rsidRPr="00E91516" w:rsidRDefault="00E91516" w:rsidP="00E91516">
            <w:pPr>
              <w:suppressAutoHyphens/>
              <w:spacing w:after="0" w:line="276" w:lineRule="auto"/>
              <w:jc w:val="center"/>
              <w:rPr>
                <w:rFonts w:ascii="Calibri" w:eastAsia="Times New Roman" w:hAnsi="Calibri" w:cs="Calibri"/>
                <w:b/>
                <w:kern w:val="0"/>
                <w:sz w:val="18"/>
                <w:szCs w:val="18"/>
                <w:lang w:eastAsia="ar-SA"/>
                <w14:ligatures w14:val="none"/>
              </w:rPr>
            </w:pPr>
            <w:r w:rsidRPr="00E91516">
              <w:rPr>
                <w:rFonts w:ascii="Calibri" w:eastAsia="Times New Roman" w:hAnsi="Calibri" w:cs="Calibri"/>
                <w:b/>
                <w:kern w:val="0"/>
                <w:sz w:val="18"/>
                <w:szCs w:val="18"/>
                <w:lang w:eastAsia="ar-SA"/>
                <w14:ligatures w14:val="none"/>
              </w:rPr>
              <w:t>Zautomatyzowane podejmowaniu decyzji i profilowanie</w:t>
            </w:r>
          </w:p>
        </w:tc>
        <w:tc>
          <w:tcPr>
            <w:tcW w:w="8933" w:type="dxa"/>
          </w:tcPr>
          <w:p w14:paraId="316CD51A" w14:textId="77777777" w:rsidR="00E91516" w:rsidRPr="00E91516" w:rsidRDefault="00E91516" w:rsidP="00E91516">
            <w:pPr>
              <w:suppressAutoHyphens/>
              <w:spacing w:after="0" w:line="276" w:lineRule="auto"/>
              <w:jc w:val="both"/>
              <w:rPr>
                <w:rFonts w:ascii="Calibri" w:eastAsia="Times New Roman" w:hAnsi="Calibri" w:cs="Calibri"/>
                <w:kern w:val="0"/>
                <w:sz w:val="18"/>
                <w:szCs w:val="18"/>
                <w:lang w:eastAsia="ar-SA"/>
                <w14:ligatures w14:val="none"/>
              </w:rPr>
            </w:pPr>
            <w:r w:rsidRPr="00E91516">
              <w:rPr>
                <w:rFonts w:ascii="Calibri" w:eastAsia="Times New Roman" w:hAnsi="Calibri" w:cs="Calibri"/>
                <w:kern w:val="0"/>
                <w:sz w:val="18"/>
                <w:szCs w:val="18"/>
                <w:lang w:eastAsia="ar-SA"/>
                <w14:ligatures w14:val="none"/>
              </w:rPr>
              <w:t>W ramach działalności administrator nie będzie podejmował zautomatyzowanych decyzji, w tym decyzji będących wynikiem profilowania.</w:t>
            </w:r>
          </w:p>
        </w:tc>
      </w:tr>
    </w:tbl>
    <w:p w14:paraId="7BF6E7D2" w14:textId="77777777" w:rsidR="00E91516" w:rsidRPr="00E91516" w:rsidRDefault="00E91516" w:rsidP="00E91516">
      <w:pPr>
        <w:suppressAutoHyphens/>
        <w:spacing w:after="0" w:line="276" w:lineRule="auto"/>
        <w:jc w:val="both"/>
        <w:rPr>
          <w:rFonts w:ascii="Calibri" w:eastAsia="Times New Roman" w:hAnsi="Calibri" w:cs="Calibri"/>
          <w:kern w:val="0"/>
          <w:sz w:val="18"/>
          <w:szCs w:val="18"/>
          <w:lang w:eastAsia="ar-SA"/>
          <w14:ligatures w14:val="none"/>
        </w:rPr>
      </w:pPr>
    </w:p>
    <w:p w14:paraId="73768DD4" w14:textId="77777777" w:rsidR="00B03ECD" w:rsidRDefault="00B03ECD"/>
    <w:sectPr w:rsidR="00B03ECD" w:rsidSect="00E91516">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2D026E"/>
    <w:multiLevelType w:val="hybridMultilevel"/>
    <w:tmpl w:val="E668AC9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6EFE59C5"/>
    <w:multiLevelType w:val="hybridMultilevel"/>
    <w:tmpl w:val="46660E2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44072938">
    <w:abstractNumId w:val="0"/>
  </w:num>
  <w:num w:numId="2" w16cid:durableId="11904120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516"/>
    <w:rsid w:val="00123E3D"/>
    <w:rsid w:val="004A7A16"/>
    <w:rsid w:val="0067142F"/>
    <w:rsid w:val="00B03ECD"/>
    <w:rsid w:val="00B860A1"/>
    <w:rsid w:val="00DE49DA"/>
    <w:rsid w:val="00E915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8F220"/>
  <w15:chartTrackingRefBased/>
  <w15:docId w15:val="{7140EA86-6FF7-4753-9B74-3992AF079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wioletta.grzywka@nowasucha.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1138</Words>
  <Characters>6830</Characters>
  <Application>Microsoft Office Word</Application>
  <DocSecurity>0</DocSecurity>
  <Lines>56</Lines>
  <Paragraphs>15</Paragraphs>
  <ScaleCrop>false</ScaleCrop>
  <Company/>
  <LinksUpToDate>false</LinksUpToDate>
  <CharactersWithSpaces>7953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Wioletta Tomaszewska-Grzywka</dc:creator>
  <cp:keywords/>
  <dc:description/>
  <cp:lastModifiedBy>Wioletta Tomaszewska-Grzywka</cp:lastModifiedBy>
  <cp:revision>5</cp:revision>
  <dcterms:created xsi:type="dcterms:W3CDTF">2026-01-22T13:09:00Z</dcterms:created>
  <dcterms:modified xsi:type="dcterms:W3CDTF">2026-01-26T13:27:00Z</dcterms:modified>
</cp:coreProperties>
</file>