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D3D" w:rsidRDefault="00184D3D" w:rsidP="00184D3D">
      <w:pPr>
        <w:spacing w:after="0" w:line="360" w:lineRule="auto"/>
        <w:jc w:val="center"/>
        <w:rPr>
          <w:rFonts w:ascii="Century Gothic" w:hAnsi="Century Gothic"/>
          <w:b/>
          <w:sz w:val="24"/>
          <w:szCs w:val="24"/>
        </w:rPr>
      </w:pPr>
      <w:r>
        <w:rPr>
          <w:rFonts w:ascii="Century Gothic" w:hAnsi="Century Gothic"/>
          <w:b/>
          <w:sz w:val="24"/>
          <w:szCs w:val="24"/>
        </w:rPr>
        <w:t>PROTOKÓŁ NR XXII/2020</w:t>
      </w:r>
    </w:p>
    <w:p w:rsidR="00184D3D" w:rsidRDefault="00184D3D" w:rsidP="00184D3D">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z dnia 27 listopada 2020 roku</w:t>
      </w:r>
    </w:p>
    <w:p w:rsidR="00184D3D" w:rsidRDefault="00184D3D" w:rsidP="00184D3D">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z obrad sesji  RADY GMINY W NOWEJ SUCHEJ</w:t>
      </w:r>
    </w:p>
    <w:p w:rsidR="00184D3D" w:rsidRDefault="00184D3D" w:rsidP="00184D3D">
      <w:pPr>
        <w:spacing w:after="0" w:line="360" w:lineRule="auto"/>
        <w:jc w:val="center"/>
        <w:rPr>
          <w:rFonts w:ascii="Century Gothic" w:eastAsia="Times New Roman" w:hAnsi="Century Gothic"/>
          <w:b/>
          <w:sz w:val="24"/>
          <w:szCs w:val="24"/>
          <w:lang w:eastAsia="pl-PL"/>
        </w:rPr>
      </w:pPr>
      <w:r>
        <w:rPr>
          <w:rFonts w:ascii="Century Gothic" w:eastAsia="Times New Roman" w:hAnsi="Century Gothic"/>
          <w:b/>
          <w:sz w:val="24"/>
          <w:szCs w:val="24"/>
          <w:lang w:eastAsia="pl-PL"/>
        </w:rPr>
        <w:t>w sali Gminnego Ośrodka Kultury w Nowej Suchej.</w:t>
      </w:r>
    </w:p>
    <w:p w:rsidR="007A6064" w:rsidRDefault="007A6064" w:rsidP="00184D3D">
      <w:pPr>
        <w:spacing w:after="0" w:line="360" w:lineRule="auto"/>
        <w:jc w:val="center"/>
        <w:rPr>
          <w:rFonts w:ascii="Century Gothic" w:eastAsia="Times New Roman" w:hAnsi="Century Gothic"/>
          <w:b/>
          <w:sz w:val="24"/>
          <w:szCs w:val="24"/>
          <w:lang w:eastAsia="pl-PL"/>
        </w:rPr>
      </w:pPr>
      <w:bookmarkStart w:id="0" w:name="_GoBack"/>
      <w:bookmarkEnd w:id="0"/>
    </w:p>
    <w:p w:rsidR="00184D3D" w:rsidRDefault="00184D3D" w:rsidP="00184D3D">
      <w:pPr>
        <w:spacing w:after="0" w:line="360" w:lineRule="auto"/>
        <w:ind w:left="360"/>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W obradach sesji udział wzięli:</w:t>
      </w:r>
    </w:p>
    <w:p w:rsidR="00184D3D" w:rsidRDefault="00184D3D" w:rsidP="00184D3D">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radni wg listy obecności;</w:t>
      </w:r>
    </w:p>
    <w:p w:rsidR="00E75EA6" w:rsidRDefault="00E75EA6" w:rsidP="00184D3D">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sołtysi wg zalogowania na spotkaniu on-line</w:t>
      </w:r>
      <w:r w:rsidR="00D95FC7">
        <w:rPr>
          <w:rFonts w:ascii="Century Gothic" w:eastAsia="Times New Roman" w:hAnsi="Century Gothic"/>
          <w:sz w:val="24"/>
          <w:szCs w:val="24"/>
          <w:lang w:eastAsia="pl-PL"/>
        </w:rPr>
        <w:t>;</w:t>
      </w:r>
    </w:p>
    <w:p w:rsidR="00184D3D" w:rsidRDefault="00184D3D" w:rsidP="00184D3D">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Skarbnik Gminy Agata Żywicka;</w:t>
      </w:r>
    </w:p>
    <w:p w:rsidR="00E75EA6" w:rsidRDefault="00E75EA6" w:rsidP="00184D3D">
      <w:pPr>
        <w:numPr>
          <w:ilvl w:val="0"/>
          <w:numId w:val="1"/>
        </w:numPr>
        <w:spacing w:after="0" w:line="360" w:lineRule="auto"/>
        <w:jc w:val="both"/>
        <w:rPr>
          <w:rFonts w:ascii="Century Gothic" w:eastAsia="Times New Roman" w:hAnsi="Century Gothic"/>
          <w:sz w:val="24"/>
          <w:szCs w:val="24"/>
          <w:lang w:eastAsia="pl-PL"/>
        </w:rPr>
      </w:pPr>
      <w:r>
        <w:rPr>
          <w:rFonts w:ascii="Century Gothic" w:eastAsia="Times New Roman" w:hAnsi="Century Gothic"/>
          <w:sz w:val="24"/>
          <w:szCs w:val="24"/>
          <w:lang w:eastAsia="pl-PL"/>
        </w:rPr>
        <w:t>Sekretarz Gminy Anna Zatorska-Janiak</w:t>
      </w:r>
      <w:r w:rsidR="00C72C8F">
        <w:rPr>
          <w:rFonts w:ascii="Century Gothic" w:eastAsia="Times New Roman" w:hAnsi="Century Gothic"/>
          <w:sz w:val="24"/>
          <w:szCs w:val="24"/>
          <w:lang w:eastAsia="pl-PL"/>
        </w:rPr>
        <w:t>.</w:t>
      </w:r>
    </w:p>
    <w:p w:rsidR="00184D3D" w:rsidRPr="00E75EA6" w:rsidRDefault="00E75EA6" w:rsidP="00E75EA6">
      <w:pPr>
        <w:pStyle w:val="Akapitzlist"/>
        <w:spacing w:line="360" w:lineRule="auto"/>
        <w:ind w:left="2160"/>
        <w:rPr>
          <w:rFonts w:ascii="Century Gothic" w:hAnsi="Century Gothic"/>
          <w:b/>
          <w:sz w:val="24"/>
          <w:szCs w:val="24"/>
        </w:rPr>
      </w:pPr>
      <w:r w:rsidRPr="00E75EA6">
        <w:rPr>
          <w:rFonts w:ascii="Century Gothic" w:hAnsi="Century Gothic"/>
          <w:b/>
          <w:sz w:val="24"/>
          <w:szCs w:val="24"/>
        </w:rPr>
        <w:t xml:space="preserve">             </w:t>
      </w:r>
      <w:r w:rsidR="00184D3D" w:rsidRPr="00E75EA6">
        <w:rPr>
          <w:rFonts w:ascii="Century Gothic" w:hAnsi="Century Gothic"/>
          <w:b/>
          <w:sz w:val="24"/>
          <w:szCs w:val="24"/>
        </w:rPr>
        <w:t>Porządek obrad sesji:</w:t>
      </w:r>
    </w:p>
    <w:p w:rsidR="00184D3D" w:rsidRPr="00E75EA6" w:rsidRDefault="00184D3D" w:rsidP="00E75EA6">
      <w:pPr>
        <w:pStyle w:val="Akapitzlist"/>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Otwarcie sesji i stwierdzenie prawomocności obrad.</w:t>
      </w:r>
    </w:p>
    <w:p w:rsidR="00184D3D" w:rsidRDefault="00184D3D" w:rsidP="00E75EA6">
      <w:pPr>
        <w:numPr>
          <w:ilvl w:val="0"/>
          <w:numId w:val="6"/>
        </w:numPr>
        <w:spacing w:after="0" w:line="360" w:lineRule="auto"/>
        <w:ind w:left="284"/>
        <w:jc w:val="both"/>
        <w:rPr>
          <w:rFonts w:ascii="Century Gothic" w:hAnsi="Century Gothic"/>
          <w:sz w:val="24"/>
          <w:szCs w:val="24"/>
        </w:rPr>
      </w:pPr>
      <w:r>
        <w:rPr>
          <w:rFonts w:ascii="Century Gothic" w:hAnsi="Century Gothic"/>
          <w:sz w:val="24"/>
          <w:szCs w:val="24"/>
        </w:rPr>
        <w:t>Przyjęcie porządku obrad sesji.</w:t>
      </w:r>
    </w:p>
    <w:p w:rsidR="00184D3D" w:rsidRDefault="00184D3D" w:rsidP="00E75EA6">
      <w:pPr>
        <w:numPr>
          <w:ilvl w:val="0"/>
          <w:numId w:val="6"/>
        </w:numPr>
        <w:spacing w:after="0" w:line="360" w:lineRule="auto"/>
        <w:ind w:left="284"/>
        <w:jc w:val="both"/>
        <w:rPr>
          <w:rFonts w:ascii="Century Gothic" w:hAnsi="Century Gothic"/>
          <w:sz w:val="24"/>
          <w:szCs w:val="24"/>
        </w:rPr>
      </w:pPr>
      <w:r>
        <w:rPr>
          <w:rFonts w:ascii="Century Gothic" w:hAnsi="Century Gothic"/>
          <w:sz w:val="24"/>
          <w:szCs w:val="24"/>
        </w:rPr>
        <w:t>Przyjęcie protokołu z  XX</w:t>
      </w:r>
      <w:r w:rsidR="00E75EA6">
        <w:rPr>
          <w:rFonts w:ascii="Century Gothic" w:hAnsi="Century Gothic"/>
          <w:sz w:val="24"/>
          <w:szCs w:val="24"/>
        </w:rPr>
        <w:t>I</w:t>
      </w:r>
      <w:r>
        <w:rPr>
          <w:rFonts w:ascii="Century Gothic" w:hAnsi="Century Gothic"/>
          <w:sz w:val="24"/>
          <w:szCs w:val="24"/>
        </w:rPr>
        <w:t xml:space="preserve">  sesji.</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zmiany Wieloletniej Prognozy Finansowej Gminy Nowa Sucha;</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zmiany uchwały budżetowej na 2020 rok;</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obniżenia ceny skupu żyta do celów wymiaru podatku rolnego na  rok 2021;</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Ustalenie średniej ceny sprzedaży drewna dla obliczenia podatku leśnego na rok 2021;</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określenia wysokości stawek podatku od nieruchomości obowiązujących w roku 2021;</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określenia stawek podatku od środków transportowych na  2021 rok;</w:t>
      </w:r>
    </w:p>
    <w:p w:rsidR="00E75EA6" w:rsidRPr="00E75EA6" w:rsidRDefault="00E75EA6" w:rsidP="003D091E">
      <w:pPr>
        <w:pStyle w:val="NormalnyWeb"/>
        <w:numPr>
          <w:ilvl w:val="0"/>
          <w:numId w:val="6"/>
        </w:numPr>
        <w:spacing w:line="360" w:lineRule="auto"/>
        <w:ind w:left="283" w:right="0" w:hanging="357"/>
        <w:jc w:val="both"/>
        <w:rPr>
          <w:rFonts w:ascii="Century Gothic" w:hAnsi="Century Gothic"/>
        </w:rPr>
      </w:pPr>
      <w:r w:rsidRPr="004A4E68">
        <w:rPr>
          <w:rFonts w:ascii="Century Gothic" w:hAnsi="Century Gothic"/>
        </w:rPr>
        <w:t>Podjęcie uchwały w sprawie zmiany uchwały Nr XV/136/2019 Rady Gminy w Nowej Suchej z dnia 30 grudnia 2019 roku w sprawie uchwalenia Gminnego Programu Profilaktyki i Rozwiazywania Pro</w:t>
      </w:r>
      <w:r>
        <w:rPr>
          <w:rFonts w:ascii="Century Gothic" w:hAnsi="Century Gothic"/>
        </w:rPr>
        <w:t>blemów Alkoholowych na 2020 rok,</w:t>
      </w:r>
      <w:r w:rsidRPr="004A4E68">
        <w:rPr>
          <w:rFonts w:ascii="Century Gothic" w:hAnsi="Century Gothic"/>
          <w:bCs/>
        </w:rPr>
        <w:t xml:space="preserve"> zmienionej uchwałą Nr XXI/173/2020 Rady Gminy w Nowej Suchej z dnia 30 października 2020 roku w sprawie zmiany Uchwały Nr XV/136/2019 Rady Gminy w Nowej Suchej z dnia 30 grudnia 2019 roku w </w:t>
      </w:r>
      <w:r w:rsidRPr="004A4E68">
        <w:rPr>
          <w:rFonts w:ascii="Century Gothic" w:hAnsi="Century Gothic"/>
          <w:bCs/>
        </w:rPr>
        <w:lastRenderedPageBreak/>
        <w:t xml:space="preserve">sprawie uchwalenia „Gminnego </w:t>
      </w:r>
      <w:r w:rsidRPr="00E75EA6">
        <w:rPr>
          <w:rFonts w:ascii="Century Gothic" w:hAnsi="Century Gothic"/>
          <w:bCs/>
        </w:rPr>
        <w:t>Programu Profilaktyki i Rozwiązywania Problemów Alkoholowych na 2020 rok”</w:t>
      </w:r>
    </w:p>
    <w:p w:rsidR="00E75EA6" w:rsidRPr="00E75EA6" w:rsidRDefault="00E75EA6" w:rsidP="00E75EA6">
      <w:pPr>
        <w:numPr>
          <w:ilvl w:val="0"/>
          <w:numId w:val="6"/>
        </w:numPr>
        <w:spacing w:after="0" w:line="360" w:lineRule="auto"/>
        <w:ind w:left="284"/>
        <w:jc w:val="both"/>
        <w:rPr>
          <w:rFonts w:ascii="Century Gothic" w:hAnsi="Century Gothic"/>
          <w:sz w:val="24"/>
          <w:szCs w:val="24"/>
        </w:rPr>
      </w:pPr>
      <w:r w:rsidRPr="00E75EA6">
        <w:rPr>
          <w:rFonts w:ascii="Century Gothic" w:hAnsi="Century Gothic"/>
          <w:sz w:val="24"/>
          <w:szCs w:val="24"/>
        </w:rPr>
        <w:t>Podjęcie uchwały w sprawie zmiany uchwały Nr XXII/144/2016 Rady Gminy w Nowej Suchej z dnia 9 listopada 2016 r.</w:t>
      </w:r>
    </w:p>
    <w:p w:rsidR="00E75EA6" w:rsidRPr="00E75EA6" w:rsidRDefault="00E75EA6" w:rsidP="00E75EA6">
      <w:pPr>
        <w:pStyle w:val="Standard"/>
        <w:numPr>
          <w:ilvl w:val="0"/>
          <w:numId w:val="6"/>
        </w:numPr>
        <w:spacing w:line="360" w:lineRule="auto"/>
        <w:ind w:left="284"/>
        <w:jc w:val="both"/>
        <w:rPr>
          <w:rFonts w:ascii="Century Gothic" w:hAnsi="Century Gothic"/>
          <w:bCs/>
        </w:rPr>
      </w:pPr>
      <w:r w:rsidRPr="00E75EA6">
        <w:rPr>
          <w:rFonts w:ascii="Century Gothic" w:hAnsi="Century Gothic"/>
          <w:bCs/>
        </w:rPr>
        <w:t>Podjęcie uchwały w sprawie wyrażenia zgody na nabycie nieruchomości  do gminnego zasobu nieruchomości.</w:t>
      </w:r>
    </w:p>
    <w:p w:rsidR="00E75EA6" w:rsidRPr="00E75EA6" w:rsidRDefault="00E75EA6" w:rsidP="00E75EA6">
      <w:pPr>
        <w:numPr>
          <w:ilvl w:val="0"/>
          <w:numId w:val="6"/>
        </w:numPr>
        <w:spacing w:after="160" w:line="360" w:lineRule="auto"/>
        <w:ind w:left="284"/>
        <w:jc w:val="both"/>
        <w:rPr>
          <w:rFonts w:ascii="Century Gothic" w:hAnsi="Century Gothic"/>
          <w:sz w:val="24"/>
          <w:szCs w:val="24"/>
        </w:rPr>
      </w:pPr>
      <w:r w:rsidRPr="00E75EA6">
        <w:rPr>
          <w:rFonts w:ascii="Century Gothic" w:hAnsi="Century Gothic"/>
          <w:sz w:val="24"/>
          <w:szCs w:val="24"/>
        </w:rPr>
        <w:t>Informacja Wójta Gminy z okresu między sesjami.</w:t>
      </w:r>
    </w:p>
    <w:p w:rsidR="00E75EA6" w:rsidRPr="00E75EA6" w:rsidRDefault="00E75EA6" w:rsidP="00E75EA6">
      <w:pPr>
        <w:numPr>
          <w:ilvl w:val="0"/>
          <w:numId w:val="6"/>
        </w:numPr>
        <w:spacing w:after="160" w:line="360" w:lineRule="auto"/>
        <w:ind w:left="284"/>
        <w:rPr>
          <w:rFonts w:ascii="Century Gothic" w:hAnsi="Century Gothic"/>
          <w:sz w:val="24"/>
          <w:szCs w:val="24"/>
        </w:rPr>
      </w:pPr>
      <w:r w:rsidRPr="00E75EA6">
        <w:rPr>
          <w:rFonts w:ascii="Century Gothic" w:hAnsi="Century Gothic"/>
          <w:sz w:val="24"/>
          <w:szCs w:val="24"/>
        </w:rPr>
        <w:t>Wolne wnioski i zapytania.</w:t>
      </w:r>
    </w:p>
    <w:p w:rsidR="00E75EA6" w:rsidRDefault="00E75EA6" w:rsidP="00E75EA6">
      <w:pPr>
        <w:numPr>
          <w:ilvl w:val="0"/>
          <w:numId w:val="6"/>
        </w:numPr>
        <w:spacing w:after="160" w:line="360" w:lineRule="auto"/>
        <w:ind w:left="284"/>
        <w:rPr>
          <w:rFonts w:ascii="Century Gothic" w:hAnsi="Century Gothic"/>
          <w:sz w:val="24"/>
          <w:szCs w:val="24"/>
        </w:rPr>
      </w:pPr>
      <w:r w:rsidRPr="00E75EA6">
        <w:rPr>
          <w:rFonts w:ascii="Century Gothic" w:hAnsi="Century Gothic"/>
          <w:sz w:val="24"/>
          <w:szCs w:val="24"/>
        </w:rPr>
        <w:t>Zakończenie obrad sesji.</w:t>
      </w:r>
    </w:p>
    <w:p w:rsidR="00D95FC7" w:rsidRPr="00D95FC7" w:rsidRDefault="00D95FC7" w:rsidP="00D95FC7">
      <w:pPr>
        <w:spacing w:after="0" w:line="360" w:lineRule="auto"/>
        <w:jc w:val="both"/>
        <w:rPr>
          <w:rFonts w:ascii="Century Gothic" w:hAnsi="Century Gothic"/>
          <w:sz w:val="24"/>
          <w:szCs w:val="24"/>
        </w:rPr>
      </w:pPr>
      <w:r w:rsidRPr="003D091E">
        <w:rPr>
          <w:rFonts w:ascii="Century Gothic" w:hAnsi="Century Gothic"/>
          <w:b/>
          <w:sz w:val="24"/>
          <w:szCs w:val="24"/>
        </w:rPr>
        <w:t>Ad. 1.</w:t>
      </w:r>
      <w:r w:rsidRPr="00D95FC7">
        <w:rPr>
          <w:rFonts w:ascii="Century Gothic" w:hAnsi="Century Gothic"/>
          <w:sz w:val="24"/>
          <w:szCs w:val="24"/>
        </w:rPr>
        <w:t xml:space="preserve"> </w:t>
      </w:r>
      <w:r>
        <w:rPr>
          <w:rFonts w:ascii="Century Gothic" w:hAnsi="Century Gothic"/>
          <w:sz w:val="24"/>
          <w:szCs w:val="24"/>
        </w:rPr>
        <w:t>Przewodnicząc</w:t>
      </w:r>
      <w:r w:rsidR="00000AAD">
        <w:rPr>
          <w:rFonts w:ascii="Century Gothic" w:hAnsi="Century Gothic"/>
          <w:sz w:val="24"/>
          <w:szCs w:val="24"/>
        </w:rPr>
        <w:t>y Rady Mikulski Mariusz rozpoczął</w:t>
      </w:r>
      <w:r>
        <w:rPr>
          <w:rFonts w:ascii="Century Gothic" w:hAnsi="Century Gothic"/>
          <w:sz w:val="24"/>
          <w:szCs w:val="24"/>
        </w:rPr>
        <w:t xml:space="preserve"> obrady </w:t>
      </w:r>
      <w:r w:rsidR="00CB56BF">
        <w:rPr>
          <w:rFonts w:ascii="Century Gothic" w:hAnsi="Century Gothic"/>
          <w:sz w:val="24"/>
          <w:szCs w:val="24"/>
        </w:rPr>
        <w:t>z małym opóźn</w:t>
      </w:r>
      <w:r w:rsidR="00000AAD">
        <w:rPr>
          <w:rFonts w:ascii="Century Gothic" w:hAnsi="Century Gothic"/>
          <w:sz w:val="24"/>
          <w:szCs w:val="24"/>
        </w:rPr>
        <w:t>ieniem ze względów technicznych</w:t>
      </w:r>
      <w:r w:rsidR="00CB56BF">
        <w:rPr>
          <w:rFonts w:ascii="Century Gothic" w:hAnsi="Century Gothic"/>
          <w:sz w:val="24"/>
          <w:szCs w:val="24"/>
        </w:rPr>
        <w:t xml:space="preserve"> </w:t>
      </w:r>
      <w:r>
        <w:rPr>
          <w:rFonts w:ascii="Century Gothic" w:hAnsi="Century Gothic"/>
          <w:sz w:val="24"/>
          <w:szCs w:val="24"/>
        </w:rPr>
        <w:t>XXI</w:t>
      </w:r>
      <w:r w:rsidR="00CB56BF">
        <w:rPr>
          <w:rFonts w:ascii="Century Gothic" w:hAnsi="Century Gothic"/>
          <w:sz w:val="24"/>
          <w:szCs w:val="24"/>
        </w:rPr>
        <w:t>I</w:t>
      </w:r>
      <w:r>
        <w:rPr>
          <w:rFonts w:ascii="Century Gothic" w:hAnsi="Century Gothic"/>
          <w:sz w:val="24"/>
          <w:szCs w:val="24"/>
        </w:rPr>
        <w:t xml:space="preserve"> sesji Rady Gminy w Nowej Suchej w Gminnym Ośrodku Kultury, przywitał wszystkich obecnych, radnych, pracowników urzędu</w:t>
      </w:r>
      <w:r w:rsidR="00CB56BF">
        <w:rPr>
          <w:rFonts w:ascii="Century Gothic" w:hAnsi="Century Gothic"/>
          <w:sz w:val="24"/>
          <w:szCs w:val="24"/>
        </w:rPr>
        <w:t xml:space="preserve"> i sołtysów obecnych na sesji on-line, </w:t>
      </w:r>
      <w:r>
        <w:rPr>
          <w:rFonts w:ascii="Century Gothic" w:hAnsi="Century Gothic"/>
          <w:sz w:val="24"/>
          <w:szCs w:val="24"/>
        </w:rPr>
        <w:t xml:space="preserve"> stwierdził </w:t>
      </w:r>
      <w:proofErr w:type="spellStart"/>
      <w:r>
        <w:rPr>
          <w:rFonts w:ascii="Century Gothic" w:hAnsi="Century Gothic"/>
          <w:sz w:val="24"/>
          <w:szCs w:val="24"/>
        </w:rPr>
        <w:t>qworum</w:t>
      </w:r>
      <w:proofErr w:type="spellEnd"/>
      <w:r>
        <w:rPr>
          <w:rFonts w:ascii="Century Gothic" w:hAnsi="Century Gothic"/>
          <w:sz w:val="24"/>
          <w:szCs w:val="24"/>
        </w:rPr>
        <w:t xml:space="preserve"> Rady, a tym </w:t>
      </w:r>
      <w:r w:rsidRPr="00293D86">
        <w:rPr>
          <w:rFonts w:ascii="Century Gothic" w:hAnsi="Century Gothic"/>
          <w:sz w:val="24"/>
          <w:szCs w:val="24"/>
        </w:rPr>
        <w:t>samym prawomocność podejmowanych uchwał. (P. Kamil Szymański – spóźnienie)</w:t>
      </w:r>
      <w:r w:rsidR="00CB56BF">
        <w:rPr>
          <w:rFonts w:ascii="Century Gothic" w:hAnsi="Century Gothic"/>
          <w:sz w:val="24"/>
          <w:szCs w:val="24"/>
        </w:rPr>
        <w:t xml:space="preserve"> </w:t>
      </w:r>
      <w:r w:rsidRPr="00D95FC7">
        <w:rPr>
          <w:rFonts w:ascii="Century Gothic" w:hAnsi="Century Gothic"/>
          <w:sz w:val="24"/>
          <w:szCs w:val="24"/>
        </w:rPr>
        <w:t>.</w:t>
      </w:r>
    </w:p>
    <w:p w:rsidR="00F752FF" w:rsidRDefault="00F752FF" w:rsidP="00F752FF">
      <w:pPr>
        <w:spacing w:line="360" w:lineRule="auto"/>
        <w:ind w:right="-142"/>
        <w:jc w:val="both"/>
        <w:rPr>
          <w:rFonts w:ascii="Century Gothic" w:hAnsi="Century Gothic"/>
          <w:sz w:val="24"/>
          <w:szCs w:val="24"/>
        </w:rPr>
      </w:pPr>
      <w:r>
        <w:rPr>
          <w:rFonts w:ascii="Century Gothic" w:hAnsi="Century Gothic"/>
          <w:b/>
          <w:sz w:val="24"/>
          <w:szCs w:val="24"/>
        </w:rPr>
        <w:t>Ad. 2.</w:t>
      </w:r>
      <w:r>
        <w:rPr>
          <w:rFonts w:ascii="Century Gothic" w:hAnsi="Century Gothic"/>
          <w:sz w:val="24"/>
          <w:szCs w:val="24"/>
        </w:rPr>
        <w:t xml:space="preserve">  Przewodniczący Rady Mariusz Mikulski odczytał proponowany porządek obrad. </w:t>
      </w:r>
    </w:p>
    <w:p w:rsidR="00F752FF" w:rsidRDefault="00F752FF" w:rsidP="00F752FF">
      <w:pPr>
        <w:spacing w:line="360" w:lineRule="auto"/>
        <w:jc w:val="both"/>
        <w:rPr>
          <w:rFonts w:ascii="Century Gothic" w:hAnsi="Century Gothic"/>
          <w:sz w:val="24"/>
          <w:szCs w:val="24"/>
        </w:rPr>
      </w:pPr>
      <w:r>
        <w:rPr>
          <w:rFonts w:ascii="Century Gothic" w:hAnsi="Century Gothic"/>
          <w:sz w:val="24"/>
          <w:szCs w:val="24"/>
        </w:rPr>
        <w:t>Głosowanie w sprawie porządku obrad sesji:</w:t>
      </w:r>
    </w:p>
    <w:p w:rsidR="00F752FF" w:rsidRPr="00F752FF" w:rsidRDefault="00F752FF" w:rsidP="00D95FC7">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D95FC7">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D95FC7">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D95FC7">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D95FC7">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D95FC7">
      <w:pPr>
        <w:spacing w:after="0" w:line="360" w:lineRule="auto"/>
        <w:jc w:val="both"/>
        <w:rPr>
          <w:rFonts w:ascii="Arial" w:hAnsi="Arial" w:cs="Arial"/>
        </w:rPr>
      </w:pPr>
      <w:r w:rsidRPr="00F752FF">
        <w:rPr>
          <w:rFonts w:ascii="Arial" w:hAnsi="Arial" w:cs="Arial"/>
        </w:rPr>
        <w:t>Lista imienna</w:t>
      </w:r>
    </w:p>
    <w:p w:rsidR="00F752FF" w:rsidRPr="00F752FF" w:rsidRDefault="00F752FF" w:rsidP="00D95FC7">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D95FC7">
      <w:pPr>
        <w:spacing w:after="0" w:line="360" w:lineRule="auto"/>
        <w:jc w:val="both"/>
        <w:rPr>
          <w:rFonts w:ascii="Arial" w:hAnsi="Arial" w:cs="Arial"/>
        </w:rPr>
      </w:pPr>
      <w:r w:rsidRPr="00F752FF">
        <w:rPr>
          <w:rFonts w:ascii="Arial" w:hAnsi="Arial" w:cs="Arial"/>
        </w:rPr>
        <w:t>PRZECIW: WSTRZYMUJĘ SIĘ: BRAK GŁOSU:</w:t>
      </w:r>
    </w:p>
    <w:p w:rsidR="00D95FC7" w:rsidRDefault="00F752FF" w:rsidP="00D95FC7">
      <w:pPr>
        <w:spacing w:after="0" w:line="360" w:lineRule="auto"/>
        <w:jc w:val="both"/>
        <w:rPr>
          <w:rFonts w:ascii="Arial" w:hAnsi="Arial" w:cs="Arial"/>
        </w:rPr>
      </w:pPr>
      <w:r w:rsidRPr="00F752FF">
        <w:rPr>
          <w:rFonts w:ascii="Arial" w:hAnsi="Arial" w:cs="Arial"/>
        </w:rPr>
        <w:t xml:space="preserve"> NIEOBECNY: Kamil Szymański</w:t>
      </w:r>
    </w:p>
    <w:p w:rsidR="00000AAD" w:rsidRDefault="00000AAD" w:rsidP="00D95FC7">
      <w:pPr>
        <w:spacing w:after="0" w:line="360" w:lineRule="auto"/>
        <w:jc w:val="both"/>
        <w:rPr>
          <w:rFonts w:ascii="Century Gothic" w:hAnsi="Century Gothic" w:cs="Arial"/>
          <w:sz w:val="24"/>
          <w:szCs w:val="24"/>
        </w:rPr>
      </w:pPr>
      <w:r>
        <w:rPr>
          <w:rFonts w:ascii="Century Gothic" w:hAnsi="Century Gothic" w:cs="Arial"/>
          <w:sz w:val="24"/>
          <w:szCs w:val="24"/>
        </w:rPr>
        <w:t>Przewodniczący R</w:t>
      </w:r>
      <w:r w:rsidRPr="00000AAD">
        <w:rPr>
          <w:rFonts w:ascii="Century Gothic" w:hAnsi="Century Gothic" w:cs="Arial"/>
          <w:sz w:val="24"/>
          <w:szCs w:val="24"/>
        </w:rPr>
        <w:t>ady Mariusz Mikulski</w:t>
      </w:r>
      <w:r>
        <w:rPr>
          <w:rFonts w:ascii="Century Gothic" w:hAnsi="Century Gothic" w:cs="Arial"/>
          <w:sz w:val="24"/>
          <w:szCs w:val="24"/>
        </w:rPr>
        <w:t xml:space="preserve"> stwierdził, że porządek obrad sesji został przyjęty jednogłośnie 14 głosami</w:t>
      </w:r>
      <w:r w:rsidR="00C72C8F">
        <w:rPr>
          <w:rFonts w:ascii="Century Gothic" w:hAnsi="Century Gothic" w:cs="Arial"/>
          <w:sz w:val="24"/>
          <w:szCs w:val="24"/>
        </w:rPr>
        <w:t xml:space="preserve"> </w:t>
      </w:r>
      <w:r>
        <w:rPr>
          <w:rFonts w:ascii="Century Gothic" w:hAnsi="Century Gothic" w:cs="Arial"/>
          <w:sz w:val="24"/>
          <w:szCs w:val="24"/>
        </w:rPr>
        <w:t>”za”.</w:t>
      </w:r>
    </w:p>
    <w:p w:rsidR="00D95FC7" w:rsidRDefault="00D95FC7" w:rsidP="00D95FC7">
      <w:pPr>
        <w:spacing w:after="0" w:line="360" w:lineRule="auto"/>
        <w:jc w:val="both"/>
        <w:rPr>
          <w:rFonts w:ascii="Century Gothic" w:hAnsi="Century Gothic"/>
          <w:sz w:val="24"/>
          <w:szCs w:val="24"/>
        </w:rPr>
      </w:pPr>
      <w:r w:rsidRPr="00C72C8F">
        <w:rPr>
          <w:rFonts w:ascii="Century Gothic" w:hAnsi="Century Gothic"/>
          <w:b/>
          <w:sz w:val="24"/>
          <w:szCs w:val="24"/>
        </w:rPr>
        <w:lastRenderedPageBreak/>
        <w:t>Ad. 3.</w:t>
      </w:r>
      <w:r>
        <w:rPr>
          <w:rFonts w:ascii="Century Gothic" w:hAnsi="Century Gothic"/>
          <w:sz w:val="24"/>
          <w:szCs w:val="24"/>
        </w:rPr>
        <w:t xml:space="preserve"> Przyjęcie protokołu z  XXI  sesji.</w:t>
      </w:r>
    </w:p>
    <w:p w:rsidR="00F752FF" w:rsidRPr="00F752FF" w:rsidRDefault="00F752FF" w:rsidP="00F752FF">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F752FF">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F752FF">
      <w:pPr>
        <w:spacing w:after="0" w:line="360" w:lineRule="auto"/>
        <w:jc w:val="both"/>
        <w:rPr>
          <w:rFonts w:ascii="Arial" w:hAnsi="Arial" w:cs="Arial"/>
        </w:rPr>
      </w:pPr>
      <w:r w:rsidRPr="00F752FF">
        <w:rPr>
          <w:rFonts w:ascii="Arial" w:hAnsi="Arial" w:cs="Arial"/>
        </w:rPr>
        <w:t>Lista imienna</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F752FF">
      <w:pPr>
        <w:spacing w:after="0" w:line="360" w:lineRule="auto"/>
        <w:jc w:val="both"/>
        <w:rPr>
          <w:rFonts w:ascii="Arial" w:hAnsi="Arial" w:cs="Arial"/>
        </w:rPr>
      </w:pPr>
      <w:r w:rsidRPr="00F752FF">
        <w:rPr>
          <w:rFonts w:ascii="Arial" w:hAnsi="Arial" w:cs="Arial"/>
        </w:rPr>
        <w:t>PRZECIW: WSTRZYMUJĘ SIĘ: BRAK GŁOSU:</w:t>
      </w:r>
    </w:p>
    <w:p w:rsidR="00F752FF" w:rsidRPr="00F752FF" w:rsidRDefault="00F752FF" w:rsidP="00F752FF">
      <w:pPr>
        <w:spacing w:after="0" w:line="360" w:lineRule="auto"/>
        <w:jc w:val="both"/>
        <w:rPr>
          <w:rFonts w:ascii="Century Gothic" w:hAnsi="Century Gothic"/>
        </w:rPr>
      </w:pPr>
      <w:r w:rsidRPr="00F752FF">
        <w:rPr>
          <w:rFonts w:ascii="Arial" w:hAnsi="Arial" w:cs="Arial"/>
        </w:rPr>
        <w:t xml:space="preserve"> NIEOBECNY: Kamil Szymański</w:t>
      </w:r>
    </w:p>
    <w:p w:rsidR="00000AAD" w:rsidRDefault="00000AAD" w:rsidP="00000AAD">
      <w:pPr>
        <w:spacing w:after="0" w:line="360" w:lineRule="auto"/>
        <w:jc w:val="both"/>
        <w:rPr>
          <w:rFonts w:ascii="Century Gothic" w:hAnsi="Century Gothic" w:cs="Arial"/>
          <w:sz w:val="24"/>
          <w:szCs w:val="24"/>
        </w:rPr>
      </w:pPr>
      <w:r>
        <w:rPr>
          <w:rFonts w:ascii="Century Gothic" w:hAnsi="Century Gothic" w:cs="Arial"/>
          <w:sz w:val="24"/>
          <w:szCs w:val="24"/>
        </w:rPr>
        <w:t>Przewodniczący R</w:t>
      </w:r>
      <w:r w:rsidRPr="00000AAD">
        <w:rPr>
          <w:rFonts w:ascii="Century Gothic" w:hAnsi="Century Gothic" w:cs="Arial"/>
          <w:sz w:val="24"/>
          <w:szCs w:val="24"/>
        </w:rPr>
        <w:t>ady Mariusz Mikulski</w:t>
      </w:r>
      <w:r>
        <w:rPr>
          <w:rFonts w:ascii="Century Gothic" w:hAnsi="Century Gothic" w:cs="Arial"/>
          <w:sz w:val="24"/>
          <w:szCs w:val="24"/>
        </w:rPr>
        <w:t xml:space="preserve"> stwierdził, że protokół z XXI sesji został przyjęty jednogłośnie 14 głosami „za”.</w:t>
      </w:r>
    </w:p>
    <w:p w:rsidR="00D95FC7" w:rsidRPr="003D091E" w:rsidRDefault="00D95FC7" w:rsidP="00D95FC7">
      <w:pPr>
        <w:spacing w:after="0" w:line="360" w:lineRule="auto"/>
        <w:jc w:val="both"/>
        <w:rPr>
          <w:rFonts w:ascii="Century Gothic" w:hAnsi="Century Gothic"/>
          <w:b/>
          <w:sz w:val="24"/>
          <w:szCs w:val="24"/>
        </w:rPr>
      </w:pPr>
      <w:r w:rsidRPr="003D091E">
        <w:rPr>
          <w:rFonts w:ascii="Century Gothic" w:hAnsi="Century Gothic"/>
          <w:b/>
          <w:sz w:val="24"/>
          <w:szCs w:val="24"/>
        </w:rPr>
        <w:t>Ad. 4. Podjęcie uchwały w sprawie zmiany Wieloletniej Prognozy Finansowej Gminy Nowa Sucha;</w:t>
      </w:r>
    </w:p>
    <w:p w:rsidR="00000AAD" w:rsidRDefault="00000AAD" w:rsidP="00D95FC7">
      <w:pPr>
        <w:spacing w:after="0" w:line="360" w:lineRule="auto"/>
        <w:jc w:val="both"/>
        <w:rPr>
          <w:rFonts w:ascii="Century Gothic" w:hAnsi="Century Gothic"/>
          <w:sz w:val="24"/>
          <w:szCs w:val="24"/>
        </w:rPr>
      </w:pPr>
      <w:r>
        <w:rPr>
          <w:rFonts w:ascii="Century Gothic" w:hAnsi="Century Gothic"/>
          <w:sz w:val="24"/>
          <w:szCs w:val="24"/>
        </w:rPr>
        <w:t xml:space="preserve">P. Skarbnik Żywicka Agata  </w:t>
      </w:r>
      <w:r w:rsidR="00772AAD">
        <w:rPr>
          <w:rFonts w:ascii="Century Gothic" w:hAnsi="Century Gothic"/>
          <w:sz w:val="24"/>
          <w:szCs w:val="24"/>
        </w:rPr>
        <w:t>zgodnie z projektem uchwały przesłanym radnym w materiałach na sesj</w:t>
      </w:r>
      <w:r w:rsidR="00C72C8F">
        <w:rPr>
          <w:rFonts w:ascii="Century Gothic" w:hAnsi="Century Gothic"/>
          <w:sz w:val="24"/>
          <w:szCs w:val="24"/>
        </w:rPr>
        <w:t>ę</w:t>
      </w:r>
      <w:r w:rsidR="00772AAD">
        <w:rPr>
          <w:rFonts w:ascii="Century Gothic" w:hAnsi="Century Gothic"/>
          <w:sz w:val="24"/>
          <w:szCs w:val="24"/>
        </w:rPr>
        <w:t xml:space="preserve"> wyjaśniła, iż zmiany w uchwale budżetowej powodują zmiany w Wieloletniej Prognozie Finansowej, a przedstawione zmiany w projekcie zmiany WPF powodują dostosowanie roku 2021 do projektu budżetu, a także wydłużają WPF do roku 2030 i wydłużają spłatę zaciągniętych zobowiązań.</w:t>
      </w:r>
    </w:p>
    <w:p w:rsidR="008E620F" w:rsidRDefault="008E620F" w:rsidP="008E620F">
      <w:pPr>
        <w:spacing w:after="0" w:line="360" w:lineRule="auto"/>
        <w:jc w:val="both"/>
        <w:rPr>
          <w:rFonts w:ascii="Century Gothic" w:hAnsi="Century Gothic"/>
          <w:sz w:val="24"/>
          <w:szCs w:val="24"/>
        </w:rPr>
      </w:pPr>
      <w:r>
        <w:rPr>
          <w:rFonts w:ascii="Century Gothic" w:hAnsi="Century Gothic" w:cs="Arial"/>
          <w:sz w:val="24"/>
          <w:szCs w:val="24"/>
        </w:rPr>
        <w:t>Komisja Społeczno-Budżetowa pozytywnie zaopiniowała projekt uchwały w sprawie</w:t>
      </w:r>
      <w:r w:rsidRPr="008E620F">
        <w:rPr>
          <w:rFonts w:ascii="Century Gothic" w:hAnsi="Century Gothic"/>
          <w:sz w:val="24"/>
          <w:szCs w:val="24"/>
        </w:rPr>
        <w:t xml:space="preserve"> </w:t>
      </w:r>
      <w:r w:rsidRPr="00E75EA6">
        <w:rPr>
          <w:rFonts w:ascii="Century Gothic" w:hAnsi="Century Gothic"/>
          <w:sz w:val="24"/>
          <w:szCs w:val="24"/>
        </w:rPr>
        <w:t>zmiany Wieloletniej Prognozy Finansowej Gminy Nowa Sucha;</w:t>
      </w:r>
    </w:p>
    <w:p w:rsidR="00772AAD" w:rsidRDefault="00772AAD" w:rsidP="00D95FC7">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F752FF" w:rsidRPr="00F752FF" w:rsidRDefault="00F752FF" w:rsidP="00F752FF">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F752FF">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F752FF">
      <w:pPr>
        <w:spacing w:after="0" w:line="360" w:lineRule="auto"/>
        <w:jc w:val="both"/>
        <w:rPr>
          <w:rFonts w:ascii="Arial" w:hAnsi="Arial" w:cs="Arial"/>
        </w:rPr>
      </w:pPr>
      <w:r w:rsidRPr="00F752FF">
        <w:rPr>
          <w:rFonts w:ascii="Arial" w:hAnsi="Arial" w:cs="Arial"/>
        </w:rPr>
        <w:t>Lista imienna</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F752FF">
      <w:pPr>
        <w:spacing w:after="0" w:line="360" w:lineRule="auto"/>
        <w:jc w:val="both"/>
        <w:rPr>
          <w:rFonts w:ascii="Arial" w:hAnsi="Arial" w:cs="Arial"/>
        </w:rPr>
      </w:pPr>
      <w:r w:rsidRPr="00F752FF">
        <w:rPr>
          <w:rFonts w:ascii="Arial" w:hAnsi="Arial" w:cs="Arial"/>
        </w:rPr>
        <w:lastRenderedPageBreak/>
        <w:t>PRZECIW: WSTRZYMUJĘ SIĘ: BRAK GŁOSU:</w:t>
      </w:r>
    </w:p>
    <w:p w:rsidR="00F752FF" w:rsidRPr="00F752FF" w:rsidRDefault="00F752FF" w:rsidP="00F752FF">
      <w:pPr>
        <w:spacing w:after="0" w:line="360" w:lineRule="auto"/>
        <w:jc w:val="both"/>
        <w:rPr>
          <w:rFonts w:ascii="Century Gothic" w:hAnsi="Century Gothic"/>
        </w:rPr>
      </w:pPr>
      <w:r w:rsidRPr="00F752FF">
        <w:rPr>
          <w:rFonts w:ascii="Arial" w:hAnsi="Arial" w:cs="Arial"/>
        </w:rPr>
        <w:t xml:space="preserve"> NIEOBECNY: Kamil Szymański</w:t>
      </w:r>
    </w:p>
    <w:p w:rsidR="008E620F" w:rsidRPr="003D091E" w:rsidRDefault="00000AAD" w:rsidP="008E620F">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8E620F" w:rsidRPr="003D091E">
        <w:rPr>
          <w:rFonts w:ascii="Century Gothic" w:hAnsi="Century Gothic" w:cs="Arial"/>
          <w:sz w:val="24"/>
          <w:szCs w:val="24"/>
          <w:u w:val="single"/>
        </w:rPr>
        <w:t xml:space="preserve"> uchwała w sprawie </w:t>
      </w:r>
      <w:r w:rsidR="008E620F" w:rsidRPr="003D091E">
        <w:rPr>
          <w:rFonts w:ascii="Century Gothic" w:hAnsi="Century Gothic"/>
          <w:sz w:val="24"/>
          <w:szCs w:val="24"/>
          <w:u w:val="single"/>
        </w:rPr>
        <w:t>zmiany Wieloletniej Prognozy Finansowej Gminy Nowa Sucha została przyjęta jednogłośnie 14 głosami „za”. (Uchwała Nr XXII/177/2020 – załącznik nr 1 do protokołu)</w:t>
      </w:r>
    </w:p>
    <w:p w:rsidR="00426BE4" w:rsidRDefault="00D95FC7" w:rsidP="00D95FC7">
      <w:pPr>
        <w:spacing w:after="0" w:line="360" w:lineRule="auto"/>
        <w:jc w:val="both"/>
        <w:rPr>
          <w:rFonts w:ascii="Century Gothic" w:hAnsi="Century Gothic"/>
          <w:sz w:val="24"/>
          <w:szCs w:val="24"/>
        </w:rPr>
      </w:pPr>
      <w:r w:rsidRPr="003D091E">
        <w:rPr>
          <w:rFonts w:ascii="Century Gothic" w:hAnsi="Century Gothic"/>
          <w:b/>
          <w:sz w:val="24"/>
          <w:szCs w:val="24"/>
        </w:rPr>
        <w:t>Ad. 5. Podjęcie uchwały w sprawie zmiany uchwały budżetowej na 2020 rok</w:t>
      </w:r>
      <w:r w:rsidR="003D091E">
        <w:rPr>
          <w:rFonts w:ascii="Century Gothic" w:hAnsi="Century Gothic"/>
          <w:sz w:val="24"/>
          <w:szCs w:val="24"/>
        </w:rPr>
        <w:t xml:space="preserve">. </w:t>
      </w:r>
      <w:r w:rsidR="00426BE4">
        <w:rPr>
          <w:rFonts w:ascii="Century Gothic" w:hAnsi="Century Gothic"/>
          <w:sz w:val="24"/>
          <w:szCs w:val="24"/>
        </w:rPr>
        <w:t xml:space="preserve">P. Skarbnik Żywicka Agata  </w:t>
      </w:r>
      <w:r w:rsidR="00F06CF2">
        <w:rPr>
          <w:rFonts w:ascii="Century Gothic" w:hAnsi="Century Gothic"/>
          <w:sz w:val="24"/>
          <w:szCs w:val="24"/>
        </w:rPr>
        <w:t>zgodnie z projektem uchwały przesłanym radnym w materiałach na sesję odczytała zmiany budżetowe na 2020 rok, które powodują zmiany w dochodach i wydatkach br.</w:t>
      </w:r>
    </w:p>
    <w:p w:rsidR="00F06CF2" w:rsidRDefault="00F06CF2" w:rsidP="00D95FC7">
      <w:pPr>
        <w:spacing w:after="0" w:line="360" w:lineRule="auto"/>
        <w:jc w:val="both"/>
        <w:rPr>
          <w:rFonts w:ascii="Century Gothic" w:hAnsi="Century Gothic"/>
          <w:sz w:val="24"/>
          <w:szCs w:val="24"/>
        </w:rPr>
      </w:pPr>
      <w:r>
        <w:rPr>
          <w:rFonts w:ascii="Century Gothic" w:hAnsi="Century Gothic"/>
          <w:sz w:val="24"/>
          <w:szCs w:val="24"/>
        </w:rPr>
        <w:t xml:space="preserve">Ponadto proponuje się do zmian budżetowych na wniosek p. Wójta dołożyć </w:t>
      </w:r>
      <w:r>
        <w:rPr>
          <w:rFonts w:ascii="Century Gothic" w:hAnsi="Century Gothic"/>
          <w:sz w:val="24"/>
          <w:szCs w:val="24"/>
        </w:rPr>
        <w:br/>
        <w:t xml:space="preserve">7 tys. </w:t>
      </w:r>
      <w:r w:rsidR="00282B22">
        <w:rPr>
          <w:rFonts w:ascii="Century Gothic" w:hAnsi="Century Gothic"/>
          <w:sz w:val="24"/>
          <w:szCs w:val="24"/>
        </w:rPr>
        <w:t>z</w:t>
      </w:r>
      <w:r>
        <w:rPr>
          <w:rFonts w:ascii="Century Gothic" w:hAnsi="Century Gothic"/>
          <w:sz w:val="24"/>
          <w:szCs w:val="24"/>
        </w:rPr>
        <w:t xml:space="preserve">ł do zakupu samochodu dostawczego, jest zaplanowane </w:t>
      </w:r>
      <w:r w:rsidR="00282B22">
        <w:rPr>
          <w:rFonts w:ascii="Century Gothic" w:hAnsi="Century Gothic"/>
          <w:sz w:val="24"/>
          <w:szCs w:val="24"/>
        </w:rPr>
        <w:t>123 tys. zł. a samochód kosztuje 130 tys. zł.</w:t>
      </w:r>
      <w:r>
        <w:rPr>
          <w:rFonts w:ascii="Century Gothic" w:hAnsi="Century Gothic"/>
          <w:sz w:val="24"/>
          <w:szCs w:val="24"/>
        </w:rPr>
        <w:t xml:space="preserve"> </w:t>
      </w:r>
    </w:p>
    <w:p w:rsidR="00282B22" w:rsidRDefault="00B47C77" w:rsidP="00D95FC7">
      <w:pPr>
        <w:spacing w:after="0" w:line="360" w:lineRule="auto"/>
        <w:jc w:val="both"/>
        <w:rPr>
          <w:rFonts w:ascii="Century Gothic" w:hAnsi="Century Gothic"/>
          <w:sz w:val="24"/>
          <w:szCs w:val="24"/>
        </w:rPr>
      </w:pPr>
      <w:r>
        <w:rPr>
          <w:rFonts w:ascii="Century Gothic" w:hAnsi="Century Gothic"/>
          <w:sz w:val="24"/>
          <w:szCs w:val="24"/>
        </w:rPr>
        <w:t>Przewodniczący R</w:t>
      </w:r>
      <w:r w:rsidR="00282B22">
        <w:rPr>
          <w:rFonts w:ascii="Century Gothic" w:hAnsi="Century Gothic"/>
          <w:sz w:val="24"/>
          <w:szCs w:val="24"/>
        </w:rPr>
        <w:t>ady Mariusz Mikulski dodał, iż pierwotnie samochód miał być z 2011 roku, trafiła się okazja z 2016 roku, sprowadzono lepszy samochód dostawczy. Myślę, że warto dołożyć aby samochód był nowszy.</w:t>
      </w:r>
    </w:p>
    <w:p w:rsidR="00282B22" w:rsidRDefault="00282B22" w:rsidP="00D95FC7">
      <w:pPr>
        <w:spacing w:after="0" w:line="360" w:lineRule="auto"/>
        <w:jc w:val="both"/>
        <w:rPr>
          <w:rFonts w:ascii="Century Gothic" w:hAnsi="Century Gothic"/>
          <w:sz w:val="24"/>
          <w:szCs w:val="24"/>
        </w:rPr>
      </w:pPr>
      <w:r>
        <w:rPr>
          <w:rFonts w:ascii="Century Gothic" w:hAnsi="Century Gothic"/>
          <w:sz w:val="24"/>
          <w:szCs w:val="24"/>
        </w:rPr>
        <w:t>P. Kowalski Czesław podkreślił, że kupujemy coraz więcej sprzętu grupie komunalnej i referatowi gospodarki komunalnej, ale żeby ta wydajność tej grupy była lepsza, bo nie jest tak jak powinno być. Ponadto żeby samochodów służbowych nie nadużywać do celów prywatnych, bo doszły do mnie takie sprawy, że samochód</w:t>
      </w:r>
      <w:r w:rsidR="00F306A2">
        <w:rPr>
          <w:rFonts w:ascii="Century Gothic" w:hAnsi="Century Gothic"/>
          <w:sz w:val="24"/>
          <w:szCs w:val="24"/>
        </w:rPr>
        <w:t xml:space="preserve"> służbowy wykorzystywany jest do celów prywatnych.</w:t>
      </w:r>
    </w:p>
    <w:p w:rsidR="008E620F" w:rsidRDefault="008E620F" w:rsidP="008E620F">
      <w:pPr>
        <w:spacing w:after="0" w:line="360" w:lineRule="auto"/>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F306A2">
        <w:rPr>
          <w:rFonts w:ascii="Century Gothic" w:hAnsi="Century Gothic" w:cs="Arial"/>
          <w:sz w:val="24"/>
          <w:szCs w:val="24"/>
        </w:rPr>
        <w:t xml:space="preserve"> </w:t>
      </w:r>
      <w:r w:rsidR="00F306A2" w:rsidRPr="00E75EA6">
        <w:rPr>
          <w:rFonts w:ascii="Century Gothic" w:hAnsi="Century Gothic"/>
          <w:sz w:val="24"/>
          <w:szCs w:val="24"/>
        </w:rPr>
        <w:t>zmiany</w:t>
      </w:r>
      <w:r w:rsidR="00F306A2">
        <w:rPr>
          <w:rFonts w:ascii="Century Gothic" w:hAnsi="Century Gothic"/>
          <w:sz w:val="24"/>
          <w:szCs w:val="24"/>
        </w:rPr>
        <w:t xml:space="preserve"> uchwały budżetowej na 2020 rok.</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F752FF" w:rsidRPr="00F752FF" w:rsidRDefault="00F752FF" w:rsidP="00F752FF">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F752FF">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F752FF">
      <w:pPr>
        <w:spacing w:after="0" w:line="360" w:lineRule="auto"/>
        <w:jc w:val="both"/>
        <w:rPr>
          <w:rFonts w:ascii="Arial" w:hAnsi="Arial" w:cs="Arial"/>
        </w:rPr>
      </w:pPr>
      <w:r w:rsidRPr="00F752FF">
        <w:rPr>
          <w:rFonts w:ascii="Arial" w:hAnsi="Arial" w:cs="Arial"/>
        </w:rPr>
        <w:t>Lista imienna</w:t>
      </w:r>
    </w:p>
    <w:p w:rsidR="00F752FF" w:rsidRPr="00F752FF" w:rsidRDefault="00F752FF" w:rsidP="00F752FF">
      <w:pPr>
        <w:spacing w:after="0" w:line="360" w:lineRule="auto"/>
        <w:jc w:val="both"/>
        <w:rPr>
          <w:rFonts w:ascii="Arial" w:hAnsi="Arial" w:cs="Arial"/>
        </w:rPr>
      </w:pPr>
      <w:r w:rsidRPr="00F752FF">
        <w:rPr>
          <w:rFonts w:ascii="Arial" w:hAnsi="Arial" w:cs="Arial"/>
        </w:rPr>
        <w:lastRenderedPageBreak/>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F752FF">
      <w:pPr>
        <w:spacing w:after="0" w:line="360" w:lineRule="auto"/>
        <w:jc w:val="both"/>
        <w:rPr>
          <w:rFonts w:ascii="Arial" w:hAnsi="Arial" w:cs="Arial"/>
        </w:rPr>
      </w:pPr>
      <w:r w:rsidRPr="00F752FF">
        <w:rPr>
          <w:rFonts w:ascii="Arial" w:hAnsi="Arial" w:cs="Arial"/>
        </w:rPr>
        <w:t>PRZECIW: WSTRZYMUJĘ SIĘ: BRAK GŁOSU:</w:t>
      </w:r>
    </w:p>
    <w:p w:rsidR="00F752FF" w:rsidRDefault="00F752FF" w:rsidP="00F752FF">
      <w:pPr>
        <w:spacing w:after="0" w:line="360" w:lineRule="auto"/>
        <w:jc w:val="both"/>
        <w:rPr>
          <w:rFonts w:ascii="Arial" w:hAnsi="Arial" w:cs="Arial"/>
        </w:rPr>
      </w:pPr>
      <w:r w:rsidRPr="00F752FF">
        <w:rPr>
          <w:rFonts w:ascii="Arial" w:hAnsi="Arial" w:cs="Arial"/>
        </w:rPr>
        <w:t xml:space="preserve"> NIEOBECNY: Kamil Szymański</w:t>
      </w:r>
    </w:p>
    <w:p w:rsidR="00F306A2" w:rsidRPr="003D091E" w:rsidRDefault="00000AAD" w:rsidP="00F306A2">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8E620F" w:rsidRPr="003D091E">
        <w:rPr>
          <w:rFonts w:ascii="Century Gothic" w:hAnsi="Century Gothic" w:cs="Arial"/>
          <w:sz w:val="24"/>
          <w:szCs w:val="24"/>
          <w:u w:val="single"/>
        </w:rPr>
        <w:t xml:space="preserve"> uchwała w sprawie</w:t>
      </w:r>
      <w:r w:rsidR="00F306A2" w:rsidRPr="003D091E">
        <w:rPr>
          <w:rFonts w:ascii="Century Gothic" w:hAnsi="Century Gothic"/>
          <w:sz w:val="24"/>
          <w:szCs w:val="24"/>
          <w:u w:val="single"/>
        </w:rPr>
        <w:t xml:space="preserve"> zmiany uchwały budżetowej na 2020 rok została przyjęta jednogłośnie 14 głosami „za”. (Uchwała Nr XXII/178/2020 – załącznik nr 2 do protokołu)</w:t>
      </w:r>
    </w:p>
    <w:p w:rsidR="00D95FC7" w:rsidRPr="003D091E" w:rsidRDefault="00D95FC7" w:rsidP="00D95FC7">
      <w:pPr>
        <w:spacing w:after="0" w:line="360" w:lineRule="auto"/>
        <w:jc w:val="both"/>
        <w:rPr>
          <w:rFonts w:ascii="Century Gothic" w:hAnsi="Century Gothic"/>
          <w:b/>
          <w:sz w:val="24"/>
          <w:szCs w:val="24"/>
        </w:rPr>
      </w:pPr>
      <w:r w:rsidRPr="003D091E">
        <w:rPr>
          <w:rFonts w:ascii="Century Gothic" w:hAnsi="Century Gothic"/>
          <w:b/>
          <w:sz w:val="24"/>
          <w:szCs w:val="24"/>
        </w:rPr>
        <w:t>Ad. 6. Podjęcie uchwały w sprawie obniżenia ceny skupu żyta do celów wymia</w:t>
      </w:r>
      <w:r w:rsidR="003D091E">
        <w:rPr>
          <w:rFonts w:ascii="Century Gothic" w:hAnsi="Century Gothic"/>
          <w:b/>
          <w:sz w:val="24"/>
          <w:szCs w:val="24"/>
        </w:rPr>
        <w:t>ru podatku rolnego na  rok 2021.</w:t>
      </w:r>
    </w:p>
    <w:p w:rsidR="00F306A2" w:rsidRDefault="00F306A2" w:rsidP="00D95FC7">
      <w:pPr>
        <w:spacing w:after="0" w:line="360" w:lineRule="auto"/>
        <w:jc w:val="both"/>
        <w:rPr>
          <w:rFonts w:ascii="Century Gothic" w:hAnsi="Century Gothic"/>
          <w:sz w:val="24"/>
          <w:szCs w:val="24"/>
        </w:rPr>
      </w:pPr>
      <w:r>
        <w:rPr>
          <w:rFonts w:ascii="Century Gothic" w:hAnsi="Century Gothic"/>
          <w:sz w:val="24"/>
          <w:szCs w:val="24"/>
        </w:rPr>
        <w:t>Przewodniczący Rady Mariusz Mikulski odczytał projekt uchwały, podkreślając iż obniżamy cenę żyta z kwoty 58,55 zł. do kwoty 52 zł. za 1q żyta.</w:t>
      </w:r>
    </w:p>
    <w:p w:rsidR="00F306A2" w:rsidRDefault="00F306A2" w:rsidP="00D95FC7">
      <w:pPr>
        <w:spacing w:after="0" w:line="360" w:lineRule="auto"/>
        <w:jc w:val="both"/>
        <w:rPr>
          <w:rFonts w:ascii="Century Gothic" w:hAnsi="Century Gothic"/>
          <w:sz w:val="24"/>
          <w:szCs w:val="24"/>
        </w:rPr>
      </w:pPr>
      <w:r>
        <w:rPr>
          <w:rFonts w:ascii="Century Gothic" w:hAnsi="Century Gothic"/>
          <w:sz w:val="24"/>
          <w:szCs w:val="24"/>
        </w:rPr>
        <w:t>P. Skarbnik Żywicka Agata poinformowała, iż do projektu uchwały jest pozytywna opinia Mazowieckiej Izby Rolniczej</w:t>
      </w:r>
      <w:r w:rsidR="00B47C77">
        <w:rPr>
          <w:rFonts w:ascii="Century Gothic" w:hAnsi="Century Gothic"/>
          <w:sz w:val="24"/>
          <w:szCs w:val="24"/>
        </w:rPr>
        <w:t>.</w:t>
      </w:r>
    </w:p>
    <w:p w:rsidR="00F306A2" w:rsidRDefault="008E620F" w:rsidP="00F306A2">
      <w:pPr>
        <w:spacing w:after="0" w:line="360" w:lineRule="auto"/>
        <w:jc w:val="both"/>
        <w:rPr>
          <w:rFonts w:ascii="Century Gothic" w:hAnsi="Century Gothic"/>
          <w:sz w:val="24"/>
          <w:szCs w:val="24"/>
        </w:rPr>
      </w:pPr>
      <w:r>
        <w:rPr>
          <w:rFonts w:ascii="Century Gothic" w:hAnsi="Century Gothic" w:cs="Arial"/>
          <w:sz w:val="24"/>
          <w:szCs w:val="24"/>
        </w:rPr>
        <w:t>Komisja Społeczno-Budżetowa pozytywnie zaopiniowała projekt uchwały w sprawie</w:t>
      </w:r>
      <w:r w:rsidR="00F306A2" w:rsidRPr="00F306A2">
        <w:rPr>
          <w:rFonts w:ascii="Century Gothic" w:hAnsi="Century Gothic"/>
          <w:sz w:val="24"/>
          <w:szCs w:val="24"/>
        </w:rPr>
        <w:t xml:space="preserve"> </w:t>
      </w:r>
      <w:r w:rsidR="00F306A2" w:rsidRPr="00E75EA6">
        <w:rPr>
          <w:rFonts w:ascii="Century Gothic" w:hAnsi="Century Gothic"/>
          <w:sz w:val="24"/>
          <w:szCs w:val="24"/>
        </w:rPr>
        <w:t>obniżenia ceny skupu żyta do celów wymia</w:t>
      </w:r>
      <w:r w:rsidR="00F306A2">
        <w:rPr>
          <w:rFonts w:ascii="Century Gothic" w:hAnsi="Century Gothic"/>
          <w:sz w:val="24"/>
          <w:szCs w:val="24"/>
        </w:rPr>
        <w:t>ru podatku rolnego na  rok 2021.</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F752FF" w:rsidRPr="00F752FF" w:rsidRDefault="00F752FF" w:rsidP="00F752FF">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F752FF">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F752FF">
      <w:pPr>
        <w:spacing w:after="0" w:line="360" w:lineRule="auto"/>
        <w:jc w:val="both"/>
        <w:rPr>
          <w:rFonts w:ascii="Arial" w:hAnsi="Arial" w:cs="Arial"/>
        </w:rPr>
      </w:pPr>
      <w:r w:rsidRPr="00F752FF">
        <w:rPr>
          <w:rFonts w:ascii="Arial" w:hAnsi="Arial" w:cs="Arial"/>
        </w:rPr>
        <w:t>Lista imienna</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F752FF">
      <w:pPr>
        <w:spacing w:after="0" w:line="360" w:lineRule="auto"/>
        <w:jc w:val="both"/>
        <w:rPr>
          <w:rFonts w:ascii="Arial" w:hAnsi="Arial" w:cs="Arial"/>
        </w:rPr>
      </w:pPr>
      <w:r w:rsidRPr="00F752FF">
        <w:rPr>
          <w:rFonts w:ascii="Arial" w:hAnsi="Arial" w:cs="Arial"/>
        </w:rPr>
        <w:t>PRZECIW: WSTRZYMUJĘ SIĘ: BRAK GŁOSU:</w:t>
      </w:r>
    </w:p>
    <w:p w:rsidR="008E620F" w:rsidRPr="00F306A2" w:rsidRDefault="00F752FF" w:rsidP="008E620F">
      <w:pPr>
        <w:spacing w:after="0" w:line="360" w:lineRule="auto"/>
        <w:jc w:val="both"/>
        <w:rPr>
          <w:rFonts w:ascii="Arial" w:hAnsi="Arial" w:cs="Arial"/>
        </w:rPr>
      </w:pPr>
      <w:r w:rsidRPr="00F752FF">
        <w:rPr>
          <w:rFonts w:ascii="Arial" w:hAnsi="Arial" w:cs="Arial"/>
        </w:rPr>
        <w:t xml:space="preserve"> NIEOBECNY: Kamil Szymański</w:t>
      </w:r>
    </w:p>
    <w:p w:rsidR="00F306A2" w:rsidRPr="003D091E" w:rsidRDefault="00000AAD" w:rsidP="00F306A2">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F306A2" w:rsidRPr="003D091E">
        <w:rPr>
          <w:rFonts w:ascii="Century Gothic" w:hAnsi="Century Gothic"/>
          <w:sz w:val="24"/>
          <w:szCs w:val="24"/>
          <w:u w:val="single"/>
        </w:rPr>
        <w:t xml:space="preserve"> uchwała w sprawie obniżenia ceny skupu żyta do celów wymiaru podatku rolnego na  rok 2021 została przyjęta jednogłośnie 14 głosami „za”. (Uchwała Nr XXII/179/2020 – załącznik nr 3 do protokołu)</w:t>
      </w:r>
    </w:p>
    <w:p w:rsidR="00F306A2" w:rsidRDefault="00F306A2" w:rsidP="00F306A2">
      <w:pPr>
        <w:spacing w:after="0" w:line="360" w:lineRule="auto"/>
        <w:jc w:val="both"/>
        <w:rPr>
          <w:rFonts w:ascii="Century Gothic" w:hAnsi="Century Gothic"/>
          <w:sz w:val="24"/>
          <w:szCs w:val="24"/>
        </w:rPr>
      </w:pPr>
    </w:p>
    <w:p w:rsidR="00D95FC7" w:rsidRPr="003D091E" w:rsidRDefault="00D95FC7" w:rsidP="00D95FC7">
      <w:pPr>
        <w:spacing w:after="0" w:line="360" w:lineRule="auto"/>
        <w:jc w:val="both"/>
        <w:rPr>
          <w:rFonts w:ascii="Century Gothic" w:hAnsi="Century Gothic"/>
          <w:b/>
          <w:sz w:val="24"/>
          <w:szCs w:val="24"/>
        </w:rPr>
      </w:pPr>
      <w:r w:rsidRPr="003D091E">
        <w:rPr>
          <w:rFonts w:ascii="Century Gothic" w:hAnsi="Century Gothic"/>
          <w:b/>
          <w:sz w:val="24"/>
          <w:szCs w:val="24"/>
        </w:rPr>
        <w:lastRenderedPageBreak/>
        <w:t xml:space="preserve">Ad. 7. Ustalenie średniej ceny sprzedaży drewna dla obliczenia podatku </w:t>
      </w:r>
      <w:r w:rsidR="003D091E">
        <w:rPr>
          <w:rFonts w:ascii="Century Gothic" w:hAnsi="Century Gothic"/>
          <w:b/>
          <w:sz w:val="24"/>
          <w:szCs w:val="24"/>
        </w:rPr>
        <w:t>leśnego na rok 2021.</w:t>
      </w:r>
    </w:p>
    <w:p w:rsidR="003F6194" w:rsidRPr="003F6194" w:rsidRDefault="003F6194" w:rsidP="003F6194">
      <w:pPr>
        <w:spacing w:line="360" w:lineRule="auto"/>
        <w:jc w:val="both"/>
        <w:rPr>
          <w:rFonts w:ascii="Century Gothic" w:hAnsi="Century Gothic"/>
          <w:sz w:val="24"/>
          <w:szCs w:val="24"/>
        </w:rPr>
      </w:pPr>
      <w:r w:rsidRPr="003F6194">
        <w:rPr>
          <w:rFonts w:ascii="Century Gothic" w:hAnsi="Century Gothic"/>
          <w:sz w:val="24"/>
          <w:szCs w:val="24"/>
        </w:rPr>
        <w:t xml:space="preserve">Przewodniczący Rady Mariusz Mikulski poinformował, iż na posiedzeniu komisji omawialiśmy i zaakceptowaliśmy proponowaną przez Wójta Gminy maksymalną cenę sprzedaży drewna dla obliczenia podatku leśnego w 2021 roku, cena ta wynosi </w:t>
      </w:r>
      <w:r w:rsidRPr="003F6194">
        <w:rPr>
          <w:rFonts w:ascii="Century Gothic" w:hAnsi="Century Gothic"/>
          <w:b/>
          <w:sz w:val="24"/>
          <w:szCs w:val="24"/>
        </w:rPr>
        <w:t>196,84 zł za 1m3</w:t>
      </w:r>
      <w:r w:rsidRPr="003F6194">
        <w:rPr>
          <w:rFonts w:ascii="Century Gothic" w:hAnsi="Century Gothic"/>
          <w:sz w:val="24"/>
          <w:szCs w:val="24"/>
        </w:rPr>
        <w:t xml:space="preserve">  i taka kwota jest proponowana na dzisiejszej sesji.</w:t>
      </w:r>
    </w:p>
    <w:p w:rsidR="008E620F" w:rsidRDefault="008E620F" w:rsidP="008E620F">
      <w:pPr>
        <w:spacing w:after="0" w:line="360" w:lineRule="auto"/>
        <w:jc w:val="both"/>
        <w:rPr>
          <w:rFonts w:ascii="Century Gothic" w:hAnsi="Century Gothic" w:cs="Arial"/>
          <w:sz w:val="24"/>
          <w:szCs w:val="24"/>
        </w:rPr>
      </w:pPr>
      <w:r>
        <w:rPr>
          <w:rFonts w:ascii="Century Gothic" w:hAnsi="Century Gothic" w:cs="Arial"/>
          <w:sz w:val="24"/>
          <w:szCs w:val="24"/>
        </w:rPr>
        <w:t>Komisja Społeczno-Budżetowa pozytywnie zaopin</w:t>
      </w:r>
      <w:r w:rsidR="003F6194">
        <w:rPr>
          <w:rFonts w:ascii="Century Gothic" w:hAnsi="Century Gothic" w:cs="Arial"/>
          <w:sz w:val="24"/>
          <w:szCs w:val="24"/>
        </w:rPr>
        <w:t>iowała cenę</w:t>
      </w:r>
      <w:r w:rsidR="001B1305">
        <w:rPr>
          <w:rFonts w:ascii="Century Gothic" w:hAnsi="Century Gothic" w:cs="Arial"/>
          <w:sz w:val="24"/>
          <w:szCs w:val="24"/>
        </w:rPr>
        <w:t xml:space="preserve"> </w:t>
      </w:r>
      <w:r w:rsidR="003F6194">
        <w:rPr>
          <w:rFonts w:ascii="Century Gothic" w:hAnsi="Century Gothic" w:cs="Arial"/>
          <w:sz w:val="24"/>
          <w:szCs w:val="24"/>
        </w:rPr>
        <w:t>drewna do obliczenia podatku leśnego na 2021 rok</w:t>
      </w:r>
      <w:r w:rsidR="001B1305">
        <w:rPr>
          <w:rFonts w:ascii="Century Gothic" w:hAnsi="Century Gothic" w:cs="Arial"/>
          <w:sz w:val="24"/>
          <w:szCs w:val="24"/>
        </w:rPr>
        <w:t>, z propozycją Wójta Gminy, ceny drewna 196,84 zł. za 1m3</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 xml:space="preserve">Głosowanie w sprawie </w:t>
      </w:r>
      <w:r w:rsidR="008E620F">
        <w:rPr>
          <w:rFonts w:ascii="Century Gothic" w:hAnsi="Century Gothic"/>
          <w:sz w:val="24"/>
          <w:szCs w:val="24"/>
        </w:rPr>
        <w:t>ustalenia ceny drewna dla obliczenia podatku leśnego</w:t>
      </w:r>
      <w:r>
        <w:rPr>
          <w:rFonts w:ascii="Century Gothic" w:hAnsi="Century Gothic"/>
          <w:sz w:val="24"/>
          <w:szCs w:val="24"/>
        </w:rPr>
        <w:t>:</w:t>
      </w:r>
    </w:p>
    <w:p w:rsidR="00F752FF" w:rsidRPr="00F752FF" w:rsidRDefault="00F752FF" w:rsidP="00F752FF">
      <w:pPr>
        <w:spacing w:after="0" w:line="360" w:lineRule="auto"/>
        <w:jc w:val="both"/>
        <w:rPr>
          <w:rFonts w:ascii="Arial" w:hAnsi="Arial" w:cs="Arial"/>
        </w:rPr>
      </w:pPr>
      <w:r w:rsidRPr="00F752FF">
        <w:rPr>
          <w:rFonts w:ascii="Arial" w:hAnsi="Arial" w:cs="Arial"/>
        </w:rPr>
        <w:t>Wyniki głosowania: ZA (14),</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PRZECIW (0), </w:t>
      </w:r>
    </w:p>
    <w:p w:rsidR="00F752FF" w:rsidRPr="00F752FF" w:rsidRDefault="00F752FF" w:rsidP="00F752FF">
      <w:pPr>
        <w:spacing w:after="0" w:line="360" w:lineRule="auto"/>
        <w:jc w:val="both"/>
        <w:rPr>
          <w:rFonts w:ascii="Arial" w:hAnsi="Arial" w:cs="Arial"/>
        </w:rPr>
      </w:pPr>
      <w:r w:rsidRPr="00F752FF">
        <w:rPr>
          <w:rFonts w:ascii="Arial" w:hAnsi="Arial" w:cs="Arial"/>
        </w:rPr>
        <w:t>WSTRZYMUJĘ SIĘ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BRAK GŁOSU (0),</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 NIEOBECNY (1)</w:t>
      </w:r>
    </w:p>
    <w:p w:rsidR="00F752FF" w:rsidRPr="00F752FF" w:rsidRDefault="00F752FF" w:rsidP="00F752FF">
      <w:pPr>
        <w:spacing w:after="0" w:line="360" w:lineRule="auto"/>
        <w:jc w:val="both"/>
        <w:rPr>
          <w:rFonts w:ascii="Arial" w:hAnsi="Arial" w:cs="Arial"/>
        </w:rPr>
      </w:pPr>
      <w:r w:rsidRPr="00F752FF">
        <w:rPr>
          <w:rFonts w:ascii="Arial" w:hAnsi="Arial" w:cs="Arial"/>
        </w:rPr>
        <w:t>Lista imienna</w:t>
      </w:r>
    </w:p>
    <w:p w:rsidR="00F752FF" w:rsidRPr="00F752FF" w:rsidRDefault="00F752FF" w:rsidP="00F752FF">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Katarzyna Kozłowska, Łukasz Ziębiński, Mariusz Mikulski, Martyna Kowalik, Renata Smyczek, Witold Nowak</w:t>
      </w:r>
    </w:p>
    <w:p w:rsidR="00F752FF" w:rsidRPr="00F752FF" w:rsidRDefault="00F752FF" w:rsidP="00F752FF">
      <w:pPr>
        <w:spacing w:after="0" w:line="360" w:lineRule="auto"/>
        <w:jc w:val="both"/>
        <w:rPr>
          <w:rFonts w:ascii="Arial" w:hAnsi="Arial" w:cs="Arial"/>
        </w:rPr>
      </w:pPr>
      <w:r w:rsidRPr="00F752FF">
        <w:rPr>
          <w:rFonts w:ascii="Arial" w:hAnsi="Arial" w:cs="Arial"/>
        </w:rPr>
        <w:t>PRZECIW: WSTRZYMUJĘ SIĘ: BRAK GŁOSU:</w:t>
      </w:r>
    </w:p>
    <w:p w:rsidR="00F752FF" w:rsidRDefault="00F752FF" w:rsidP="00F752FF">
      <w:pPr>
        <w:spacing w:after="0" w:line="360" w:lineRule="auto"/>
        <w:jc w:val="both"/>
        <w:rPr>
          <w:rFonts w:ascii="Arial" w:hAnsi="Arial" w:cs="Arial"/>
        </w:rPr>
      </w:pPr>
      <w:r w:rsidRPr="00F752FF">
        <w:rPr>
          <w:rFonts w:ascii="Arial" w:hAnsi="Arial" w:cs="Arial"/>
        </w:rPr>
        <w:t xml:space="preserve"> NIEOBECNY: Kamil Szymański</w:t>
      </w:r>
    </w:p>
    <w:p w:rsidR="00000AAD" w:rsidRPr="003D091E" w:rsidRDefault="00000AAD" w:rsidP="00000AAD">
      <w:pPr>
        <w:spacing w:after="0" w:line="360" w:lineRule="auto"/>
        <w:jc w:val="both"/>
        <w:rPr>
          <w:rFonts w:ascii="Century Gothic" w:hAnsi="Century Gothic" w:cs="Arial"/>
          <w:sz w:val="24"/>
          <w:szCs w:val="24"/>
          <w:u w:val="single"/>
        </w:rPr>
      </w:pPr>
      <w:r w:rsidRPr="003D091E">
        <w:rPr>
          <w:rFonts w:ascii="Century Gothic" w:hAnsi="Century Gothic" w:cs="Arial"/>
          <w:sz w:val="24"/>
          <w:szCs w:val="24"/>
          <w:u w:val="single"/>
        </w:rPr>
        <w:t>Przewodniczący Rady Mariusz Mikulski stwierdził, że</w:t>
      </w:r>
      <w:r w:rsidR="001B1305" w:rsidRPr="003D091E">
        <w:rPr>
          <w:rFonts w:ascii="Century Gothic" w:hAnsi="Century Gothic" w:cs="Arial"/>
          <w:sz w:val="24"/>
          <w:szCs w:val="24"/>
          <w:u w:val="single"/>
        </w:rPr>
        <w:t xml:space="preserve"> dla obliczenia podatku leśnego na 2021 rok, Rada przyjęła max cenę drewna 196,84 zł za 1m3 drewna.  </w:t>
      </w:r>
    </w:p>
    <w:p w:rsidR="00D95FC7" w:rsidRPr="003D091E" w:rsidRDefault="00D95FC7" w:rsidP="00D95FC7">
      <w:pPr>
        <w:spacing w:after="0" w:line="360" w:lineRule="auto"/>
        <w:jc w:val="both"/>
        <w:rPr>
          <w:rFonts w:ascii="Century Gothic" w:hAnsi="Century Gothic"/>
          <w:b/>
          <w:sz w:val="24"/>
          <w:szCs w:val="24"/>
        </w:rPr>
      </w:pPr>
      <w:r w:rsidRPr="003D091E">
        <w:rPr>
          <w:rFonts w:ascii="Century Gothic" w:hAnsi="Century Gothic"/>
          <w:b/>
          <w:sz w:val="24"/>
          <w:szCs w:val="24"/>
        </w:rPr>
        <w:t>Ad. 8. Podjęcie uchwały w sprawie określenia wysokości stawek podatku od nieruchom</w:t>
      </w:r>
      <w:r w:rsidR="003D091E">
        <w:rPr>
          <w:rFonts w:ascii="Century Gothic" w:hAnsi="Century Gothic"/>
          <w:b/>
          <w:sz w:val="24"/>
          <w:szCs w:val="24"/>
        </w:rPr>
        <w:t>ości obowiązujących w roku 2021.</w:t>
      </w:r>
    </w:p>
    <w:p w:rsidR="001B1305" w:rsidRDefault="001B1305" w:rsidP="00D95FC7">
      <w:pPr>
        <w:spacing w:after="0" w:line="360" w:lineRule="auto"/>
        <w:jc w:val="both"/>
        <w:rPr>
          <w:rFonts w:ascii="Century Gothic" w:hAnsi="Century Gothic"/>
          <w:sz w:val="24"/>
          <w:szCs w:val="24"/>
        </w:rPr>
      </w:pPr>
      <w:r>
        <w:rPr>
          <w:rFonts w:ascii="Century Gothic" w:hAnsi="Century Gothic"/>
          <w:sz w:val="24"/>
          <w:szCs w:val="24"/>
        </w:rPr>
        <w:t xml:space="preserve">Przewodniczący Rady Mariusz Mikulski odczytał projekt uchwały zgodnie z projektem przesłanym radnym w materiałach na sesję. Przewodniczący dodał, iż </w:t>
      </w:r>
      <w:r w:rsidR="000C0BDA">
        <w:rPr>
          <w:rFonts w:ascii="Century Gothic" w:hAnsi="Century Gothic"/>
          <w:sz w:val="24"/>
          <w:szCs w:val="24"/>
        </w:rPr>
        <w:t>analizując stawki podatków na posiedzeniach komisji podtrzymaliśmy wszystkie obowiązujące stawki, gdyż wiemy, że ten rok jest bardzo trudny i przyszły będzie podobny.</w:t>
      </w:r>
    </w:p>
    <w:p w:rsidR="001B1305" w:rsidRDefault="008E620F" w:rsidP="001B1305">
      <w:pPr>
        <w:spacing w:after="0" w:line="360" w:lineRule="auto"/>
        <w:jc w:val="both"/>
        <w:rPr>
          <w:rFonts w:ascii="Century Gothic" w:hAnsi="Century Gothic"/>
          <w:sz w:val="24"/>
          <w:szCs w:val="24"/>
        </w:rPr>
      </w:pPr>
      <w:r>
        <w:rPr>
          <w:rFonts w:ascii="Century Gothic" w:hAnsi="Century Gothic" w:cs="Arial"/>
          <w:sz w:val="24"/>
          <w:szCs w:val="24"/>
        </w:rPr>
        <w:lastRenderedPageBreak/>
        <w:t>Komisja Społeczno-Budżetowa pozytywnie zaopiniowała projekt uchwały w sprawie</w:t>
      </w:r>
      <w:r w:rsidR="001B1305" w:rsidRPr="001B1305">
        <w:rPr>
          <w:rFonts w:ascii="Century Gothic" w:hAnsi="Century Gothic"/>
          <w:sz w:val="24"/>
          <w:szCs w:val="24"/>
        </w:rPr>
        <w:t xml:space="preserve"> </w:t>
      </w:r>
      <w:r w:rsidR="001B1305" w:rsidRPr="00E75EA6">
        <w:rPr>
          <w:rFonts w:ascii="Century Gothic" w:hAnsi="Century Gothic"/>
          <w:sz w:val="24"/>
          <w:szCs w:val="24"/>
        </w:rPr>
        <w:t>określenia wysokości stawek podatku od nieruchom</w:t>
      </w:r>
      <w:r w:rsidR="00B47C77">
        <w:rPr>
          <w:rFonts w:ascii="Century Gothic" w:hAnsi="Century Gothic"/>
          <w:sz w:val="24"/>
          <w:szCs w:val="24"/>
        </w:rPr>
        <w:t>ości obowiązujących w roku 2021.</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F752FF" w:rsidRDefault="00F752FF" w:rsidP="00D95FC7">
      <w:pPr>
        <w:spacing w:after="0" w:line="360" w:lineRule="auto"/>
        <w:jc w:val="both"/>
        <w:rPr>
          <w:rFonts w:ascii="Arial" w:hAnsi="Arial" w:cs="Arial"/>
        </w:rPr>
      </w:pPr>
      <w:r w:rsidRPr="00F752FF">
        <w:rPr>
          <w:rFonts w:ascii="Arial" w:hAnsi="Arial" w:cs="Arial"/>
        </w:rPr>
        <w:t xml:space="preserve">Wyniki głosowania: ZA (15), </w:t>
      </w:r>
    </w:p>
    <w:p w:rsidR="00F752FF" w:rsidRDefault="00F752FF" w:rsidP="00D95FC7">
      <w:pPr>
        <w:spacing w:after="0" w:line="360" w:lineRule="auto"/>
        <w:jc w:val="both"/>
        <w:rPr>
          <w:rFonts w:ascii="Arial" w:hAnsi="Arial" w:cs="Arial"/>
        </w:rPr>
      </w:pPr>
      <w:r w:rsidRPr="00F752FF">
        <w:rPr>
          <w:rFonts w:ascii="Arial" w:hAnsi="Arial" w:cs="Arial"/>
        </w:rPr>
        <w:t xml:space="preserve">PRZECIW (0), </w:t>
      </w:r>
    </w:p>
    <w:p w:rsidR="00F752FF" w:rsidRDefault="00F752FF" w:rsidP="00D95FC7">
      <w:pPr>
        <w:spacing w:after="0" w:line="360" w:lineRule="auto"/>
        <w:jc w:val="both"/>
        <w:rPr>
          <w:rFonts w:ascii="Arial" w:hAnsi="Arial" w:cs="Arial"/>
        </w:rPr>
      </w:pPr>
      <w:r w:rsidRPr="00F752FF">
        <w:rPr>
          <w:rFonts w:ascii="Arial" w:hAnsi="Arial" w:cs="Arial"/>
        </w:rPr>
        <w:t>WSTRZYMUJĘ SIĘ (0),</w:t>
      </w:r>
    </w:p>
    <w:p w:rsidR="00F752FF" w:rsidRDefault="00F752FF" w:rsidP="00D95FC7">
      <w:pPr>
        <w:spacing w:after="0" w:line="360" w:lineRule="auto"/>
        <w:jc w:val="both"/>
        <w:rPr>
          <w:rFonts w:ascii="Arial" w:hAnsi="Arial" w:cs="Arial"/>
        </w:rPr>
      </w:pPr>
      <w:r w:rsidRPr="00F752FF">
        <w:rPr>
          <w:rFonts w:ascii="Arial" w:hAnsi="Arial" w:cs="Arial"/>
        </w:rPr>
        <w:t xml:space="preserve"> BRAK GŁOSU (0),</w:t>
      </w:r>
    </w:p>
    <w:p w:rsidR="00F752FF" w:rsidRDefault="00F752FF" w:rsidP="00D95FC7">
      <w:pPr>
        <w:spacing w:after="0" w:line="360" w:lineRule="auto"/>
        <w:jc w:val="both"/>
        <w:rPr>
          <w:rFonts w:ascii="Arial" w:hAnsi="Arial" w:cs="Arial"/>
        </w:rPr>
      </w:pPr>
      <w:r w:rsidRPr="00F752FF">
        <w:rPr>
          <w:rFonts w:ascii="Arial" w:hAnsi="Arial" w:cs="Arial"/>
        </w:rPr>
        <w:t xml:space="preserve"> NIEOBECNY (0)</w:t>
      </w:r>
    </w:p>
    <w:p w:rsidR="00F752FF" w:rsidRDefault="00F752FF" w:rsidP="00D95FC7">
      <w:pPr>
        <w:spacing w:after="0" w:line="360" w:lineRule="auto"/>
        <w:jc w:val="both"/>
        <w:rPr>
          <w:rFonts w:ascii="Arial" w:hAnsi="Arial" w:cs="Arial"/>
        </w:rPr>
      </w:pPr>
      <w:r w:rsidRPr="00F752FF">
        <w:rPr>
          <w:rFonts w:ascii="Arial" w:hAnsi="Arial" w:cs="Arial"/>
        </w:rPr>
        <w:t>Lista imienna</w:t>
      </w:r>
    </w:p>
    <w:p w:rsidR="00F752FF" w:rsidRDefault="00F752FF" w:rsidP="00D95FC7">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Kamil Szymański, Katarzyna Kozłowska, Łukasz Ziębiński, Mariusz Mikulski, Martyna Kowalik, Renata Smyczek, Witold Nowak</w:t>
      </w:r>
    </w:p>
    <w:p w:rsidR="00F752FF" w:rsidRDefault="00F752FF" w:rsidP="00D95FC7">
      <w:pPr>
        <w:spacing w:after="0" w:line="360" w:lineRule="auto"/>
        <w:jc w:val="both"/>
        <w:rPr>
          <w:rFonts w:ascii="Arial" w:hAnsi="Arial" w:cs="Arial"/>
        </w:rPr>
      </w:pPr>
      <w:r w:rsidRPr="00F752FF">
        <w:rPr>
          <w:rFonts w:ascii="Arial" w:hAnsi="Arial" w:cs="Arial"/>
        </w:rPr>
        <w:t>PRZECIW: WSTRZYMUJĘ SIĘ: BRAK GŁOSU: NIEOBECNY:</w:t>
      </w:r>
    </w:p>
    <w:p w:rsidR="000C0BDA" w:rsidRDefault="008E620F" w:rsidP="000C0BDA">
      <w:pPr>
        <w:spacing w:after="0" w:line="360" w:lineRule="auto"/>
        <w:jc w:val="both"/>
        <w:rPr>
          <w:rFonts w:ascii="Century Gothic" w:hAnsi="Century Gothic"/>
          <w:sz w:val="24"/>
          <w:szCs w:val="24"/>
        </w:rPr>
      </w:pPr>
      <w:r>
        <w:rPr>
          <w:rFonts w:ascii="Century Gothic" w:hAnsi="Century Gothic" w:cs="Arial"/>
          <w:sz w:val="24"/>
          <w:szCs w:val="24"/>
        </w:rPr>
        <w:t>Komisja Społeczno-Budżetowa pozytywnie zaopiniowała projekt uchwały w sprawie</w:t>
      </w:r>
      <w:r w:rsidR="000C0BDA" w:rsidRPr="000C0BDA">
        <w:rPr>
          <w:rFonts w:ascii="Century Gothic" w:hAnsi="Century Gothic"/>
          <w:sz w:val="24"/>
          <w:szCs w:val="24"/>
        </w:rPr>
        <w:t xml:space="preserve"> </w:t>
      </w:r>
      <w:r w:rsidR="000C0BDA" w:rsidRPr="00E75EA6">
        <w:rPr>
          <w:rFonts w:ascii="Century Gothic" w:hAnsi="Century Gothic"/>
          <w:sz w:val="24"/>
          <w:szCs w:val="24"/>
        </w:rPr>
        <w:t>określenia wysokości stawek podatku od nieruchom</w:t>
      </w:r>
      <w:r w:rsidR="000C0BDA">
        <w:rPr>
          <w:rFonts w:ascii="Century Gothic" w:hAnsi="Century Gothic"/>
          <w:sz w:val="24"/>
          <w:szCs w:val="24"/>
        </w:rPr>
        <w:t>ości obowiązujących w roku 2021.</w:t>
      </w:r>
    </w:p>
    <w:p w:rsidR="004F7B2E" w:rsidRPr="003D091E" w:rsidRDefault="00000AAD" w:rsidP="004F7B2E">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1B1305" w:rsidRPr="003D091E">
        <w:rPr>
          <w:rFonts w:ascii="Century Gothic" w:hAnsi="Century Gothic" w:cs="Arial"/>
          <w:sz w:val="24"/>
          <w:szCs w:val="24"/>
          <w:u w:val="single"/>
        </w:rPr>
        <w:t xml:space="preserve"> uchwała w sprawie</w:t>
      </w:r>
      <w:r w:rsidR="001B1305" w:rsidRPr="003D091E">
        <w:rPr>
          <w:rFonts w:ascii="Century Gothic" w:hAnsi="Century Gothic"/>
          <w:sz w:val="24"/>
          <w:szCs w:val="24"/>
          <w:u w:val="single"/>
        </w:rPr>
        <w:t xml:space="preserve"> określenia wysokości stawek podatku od nieruchomości obowiązujących w roku 2021</w:t>
      </w:r>
      <w:r w:rsidR="000C0BDA" w:rsidRPr="003D091E">
        <w:rPr>
          <w:rFonts w:ascii="Century Gothic" w:hAnsi="Century Gothic"/>
          <w:sz w:val="24"/>
          <w:szCs w:val="24"/>
          <w:u w:val="single"/>
        </w:rPr>
        <w:t xml:space="preserve"> została przyjęta jednogłośnie 15 głosami „za”</w:t>
      </w:r>
      <w:r w:rsidR="00B47C77">
        <w:rPr>
          <w:rFonts w:ascii="Century Gothic" w:hAnsi="Century Gothic"/>
          <w:sz w:val="24"/>
          <w:szCs w:val="24"/>
          <w:u w:val="single"/>
        </w:rPr>
        <w:t>. (Uchwała Nr XXII/180/2020 – załącznik nr 4</w:t>
      </w:r>
      <w:r w:rsidR="004F7B2E" w:rsidRPr="003D091E">
        <w:rPr>
          <w:rFonts w:ascii="Century Gothic" w:hAnsi="Century Gothic"/>
          <w:sz w:val="24"/>
          <w:szCs w:val="24"/>
          <w:u w:val="single"/>
        </w:rPr>
        <w:t xml:space="preserve"> do protokołu)</w:t>
      </w:r>
    </w:p>
    <w:p w:rsidR="00D95FC7" w:rsidRPr="003D091E" w:rsidRDefault="00D95FC7" w:rsidP="00D95FC7">
      <w:pPr>
        <w:spacing w:after="0" w:line="360" w:lineRule="auto"/>
        <w:jc w:val="both"/>
        <w:rPr>
          <w:rFonts w:ascii="Century Gothic" w:hAnsi="Century Gothic"/>
          <w:b/>
          <w:sz w:val="24"/>
          <w:szCs w:val="24"/>
        </w:rPr>
      </w:pPr>
      <w:r w:rsidRPr="003D091E">
        <w:rPr>
          <w:rFonts w:ascii="Century Gothic" w:hAnsi="Century Gothic"/>
          <w:b/>
          <w:sz w:val="24"/>
          <w:szCs w:val="24"/>
        </w:rPr>
        <w:t>Ad. 9. Podjęcie uchwały w sprawie określenia stawek podatku od środków transportowych na  2021 rok;</w:t>
      </w:r>
    </w:p>
    <w:p w:rsidR="006A63DB" w:rsidRDefault="006A63DB" w:rsidP="00D95FC7">
      <w:pPr>
        <w:spacing w:after="0" w:line="360" w:lineRule="auto"/>
        <w:jc w:val="both"/>
        <w:rPr>
          <w:rFonts w:ascii="Century Gothic" w:hAnsi="Century Gothic"/>
          <w:sz w:val="24"/>
          <w:szCs w:val="24"/>
        </w:rPr>
      </w:pPr>
      <w:r>
        <w:rPr>
          <w:rFonts w:ascii="Century Gothic" w:hAnsi="Century Gothic"/>
          <w:sz w:val="24"/>
          <w:szCs w:val="24"/>
        </w:rPr>
        <w:t>Przewodniczący Rady Mariusz Mikulski odczytał projekt uchwały zgodnie z projektem przesłanym radnym w materiałach na sesję.</w:t>
      </w:r>
    </w:p>
    <w:p w:rsidR="008E620F" w:rsidRDefault="008E620F" w:rsidP="008E620F">
      <w:pPr>
        <w:spacing w:after="0" w:line="360" w:lineRule="auto"/>
        <w:jc w:val="both"/>
        <w:rPr>
          <w:rFonts w:ascii="Century Gothic" w:hAnsi="Century Gothic" w:cs="Arial"/>
          <w:sz w:val="24"/>
          <w:szCs w:val="24"/>
        </w:rPr>
      </w:pPr>
      <w:r>
        <w:rPr>
          <w:rFonts w:ascii="Century Gothic" w:hAnsi="Century Gothic" w:cs="Arial"/>
          <w:sz w:val="24"/>
          <w:szCs w:val="24"/>
        </w:rPr>
        <w:t>Komisja Społeczno-Budżetowa pozytywnie zaopiniowała projekt uchwały w sprawie</w:t>
      </w:r>
      <w:r w:rsidR="006A63DB" w:rsidRPr="006A63DB">
        <w:rPr>
          <w:rFonts w:ascii="Century Gothic" w:hAnsi="Century Gothic"/>
          <w:sz w:val="24"/>
          <w:szCs w:val="24"/>
        </w:rPr>
        <w:t xml:space="preserve"> </w:t>
      </w:r>
      <w:r w:rsidR="006A63DB" w:rsidRPr="00E75EA6">
        <w:rPr>
          <w:rFonts w:ascii="Century Gothic" w:hAnsi="Century Gothic"/>
          <w:sz w:val="24"/>
          <w:szCs w:val="24"/>
        </w:rPr>
        <w:t>określenia stawek podatku od środ</w:t>
      </w:r>
      <w:r w:rsidR="006A63DB">
        <w:rPr>
          <w:rFonts w:ascii="Century Gothic" w:hAnsi="Century Gothic"/>
          <w:sz w:val="24"/>
          <w:szCs w:val="24"/>
        </w:rPr>
        <w:t>ków transportowych na  2021 rok.</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552D4C" w:rsidRDefault="00552D4C" w:rsidP="00552D4C">
      <w:pPr>
        <w:spacing w:after="0" w:line="360" w:lineRule="auto"/>
        <w:jc w:val="both"/>
        <w:rPr>
          <w:rFonts w:ascii="Arial" w:hAnsi="Arial" w:cs="Arial"/>
        </w:rPr>
      </w:pPr>
      <w:r w:rsidRPr="00F752FF">
        <w:rPr>
          <w:rFonts w:ascii="Arial" w:hAnsi="Arial" w:cs="Arial"/>
        </w:rPr>
        <w:t xml:space="preserve">Wyniki głosowania: ZA (15), </w:t>
      </w:r>
    </w:p>
    <w:p w:rsidR="00552D4C" w:rsidRDefault="00552D4C" w:rsidP="00552D4C">
      <w:pPr>
        <w:spacing w:after="0" w:line="360" w:lineRule="auto"/>
        <w:jc w:val="both"/>
        <w:rPr>
          <w:rFonts w:ascii="Arial" w:hAnsi="Arial" w:cs="Arial"/>
        </w:rPr>
      </w:pPr>
      <w:r w:rsidRPr="00F752FF">
        <w:rPr>
          <w:rFonts w:ascii="Arial" w:hAnsi="Arial" w:cs="Arial"/>
        </w:rPr>
        <w:t xml:space="preserve">PRZECIW (0), </w:t>
      </w:r>
    </w:p>
    <w:p w:rsidR="00552D4C" w:rsidRDefault="00552D4C" w:rsidP="00552D4C">
      <w:pPr>
        <w:spacing w:after="0" w:line="360" w:lineRule="auto"/>
        <w:jc w:val="both"/>
        <w:rPr>
          <w:rFonts w:ascii="Arial" w:hAnsi="Arial" w:cs="Arial"/>
        </w:rPr>
      </w:pPr>
      <w:r w:rsidRPr="00F752FF">
        <w:rPr>
          <w:rFonts w:ascii="Arial" w:hAnsi="Arial" w:cs="Arial"/>
        </w:rPr>
        <w:t>WSTRZYMUJĘ SIĘ (0),</w:t>
      </w:r>
    </w:p>
    <w:p w:rsidR="00552D4C" w:rsidRDefault="00552D4C" w:rsidP="00552D4C">
      <w:pPr>
        <w:spacing w:after="0" w:line="360" w:lineRule="auto"/>
        <w:jc w:val="both"/>
        <w:rPr>
          <w:rFonts w:ascii="Arial" w:hAnsi="Arial" w:cs="Arial"/>
        </w:rPr>
      </w:pPr>
      <w:r w:rsidRPr="00F752FF">
        <w:rPr>
          <w:rFonts w:ascii="Arial" w:hAnsi="Arial" w:cs="Arial"/>
        </w:rPr>
        <w:t xml:space="preserve"> BRAK GŁOSU (0),</w:t>
      </w:r>
    </w:p>
    <w:p w:rsidR="00552D4C" w:rsidRDefault="00552D4C" w:rsidP="00552D4C">
      <w:pPr>
        <w:spacing w:after="0" w:line="360" w:lineRule="auto"/>
        <w:jc w:val="both"/>
        <w:rPr>
          <w:rFonts w:ascii="Arial" w:hAnsi="Arial" w:cs="Arial"/>
        </w:rPr>
      </w:pPr>
      <w:r w:rsidRPr="00F752FF">
        <w:rPr>
          <w:rFonts w:ascii="Arial" w:hAnsi="Arial" w:cs="Arial"/>
        </w:rPr>
        <w:t xml:space="preserve"> NIEOBECNY (0)</w:t>
      </w:r>
    </w:p>
    <w:p w:rsidR="00552D4C" w:rsidRDefault="00552D4C" w:rsidP="00552D4C">
      <w:pPr>
        <w:spacing w:after="0" w:line="360" w:lineRule="auto"/>
        <w:jc w:val="both"/>
        <w:rPr>
          <w:rFonts w:ascii="Arial" w:hAnsi="Arial" w:cs="Arial"/>
        </w:rPr>
      </w:pPr>
      <w:r w:rsidRPr="00F752FF">
        <w:rPr>
          <w:rFonts w:ascii="Arial" w:hAnsi="Arial" w:cs="Arial"/>
        </w:rPr>
        <w:lastRenderedPageBreak/>
        <w:t>Lista imienna</w:t>
      </w:r>
    </w:p>
    <w:p w:rsidR="00552D4C" w:rsidRDefault="00552D4C" w:rsidP="00552D4C">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Kamil Szymański, Katarzyna Kozłowska, Łukasz Ziębiński, Mariusz Mikulski, Martyna Kowalik, Renata Smyczek, Witold Nowak</w:t>
      </w:r>
    </w:p>
    <w:p w:rsidR="00552D4C" w:rsidRDefault="00552D4C" w:rsidP="00552D4C">
      <w:pPr>
        <w:spacing w:after="0" w:line="360" w:lineRule="auto"/>
        <w:jc w:val="both"/>
        <w:rPr>
          <w:rFonts w:ascii="Arial" w:hAnsi="Arial" w:cs="Arial"/>
        </w:rPr>
      </w:pPr>
      <w:r w:rsidRPr="00F752FF">
        <w:rPr>
          <w:rFonts w:ascii="Arial" w:hAnsi="Arial" w:cs="Arial"/>
        </w:rPr>
        <w:t>PRZECIW: WSTRZYMUJĘ SIĘ: BRAK GŁOSU: NIEOBECNY:</w:t>
      </w:r>
    </w:p>
    <w:p w:rsidR="004F7B2E" w:rsidRPr="003D091E" w:rsidRDefault="00000AAD" w:rsidP="004F7B2E">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4F7B2E" w:rsidRPr="003D091E">
        <w:rPr>
          <w:rFonts w:ascii="Century Gothic" w:hAnsi="Century Gothic"/>
          <w:sz w:val="24"/>
          <w:szCs w:val="24"/>
          <w:u w:val="single"/>
        </w:rPr>
        <w:t xml:space="preserve"> </w:t>
      </w:r>
      <w:r w:rsidR="006A63DB" w:rsidRPr="003D091E">
        <w:rPr>
          <w:rFonts w:ascii="Century Gothic" w:hAnsi="Century Gothic"/>
          <w:sz w:val="24"/>
          <w:szCs w:val="24"/>
          <w:u w:val="single"/>
        </w:rPr>
        <w:t xml:space="preserve">uchwała w sprawie określenia stawek podatku od środków transportowych na  2021 rok </w:t>
      </w:r>
      <w:r w:rsidR="004F7B2E" w:rsidRPr="003D091E">
        <w:rPr>
          <w:rFonts w:ascii="Century Gothic" w:hAnsi="Century Gothic"/>
          <w:sz w:val="24"/>
          <w:szCs w:val="24"/>
          <w:u w:val="single"/>
        </w:rPr>
        <w:t>została przyjęta jednogłośnie 15 gł</w:t>
      </w:r>
      <w:r w:rsidR="00B47C77">
        <w:rPr>
          <w:rFonts w:ascii="Century Gothic" w:hAnsi="Century Gothic"/>
          <w:sz w:val="24"/>
          <w:szCs w:val="24"/>
          <w:u w:val="single"/>
        </w:rPr>
        <w:t>osami „za”. (Uchwała Nr XXII/181/2020 – załącznik nr 5</w:t>
      </w:r>
      <w:r w:rsidR="004F7B2E" w:rsidRPr="003D091E">
        <w:rPr>
          <w:rFonts w:ascii="Century Gothic" w:hAnsi="Century Gothic"/>
          <w:sz w:val="24"/>
          <w:szCs w:val="24"/>
          <w:u w:val="single"/>
        </w:rPr>
        <w:t xml:space="preserve"> do protokołu)</w:t>
      </w:r>
    </w:p>
    <w:p w:rsidR="00D95FC7" w:rsidRDefault="00D95FC7" w:rsidP="00D95FC7">
      <w:pPr>
        <w:pStyle w:val="NormalnyWeb"/>
        <w:ind w:right="0"/>
        <w:jc w:val="both"/>
        <w:rPr>
          <w:rFonts w:ascii="Century Gothic" w:hAnsi="Century Gothic"/>
          <w:bCs/>
        </w:rPr>
      </w:pPr>
      <w:r w:rsidRPr="006A63DB">
        <w:rPr>
          <w:rFonts w:ascii="Century Gothic" w:hAnsi="Century Gothic"/>
          <w:b/>
        </w:rPr>
        <w:t>Ad. 10. Podjęcie uchwały w sprawie zmiany uchwały Nr XV/136/2019 Rady Gminy w Nowej Suchej z dnia 30 grudnia 2019 roku w sprawie uchwalenia Gminnego Programu Profilaktyki i Rozwiazywania Problemów Alkoholowych na 2020 rok,</w:t>
      </w:r>
      <w:r w:rsidRPr="006A63DB">
        <w:rPr>
          <w:rFonts w:ascii="Century Gothic" w:hAnsi="Century Gothic"/>
          <w:b/>
          <w:bCs/>
        </w:rPr>
        <w:t xml:space="preserve"> zmienionej uchwałą Nr XXI/173/2020 Rady Gminy w Nowej Suchej z dnia 30 października 2020 roku w sprawie zmiany Uchwały Nr XV/136/2019 Rady Gminy w Nowej Suchej z dnia 30 grudnia 2019 roku w sprawie uchwalenia „Gminnego Programu Profilaktyki i Rozwiązywania Problemów Alkoholowych na 2020 rok</w:t>
      </w:r>
      <w:r w:rsidRPr="00E75EA6">
        <w:rPr>
          <w:rFonts w:ascii="Century Gothic" w:hAnsi="Century Gothic"/>
          <w:bCs/>
        </w:rPr>
        <w:t>”</w:t>
      </w:r>
      <w:r w:rsidR="006A63DB">
        <w:rPr>
          <w:rFonts w:ascii="Century Gothic" w:hAnsi="Century Gothic"/>
          <w:bCs/>
        </w:rPr>
        <w:t>.</w:t>
      </w:r>
    </w:p>
    <w:p w:rsidR="006A63DB" w:rsidRDefault="006A63DB" w:rsidP="006A63DB">
      <w:pPr>
        <w:pStyle w:val="NormalnyWeb"/>
        <w:spacing w:line="360" w:lineRule="auto"/>
        <w:ind w:right="0"/>
        <w:jc w:val="both"/>
        <w:rPr>
          <w:rFonts w:ascii="Century Gothic" w:hAnsi="Century Gothic"/>
          <w:bCs/>
        </w:rPr>
      </w:pPr>
      <w:r>
        <w:rPr>
          <w:rFonts w:ascii="Century Gothic" w:hAnsi="Century Gothic"/>
          <w:bCs/>
        </w:rPr>
        <w:t>Przewodniczący Rady Mariusz Mikulski odczytał projekt uchwały, dodał że na posiedzeniu komisji analizowaliśmy Preliminarz wydatków Programu i zgodn</w:t>
      </w:r>
      <w:r w:rsidR="00B47C77">
        <w:rPr>
          <w:rFonts w:ascii="Century Gothic" w:hAnsi="Century Gothic"/>
          <w:bCs/>
        </w:rPr>
        <w:t>ie z prośbą</w:t>
      </w:r>
      <w:r>
        <w:rPr>
          <w:rFonts w:ascii="Century Gothic" w:hAnsi="Century Gothic"/>
          <w:bCs/>
        </w:rPr>
        <w:t xml:space="preserve"> Szpitala Powiatowego </w:t>
      </w:r>
      <w:r w:rsidR="00B47C77">
        <w:rPr>
          <w:rFonts w:ascii="Century Gothic" w:hAnsi="Century Gothic"/>
          <w:bCs/>
        </w:rPr>
        <w:t xml:space="preserve">w Sochaczewie </w:t>
      </w:r>
      <w:r>
        <w:rPr>
          <w:rFonts w:ascii="Century Gothic" w:hAnsi="Century Gothic"/>
          <w:bCs/>
        </w:rPr>
        <w:t>częściowo z zaoszczędzonych środków przeznaczyliśmy</w:t>
      </w:r>
      <w:r w:rsidR="00B47C77">
        <w:rPr>
          <w:rFonts w:ascii="Century Gothic" w:hAnsi="Century Gothic"/>
          <w:bCs/>
        </w:rPr>
        <w:t xml:space="preserve"> kwotę 10 tys. zł. </w:t>
      </w:r>
      <w:r>
        <w:rPr>
          <w:rFonts w:ascii="Century Gothic" w:hAnsi="Century Gothic"/>
          <w:bCs/>
        </w:rPr>
        <w:t xml:space="preserve"> na zakup sprzętu medycznego dla szpitala.</w:t>
      </w:r>
    </w:p>
    <w:p w:rsidR="006A63DB" w:rsidRDefault="008E620F" w:rsidP="006A63DB">
      <w:pPr>
        <w:pStyle w:val="NormalnyWeb"/>
        <w:spacing w:line="360" w:lineRule="auto"/>
        <w:ind w:right="0"/>
        <w:jc w:val="both"/>
        <w:rPr>
          <w:rFonts w:ascii="Century Gothic" w:hAnsi="Century Gothic"/>
          <w:bCs/>
        </w:rPr>
      </w:pPr>
      <w:r>
        <w:rPr>
          <w:rFonts w:ascii="Century Gothic" w:hAnsi="Century Gothic" w:cs="Arial"/>
        </w:rPr>
        <w:t>Komisja Społeczno-Budżetowa pozytywnie zaopiniowała projekt uchwały w sprawie</w:t>
      </w:r>
      <w:r w:rsidR="006A63DB" w:rsidRPr="006A63DB">
        <w:rPr>
          <w:rFonts w:ascii="Century Gothic" w:hAnsi="Century Gothic"/>
        </w:rPr>
        <w:t xml:space="preserve"> </w:t>
      </w:r>
      <w:r w:rsidR="006A63DB" w:rsidRPr="004A4E68">
        <w:rPr>
          <w:rFonts w:ascii="Century Gothic" w:hAnsi="Century Gothic"/>
        </w:rPr>
        <w:t>zmiany uchwały Nr XV/136/2019 Rady Gminy w Nowej Suchej z dnia 30 grudnia 2019 roku w sprawie uchwalenia Gminnego Programu Profilaktyki i Rozwiazywania Pro</w:t>
      </w:r>
      <w:r w:rsidR="006A63DB">
        <w:rPr>
          <w:rFonts w:ascii="Century Gothic" w:hAnsi="Century Gothic"/>
        </w:rPr>
        <w:t>blemów Alkoholowych na 2020 rok,</w:t>
      </w:r>
      <w:r w:rsidR="006A63DB" w:rsidRPr="004A4E68">
        <w:rPr>
          <w:rFonts w:ascii="Century Gothic" w:hAnsi="Century Gothic"/>
          <w:bCs/>
        </w:rPr>
        <w:t xml:space="preserve"> zmienionej uchwałą Nr XXI/173/2020 Rady Gminy w Nowej Suchej z dnia 30 października 2020 roku w sprawie zmiany Uchwały Nr XV/136/2019 Rady Gminy w Nowej Suchej z dnia 30 grudnia 2019 roku w sprawie uchwalenia „Gminnego </w:t>
      </w:r>
      <w:r w:rsidR="006A63DB" w:rsidRPr="00E75EA6">
        <w:rPr>
          <w:rFonts w:ascii="Century Gothic" w:hAnsi="Century Gothic"/>
          <w:bCs/>
        </w:rPr>
        <w:t>Programu Profilaktyki i Rozwiązywania Problemów Alkoholowych na 2020 rok”</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552D4C" w:rsidRDefault="00552D4C" w:rsidP="00552D4C">
      <w:pPr>
        <w:spacing w:after="0" w:line="360" w:lineRule="auto"/>
        <w:jc w:val="both"/>
        <w:rPr>
          <w:rFonts w:ascii="Arial" w:hAnsi="Arial" w:cs="Arial"/>
        </w:rPr>
      </w:pPr>
      <w:r w:rsidRPr="00F752FF">
        <w:rPr>
          <w:rFonts w:ascii="Arial" w:hAnsi="Arial" w:cs="Arial"/>
        </w:rPr>
        <w:t xml:space="preserve">Wyniki głosowania: ZA (15), </w:t>
      </w:r>
    </w:p>
    <w:p w:rsidR="00552D4C" w:rsidRDefault="00552D4C" w:rsidP="00552D4C">
      <w:pPr>
        <w:spacing w:after="0" w:line="360" w:lineRule="auto"/>
        <w:jc w:val="both"/>
        <w:rPr>
          <w:rFonts w:ascii="Arial" w:hAnsi="Arial" w:cs="Arial"/>
        </w:rPr>
      </w:pPr>
      <w:r w:rsidRPr="00F752FF">
        <w:rPr>
          <w:rFonts w:ascii="Arial" w:hAnsi="Arial" w:cs="Arial"/>
        </w:rPr>
        <w:lastRenderedPageBreak/>
        <w:t xml:space="preserve">PRZECIW (0), </w:t>
      </w:r>
    </w:p>
    <w:p w:rsidR="00552D4C" w:rsidRDefault="00552D4C" w:rsidP="00552D4C">
      <w:pPr>
        <w:spacing w:after="0" w:line="360" w:lineRule="auto"/>
        <w:jc w:val="both"/>
        <w:rPr>
          <w:rFonts w:ascii="Arial" w:hAnsi="Arial" w:cs="Arial"/>
        </w:rPr>
      </w:pPr>
      <w:r w:rsidRPr="00F752FF">
        <w:rPr>
          <w:rFonts w:ascii="Arial" w:hAnsi="Arial" w:cs="Arial"/>
        </w:rPr>
        <w:t>WSTRZYMUJĘ SIĘ (0),</w:t>
      </w:r>
    </w:p>
    <w:p w:rsidR="00552D4C" w:rsidRDefault="00552D4C" w:rsidP="00552D4C">
      <w:pPr>
        <w:spacing w:after="0" w:line="360" w:lineRule="auto"/>
        <w:jc w:val="both"/>
        <w:rPr>
          <w:rFonts w:ascii="Arial" w:hAnsi="Arial" w:cs="Arial"/>
        </w:rPr>
      </w:pPr>
      <w:r w:rsidRPr="00F752FF">
        <w:rPr>
          <w:rFonts w:ascii="Arial" w:hAnsi="Arial" w:cs="Arial"/>
        </w:rPr>
        <w:t xml:space="preserve"> BRAK GŁOSU (0),</w:t>
      </w:r>
    </w:p>
    <w:p w:rsidR="00552D4C" w:rsidRDefault="00552D4C" w:rsidP="00552D4C">
      <w:pPr>
        <w:spacing w:after="0" w:line="360" w:lineRule="auto"/>
        <w:jc w:val="both"/>
        <w:rPr>
          <w:rFonts w:ascii="Arial" w:hAnsi="Arial" w:cs="Arial"/>
        </w:rPr>
      </w:pPr>
      <w:r w:rsidRPr="00F752FF">
        <w:rPr>
          <w:rFonts w:ascii="Arial" w:hAnsi="Arial" w:cs="Arial"/>
        </w:rPr>
        <w:t xml:space="preserve"> NIEOBECNY (0)</w:t>
      </w:r>
    </w:p>
    <w:p w:rsidR="00552D4C" w:rsidRDefault="00552D4C" w:rsidP="00552D4C">
      <w:pPr>
        <w:spacing w:after="0" w:line="360" w:lineRule="auto"/>
        <w:jc w:val="both"/>
        <w:rPr>
          <w:rFonts w:ascii="Arial" w:hAnsi="Arial" w:cs="Arial"/>
        </w:rPr>
      </w:pPr>
      <w:r w:rsidRPr="00F752FF">
        <w:rPr>
          <w:rFonts w:ascii="Arial" w:hAnsi="Arial" w:cs="Arial"/>
        </w:rPr>
        <w:t>Lista imienna</w:t>
      </w:r>
    </w:p>
    <w:p w:rsidR="00552D4C" w:rsidRDefault="00552D4C" w:rsidP="00552D4C">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Kamil Szymański, Katarzyna Kozłowska, Łukasz Ziębiński, Mariusz Mikulski, Martyna Kowalik, Renata Smyczek, Witold Nowak</w:t>
      </w:r>
    </w:p>
    <w:p w:rsidR="00552D4C" w:rsidRDefault="00552D4C" w:rsidP="00552D4C">
      <w:pPr>
        <w:spacing w:after="0" w:line="360" w:lineRule="auto"/>
        <w:jc w:val="both"/>
        <w:rPr>
          <w:rFonts w:ascii="Arial" w:hAnsi="Arial" w:cs="Arial"/>
        </w:rPr>
      </w:pPr>
      <w:r w:rsidRPr="00F752FF">
        <w:rPr>
          <w:rFonts w:ascii="Arial" w:hAnsi="Arial" w:cs="Arial"/>
        </w:rPr>
        <w:t>PRZECIW: WSTRZYMUJĘ SIĘ: BRAK GŁOSU: NIEOBECNY:</w:t>
      </w:r>
    </w:p>
    <w:p w:rsidR="004F7B2E" w:rsidRPr="006A63DB" w:rsidRDefault="00000AAD" w:rsidP="006A63DB">
      <w:pPr>
        <w:pStyle w:val="NormalnyWeb"/>
        <w:spacing w:line="360" w:lineRule="auto"/>
        <w:ind w:right="-142"/>
        <w:jc w:val="both"/>
        <w:rPr>
          <w:rFonts w:ascii="Century Gothic" w:hAnsi="Century Gothic"/>
          <w:u w:val="single"/>
        </w:rPr>
      </w:pPr>
      <w:r w:rsidRPr="006A63DB">
        <w:rPr>
          <w:rFonts w:ascii="Century Gothic" w:hAnsi="Century Gothic" w:cs="Arial"/>
          <w:u w:val="single"/>
        </w:rPr>
        <w:t>Przewodniczący Rady Mariusz Mikulski stwierdził, że</w:t>
      </w:r>
      <w:r w:rsidR="006A63DB" w:rsidRPr="006A63DB">
        <w:rPr>
          <w:rFonts w:ascii="Century Gothic" w:hAnsi="Century Gothic" w:cs="Arial"/>
          <w:u w:val="single"/>
        </w:rPr>
        <w:t xml:space="preserve"> uchwała w sprawie </w:t>
      </w:r>
      <w:r w:rsidR="004F7B2E" w:rsidRPr="006A63DB">
        <w:rPr>
          <w:rFonts w:ascii="Century Gothic" w:hAnsi="Century Gothic"/>
          <w:u w:val="single"/>
        </w:rPr>
        <w:t xml:space="preserve"> </w:t>
      </w:r>
      <w:r w:rsidR="006A63DB" w:rsidRPr="006A63DB">
        <w:rPr>
          <w:rFonts w:ascii="Century Gothic" w:hAnsi="Century Gothic"/>
          <w:u w:val="single"/>
        </w:rPr>
        <w:t>zmiany uchwały Nr XV/136/2019 Rady Gminy w Nowej Suchej z dnia 30 grudnia 2019 roku w sprawie uchwalenia Gminnego Programu Profilaktyki i Rozwiazywania Problemów Alkoholowych na 2020 rok,</w:t>
      </w:r>
      <w:r w:rsidR="006A63DB" w:rsidRPr="006A63DB">
        <w:rPr>
          <w:rFonts w:ascii="Century Gothic" w:hAnsi="Century Gothic"/>
          <w:bCs/>
          <w:u w:val="single"/>
        </w:rPr>
        <w:t xml:space="preserve"> zmienionej uchwałą Nr XXI/173/2020 Rady Gminy w Nowej Suchej z dnia 30 października 2020 roku w sprawie zmiany Uchwały Nr XV/136/2019 Rady Gminy w Nowej Suchej z dnia 30 grudnia 2019 roku w sprawie uchwalenia „Gminnego Programu Profilaktyki i Rozwiązywania Problemów Alkoholowych na 2020 rok”</w:t>
      </w:r>
      <w:r w:rsidR="006A63DB">
        <w:rPr>
          <w:rFonts w:ascii="Century Gothic" w:hAnsi="Century Gothic"/>
          <w:bCs/>
          <w:u w:val="single"/>
        </w:rPr>
        <w:t xml:space="preserve"> </w:t>
      </w:r>
      <w:r w:rsidR="004F7B2E" w:rsidRPr="006A63DB">
        <w:rPr>
          <w:rFonts w:ascii="Century Gothic" w:hAnsi="Century Gothic"/>
          <w:u w:val="single"/>
        </w:rPr>
        <w:t>została przyjęta jednogłośnie 15 gł</w:t>
      </w:r>
      <w:r w:rsidR="00B47C77">
        <w:rPr>
          <w:rFonts w:ascii="Century Gothic" w:hAnsi="Century Gothic"/>
          <w:u w:val="single"/>
        </w:rPr>
        <w:t>osami „za”. (Uchwała Nr XXII/182/2020 – załącznik nr 6</w:t>
      </w:r>
      <w:r w:rsidR="004F7B2E" w:rsidRPr="006A63DB">
        <w:rPr>
          <w:rFonts w:ascii="Century Gothic" w:hAnsi="Century Gothic"/>
          <w:u w:val="single"/>
        </w:rPr>
        <w:t xml:space="preserve"> do protokołu)</w:t>
      </w:r>
    </w:p>
    <w:p w:rsidR="00D95FC7" w:rsidRDefault="00D95FC7" w:rsidP="00D95FC7">
      <w:pPr>
        <w:spacing w:after="0" w:line="360" w:lineRule="auto"/>
        <w:jc w:val="both"/>
        <w:rPr>
          <w:rFonts w:ascii="Century Gothic" w:hAnsi="Century Gothic"/>
          <w:sz w:val="24"/>
          <w:szCs w:val="24"/>
        </w:rPr>
      </w:pPr>
      <w:r w:rsidRPr="003D091E">
        <w:rPr>
          <w:rFonts w:ascii="Century Gothic" w:hAnsi="Century Gothic"/>
          <w:b/>
          <w:sz w:val="24"/>
          <w:szCs w:val="24"/>
        </w:rPr>
        <w:t>Ad. 11. Podjęcie uchwały w sprawie zmiany uchwały Nr XXII/144/2016 Rady Gminy w Nowej Suchej z dnia 9 listopada 2016</w:t>
      </w:r>
      <w:r w:rsidRPr="00E75EA6">
        <w:rPr>
          <w:rFonts w:ascii="Century Gothic" w:hAnsi="Century Gothic"/>
          <w:sz w:val="24"/>
          <w:szCs w:val="24"/>
        </w:rPr>
        <w:t xml:space="preserve"> r.</w:t>
      </w:r>
    </w:p>
    <w:p w:rsidR="006A63DB" w:rsidRDefault="006A63DB" w:rsidP="00D95FC7">
      <w:pPr>
        <w:spacing w:after="0" w:line="360" w:lineRule="auto"/>
        <w:jc w:val="both"/>
        <w:rPr>
          <w:rFonts w:ascii="Century Gothic" w:hAnsi="Century Gothic"/>
          <w:sz w:val="24"/>
          <w:szCs w:val="24"/>
        </w:rPr>
      </w:pPr>
      <w:r>
        <w:rPr>
          <w:rFonts w:ascii="Century Gothic" w:hAnsi="Century Gothic"/>
          <w:sz w:val="24"/>
          <w:szCs w:val="24"/>
        </w:rPr>
        <w:t>Przewodniczący odczytał projekt uchwały zgodnie z projektem dla radnych. Dodał, że zmiana dotyczy pracowników zatrudnionych w referacie Gospodarki Komunalnej obs</w:t>
      </w:r>
      <w:r w:rsidR="00B47C77">
        <w:rPr>
          <w:rFonts w:ascii="Century Gothic" w:hAnsi="Century Gothic"/>
          <w:sz w:val="24"/>
          <w:szCs w:val="24"/>
        </w:rPr>
        <w:t xml:space="preserve">ługujących targowisko, należy </w:t>
      </w:r>
      <w:r>
        <w:rPr>
          <w:rFonts w:ascii="Century Gothic" w:hAnsi="Century Gothic"/>
          <w:sz w:val="24"/>
          <w:szCs w:val="24"/>
        </w:rPr>
        <w:t xml:space="preserve"> listę pracowników uaktualnić</w:t>
      </w:r>
    </w:p>
    <w:p w:rsidR="006A63DB" w:rsidRDefault="008E620F" w:rsidP="006A63DB">
      <w:pPr>
        <w:spacing w:after="0" w:line="360" w:lineRule="auto"/>
        <w:jc w:val="both"/>
        <w:rPr>
          <w:rFonts w:ascii="Century Gothic" w:hAnsi="Century Gothic"/>
          <w:sz w:val="24"/>
          <w:szCs w:val="24"/>
        </w:rPr>
      </w:pPr>
      <w:r>
        <w:rPr>
          <w:rFonts w:ascii="Century Gothic" w:hAnsi="Century Gothic" w:cs="Arial"/>
          <w:sz w:val="24"/>
          <w:szCs w:val="24"/>
        </w:rPr>
        <w:t>Komisja Społeczno-Budżetowa pozytywnie zaopiniowała projekt uchwały w sprawie</w:t>
      </w:r>
      <w:r w:rsidR="006A63DB" w:rsidRPr="006A63DB">
        <w:rPr>
          <w:rFonts w:ascii="Century Gothic" w:hAnsi="Century Gothic"/>
          <w:sz w:val="24"/>
          <w:szCs w:val="24"/>
        </w:rPr>
        <w:t xml:space="preserve"> </w:t>
      </w:r>
      <w:r w:rsidR="006A63DB" w:rsidRPr="00E75EA6">
        <w:rPr>
          <w:rFonts w:ascii="Century Gothic" w:hAnsi="Century Gothic"/>
          <w:sz w:val="24"/>
          <w:szCs w:val="24"/>
        </w:rPr>
        <w:t>zmiany uchwały Nr XXII/144/2016 Rady Gminy w Nowej Suchej z dnia 9 listopada 2016 r.</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552D4C" w:rsidRDefault="00552D4C" w:rsidP="00552D4C">
      <w:pPr>
        <w:spacing w:after="0" w:line="360" w:lineRule="auto"/>
        <w:jc w:val="both"/>
        <w:rPr>
          <w:rFonts w:ascii="Arial" w:hAnsi="Arial" w:cs="Arial"/>
        </w:rPr>
      </w:pPr>
      <w:r w:rsidRPr="00F752FF">
        <w:rPr>
          <w:rFonts w:ascii="Arial" w:hAnsi="Arial" w:cs="Arial"/>
        </w:rPr>
        <w:t xml:space="preserve">Wyniki głosowania: ZA (15), </w:t>
      </w:r>
    </w:p>
    <w:p w:rsidR="00552D4C" w:rsidRDefault="00552D4C" w:rsidP="00552D4C">
      <w:pPr>
        <w:spacing w:after="0" w:line="360" w:lineRule="auto"/>
        <w:jc w:val="both"/>
        <w:rPr>
          <w:rFonts w:ascii="Arial" w:hAnsi="Arial" w:cs="Arial"/>
        </w:rPr>
      </w:pPr>
      <w:r w:rsidRPr="00F752FF">
        <w:rPr>
          <w:rFonts w:ascii="Arial" w:hAnsi="Arial" w:cs="Arial"/>
        </w:rPr>
        <w:t xml:space="preserve">PRZECIW (0), </w:t>
      </w:r>
    </w:p>
    <w:p w:rsidR="00552D4C" w:rsidRDefault="00552D4C" w:rsidP="00552D4C">
      <w:pPr>
        <w:spacing w:after="0" w:line="360" w:lineRule="auto"/>
        <w:jc w:val="both"/>
        <w:rPr>
          <w:rFonts w:ascii="Arial" w:hAnsi="Arial" w:cs="Arial"/>
        </w:rPr>
      </w:pPr>
      <w:r w:rsidRPr="00F752FF">
        <w:rPr>
          <w:rFonts w:ascii="Arial" w:hAnsi="Arial" w:cs="Arial"/>
        </w:rPr>
        <w:t>WSTRZYMUJĘ SIĘ (0),</w:t>
      </w:r>
    </w:p>
    <w:p w:rsidR="00552D4C" w:rsidRDefault="00552D4C" w:rsidP="00552D4C">
      <w:pPr>
        <w:spacing w:after="0" w:line="360" w:lineRule="auto"/>
        <w:jc w:val="both"/>
        <w:rPr>
          <w:rFonts w:ascii="Arial" w:hAnsi="Arial" w:cs="Arial"/>
        </w:rPr>
      </w:pPr>
      <w:r w:rsidRPr="00F752FF">
        <w:rPr>
          <w:rFonts w:ascii="Arial" w:hAnsi="Arial" w:cs="Arial"/>
        </w:rPr>
        <w:lastRenderedPageBreak/>
        <w:t xml:space="preserve"> BRAK GŁOSU (0),</w:t>
      </w:r>
    </w:p>
    <w:p w:rsidR="00552D4C" w:rsidRDefault="00552D4C" w:rsidP="00552D4C">
      <w:pPr>
        <w:spacing w:after="0" w:line="360" w:lineRule="auto"/>
        <w:jc w:val="both"/>
        <w:rPr>
          <w:rFonts w:ascii="Arial" w:hAnsi="Arial" w:cs="Arial"/>
        </w:rPr>
      </w:pPr>
      <w:r w:rsidRPr="00F752FF">
        <w:rPr>
          <w:rFonts w:ascii="Arial" w:hAnsi="Arial" w:cs="Arial"/>
        </w:rPr>
        <w:t xml:space="preserve"> NIEOBECNY (0)</w:t>
      </w:r>
    </w:p>
    <w:p w:rsidR="00552D4C" w:rsidRDefault="00552D4C" w:rsidP="00552D4C">
      <w:pPr>
        <w:spacing w:after="0" w:line="360" w:lineRule="auto"/>
        <w:jc w:val="both"/>
        <w:rPr>
          <w:rFonts w:ascii="Arial" w:hAnsi="Arial" w:cs="Arial"/>
        </w:rPr>
      </w:pPr>
      <w:r w:rsidRPr="00F752FF">
        <w:rPr>
          <w:rFonts w:ascii="Arial" w:hAnsi="Arial" w:cs="Arial"/>
        </w:rPr>
        <w:t>Lista imienna</w:t>
      </w:r>
    </w:p>
    <w:p w:rsidR="00552D4C" w:rsidRDefault="00552D4C" w:rsidP="00552D4C">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Kamil Szymański, Katarzyna Kozłowska, Łukasz Ziębiński, Mariusz Mikulski, Martyna Kowalik, Renata Smyczek, Witold Nowak</w:t>
      </w:r>
    </w:p>
    <w:p w:rsidR="00552D4C" w:rsidRPr="00F752FF" w:rsidRDefault="00552D4C" w:rsidP="00552D4C">
      <w:pPr>
        <w:spacing w:after="0" w:line="360" w:lineRule="auto"/>
        <w:jc w:val="both"/>
        <w:rPr>
          <w:rFonts w:ascii="Century Gothic" w:hAnsi="Century Gothic"/>
        </w:rPr>
      </w:pPr>
      <w:r w:rsidRPr="00F752FF">
        <w:rPr>
          <w:rFonts w:ascii="Arial" w:hAnsi="Arial" w:cs="Arial"/>
        </w:rPr>
        <w:t>PRZECIW: WSTRZYMUJĘ SIĘ: BRAK GŁOSU: NIEOBECNY:</w:t>
      </w:r>
    </w:p>
    <w:p w:rsidR="004F7B2E" w:rsidRPr="003D091E" w:rsidRDefault="00000AAD" w:rsidP="004F7B2E">
      <w:pPr>
        <w:spacing w:after="0" w:line="360" w:lineRule="auto"/>
        <w:jc w:val="both"/>
        <w:rPr>
          <w:rFonts w:ascii="Century Gothic" w:hAnsi="Century Gothic"/>
          <w:sz w:val="24"/>
          <w:szCs w:val="24"/>
          <w:u w:val="single"/>
        </w:rPr>
      </w:pPr>
      <w:r w:rsidRPr="003D091E">
        <w:rPr>
          <w:rFonts w:ascii="Century Gothic" w:hAnsi="Century Gothic" w:cs="Arial"/>
          <w:sz w:val="24"/>
          <w:szCs w:val="24"/>
          <w:u w:val="single"/>
        </w:rPr>
        <w:t>Przewodniczący Rady Mariusz Mikulski stwierdził, że</w:t>
      </w:r>
      <w:r w:rsidR="004F7B2E" w:rsidRPr="003D091E">
        <w:rPr>
          <w:rFonts w:ascii="Century Gothic" w:hAnsi="Century Gothic"/>
          <w:sz w:val="24"/>
          <w:szCs w:val="24"/>
          <w:u w:val="single"/>
        </w:rPr>
        <w:t xml:space="preserve"> </w:t>
      </w:r>
      <w:r w:rsidR="006677AC" w:rsidRPr="003D091E">
        <w:rPr>
          <w:rFonts w:ascii="Century Gothic" w:hAnsi="Century Gothic"/>
          <w:sz w:val="24"/>
          <w:szCs w:val="24"/>
          <w:u w:val="single"/>
        </w:rPr>
        <w:t xml:space="preserve">uchwała w sprawie zmiany uchwały Nr XXII/144/2016 Rady Gminy w Nowej Suchej z dnia 9 listopada 2016 r. </w:t>
      </w:r>
      <w:r w:rsidR="004F7B2E" w:rsidRPr="003D091E">
        <w:rPr>
          <w:rFonts w:ascii="Century Gothic" w:hAnsi="Century Gothic"/>
          <w:sz w:val="24"/>
          <w:szCs w:val="24"/>
          <w:u w:val="single"/>
        </w:rPr>
        <w:t>została przyjęta jednogłośnie 15 głosami „za”. (Uchwała N</w:t>
      </w:r>
      <w:r w:rsidR="00B47C77">
        <w:rPr>
          <w:rFonts w:ascii="Century Gothic" w:hAnsi="Century Gothic"/>
          <w:sz w:val="24"/>
          <w:szCs w:val="24"/>
          <w:u w:val="single"/>
        </w:rPr>
        <w:t>r XXII/183/2020 – załącznik nr 7</w:t>
      </w:r>
      <w:r w:rsidR="004F7B2E" w:rsidRPr="003D091E">
        <w:rPr>
          <w:rFonts w:ascii="Century Gothic" w:hAnsi="Century Gothic"/>
          <w:sz w:val="24"/>
          <w:szCs w:val="24"/>
          <w:u w:val="single"/>
        </w:rPr>
        <w:t xml:space="preserve"> do protokołu)</w:t>
      </w:r>
    </w:p>
    <w:p w:rsidR="00D95FC7" w:rsidRPr="003D091E" w:rsidRDefault="00D95FC7" w:rsidP="00D95FC7">
      <w:pPr>
        <w:pStyle w:val="Standard"/>
        <w:spacing w:line="360" w:lineRule="auto"/>
        <w:jc w:val="both"/>
        <w:rPr>
          <w:rFonts w:ascii="Century Gothic" w:hAnsi="Century Gothic"/>
          <w:b/>
          <w:bCs/>
        </w:rPr>
      </w:pPr>
      <w:r w:rsidRPr="003D091E">
        <w:rPr>
          <w:rFonts w:ascii="Century Gothic" w:hAnsi="Century Gothic"/>
          <w:b/>
          <w:bCs/>
        </w:rPr>
        <w:t>Ad. 12. Podjęcie uchwały w sprawie wyrażenia zgody na nabycie nieruchomości  do gminnego zasobu nieruchomości.</w:t>
      </w:r>
    </w:p>
    <w:p w:rsidR="006677AC" w:rsidRDefault="003D091E" w:rsidP="00D95FC7">
      <w:pPr>
        <w:pStyle w:val="Standard"/>
        <w:spacing w:line="360" w:lineRule="auto"/>
        <w:jc w:val="both"/>
        <w:rPr>
          <w:rFonts w:ascii="Century Gothic" w:hAnsi="Century Gothic"/>
        </w:rPr>
      </w:pPr>
      <w:r>
        <w:rPr>
          <w:rFonts w:ascii="Century Gothic" w:hAnsi="Century Gothic"/>
        </w:rPr>
        <w:t xml:space="preserve">Przewodniczący </w:t>
      </w:r>
      <w:r w:rsidR="00B47C77">
        <w:rPr>
          <w:rFonts w:ascii="Century Gothic" w:hAnsi="Century Gothic"/>
        </w:rPr>
        <w:t xml:space="preserve">Rady Mariusz Mikulski </w:t>
      </w:r>
      <w:r>
        <w:rPr>
          <w:rFonts w:ascii="Century Gothic" w:hAnsi="Century Gothic"/>
        </w:rPr>
        <w:t>odczytał projekt uchwały zgodnie z projektem dla radnych. Projekt uchwały dotyczy zakupu terenu koło Ochotniczej Straży Pożarnej w Nowej Suchej, gdyż po rozbudowie zostało tam niewiele miejsc parkingowych</w:t>
      </w:r>
      <w:r w:rsidR="00B47C77">
        <w:rPr>
          <w:rFonts w:ascii="Century Gothic" w:hAnsi="Century Gothic"/>
        </w:rPr>
        <w:t xml:space="preserve">, </w:t>
      </w:r>
      <w:r>
        <w:rPr>
          <w:rFonts w:ascii="Century Gothic" w:hAnsi="Century Gothic"/>
        </w:rPr>
        <w:t xml:space="preserve"> a także </w:t>
      </w:r>
      <w:r w:rsidR="00B47C77">
        <w:rPr>
          <w:rFonts w:ascii="Century Gothic" w:hAnsi="Century Gothic"/>
        </w:rPr>
        <w:t xml:space="preserve">musi być teren </w:t>
      </w:r>
      <w:r>
        <w:rPr>
          <w:rFonts w:ascii="Century Gothic" w:hAnsi="Century Gothic"/>
        </w:rPr>
        <w:t>na</w:t>
      </w:r>
      <w:r w:rsidR="00B47C77">
        <w:rPr>
          <w:rFonts w:ascii="Century Gothic" w:hAnsi="Century Gothic"/>
        </w:rPr>
        <w:t xml:space="preserve"> działania bojowe</w:t>
      </w:r>
      <w:r>
        <w:rPr>
          <w:rFonts w:ascii="Century Gothic" w:hAnsi="Century Gothic"/>
        </w:rPr>
        <w:t>.</w:t>
      </w:r>
    </w:p>
    <w:p w:rsidR="003D091E" w:rsidRDefault="003D091E" w:rsidP="003D091E">
      <w:pPr>
        <w:pStyle w:val="Standard"/>
        <w:spacing w:line="360" w:lineRule="auto"/>
        <w:jc w:val="both"/>
        <w:rPr>
          <w:rFonts w:ascii="Century Gothic" w:hAnsi="Century Gothic"/>
          <w:bCs/>
        </w:rPr>
      </w:pPr>
      <w:r>
        <w:rPr>
          <w:rFonts w:ascii="Century Gothic" w:hAnsi="Century Gothic"/>
        </w:rPr>
        <w:t>Komisja Gospodarcza pozytywnie zaopiniowała projekt uchwały w sprawie</w:t>
      </w:r>
      <w:r w:rsidRPr="003D091E">
        <w:rPr>
          <w:rFonts w:ascii="Century Gothic" w:hAnsi="Century Gothic"/>
          <w:bCs/>
        </w:rPr>
        <w:t xml:space="preserve"> </w:t>
      </w:r>
      <w:r w:rsidRPr="00E75EA6">
        <w:rPr>
          <w:rFonts w:ascii="Century Gothic" w:hAnsi="Century Gothic"/>
          <w:bCs/>
        </w:rPr>
        <w:t>wyrażenia zgody na nabycie nieruchomości  do gminnego zasobu nieruchomości.</w:t>
      </w:r>
    </w:p>
    <w:p w:rsidR="00772AAD" w:rsidRDefault="00772AAD" w:rsidP="00772AAD">
      <w:pPr>
        <w:spacing w:after="0" w:line="360" w:lineRule="auto"/>
        <w:jc w:val="both"/>
        <w:rPr>
          <w:rFonts w:ascii="Century Gothic" w:hAnsi="Century Gothic"/>
          <w:sz w:val="24"/>
          <w:szCs w:val="24"/>
        </w:rPr>
      </w:pPr>
      <w:r>
        <w:rPr>
          <w:rFonts w:ascii="Century Gothic" w:hAnsi="Century Gothic"/>
          <w:sz w:val="24"/>
          <w:szCs w:val="24"/>
        </w:rPr>
        <w:t>Głosowanie w sprawie w/w uchwały:</w:t>
      </w:r>
    </w:p>
    <w:p w:rsidR="00552D4C" w:rsidRDefault="00552D4C" w:rsidP="00552D4C">
      <w:pPr>
        <w:spacing w:after="0" w:line="360" w:lineRule="auto"/>
        <w:jc w:val="both"/>
        <w:rPr>
          <w:rFonts w:ascii="Arial" w:hAnsi="Arial" w:cs="Arial"/>
        </w:rPr>
      </w:pPr>
      <w:r w:rsidRPr="00F752FF">
        <w:rPr>
          <w:rFonts w:ascii="Arial" w:hAnsi="Arial" w:cs="Arial"/>
        </w:rPr>
        <w:t xml:space="preserve">Wyniki głosowania: ZA (15), </w:t>
      </w:r>
    </w:p>
    <w:p w:rsidR="00552D4C" w:rsidRDefault="00552D4C" w:rsidP="00552D4C">
      <w:pPr>
        <w:spacing w:after="0" w:line="360" w:lineRule="auto"/>
        <w:jc w:val="both"/>
        <w:rPr>
          <w:rFonts w:ascii="Arial" w:hAnsi="Arial" w:cs="Arial"/>
        </w:rPr>
      </w:pPr>
      <w:r w:rsidRPr="00F752FF">
        <w:rPr>
          <w:rFonts w:ascii="Arial" w:hAnsi="Arial" w:cs="Arial"/>
        </w:rPr>
        <w:t xml:space="preserve">PRZECIW (0), </w:t>
      </w:r>
    </w:p>
    <w:p w:rsidR="00552D4C" w:rsidRDefault="00552D4C" w:rsidP="00552D4C">
      <w:pPr>
        <w:spacing w:after="0" w:line="360" w:lineRule="auto"/>
        <w:jc w:val="both"/>
        <w:rPr>
          <w:rFonts w:ascii="Arial" w:hAnsi="Arial" w:cs="Arial"/>
        </w:rPr>
      </w:pPr>
      <w:r w:rsidRPr="00F752FF">
        <w:rPr>
          <w:rFonts w:ascii="Arial" w:hAnsi="Arial" w:cs="Arial"/>
        </w:rPr>
        <w:t>WSTRZYMUJĘ SIĘ (0),</w:t>
      </w:r>
    </w:p>
    <w:p w:rsidR="00552D4C" w:rsidRDefault="00552D4C" w:rsidP="00552D4C">
      <w:pPr>
        <w:spacing w:after="0" w:line="360" w:lineRule="auto"/>
        <w:jc w:val="both"/>
        <w:rPr>
          <w:rFonts w:ascii="Arial" w:hAnsi="Arial" w:cs="Arial"/>
        </w:rPr>
      </w:pPr>
      <w:r w:rsidRPr="00F752FF">
        <w:rPr>
          <w:rFonts w:ascii="Arial" w:hAnsi="Arial" w:cs="Arial"/>
        </w:rPr>
        <w:t xml:space="preserve"> BRAK GŁOSU (0),</w:t>
      </w:r>
    </w:p>
    <w:p w:rsidR="00552D4C" w:rsidRDefault="00552D4C" w:rsidP="00552D4C">
      <w:pPr>
        <w:spacing w:after="0" w:line="360" w:lineRule="auto"/>
        <w:jc w:val="both"/>
        <w:rPr>
          <w:rFonts w:ascii="Arial" w:hAnsi="Arial" w:cs="Arial"/>
        </w:rPr>
      </w:pPr>
      <w:r w:rsidRPr="00F752FF">
        <w:rPr>
          <w:rFonts w:ascii="Arial" w:hAnsi="Arial" w:cs="Arial"/>
        </w:rPr>
        <w:t xml:space="preserve"> NIEOBECNY (0)</w:t>
      </w:r>
    </w:p>
    <w:p w:rsidR="00552D4C" w:rsidRDefault="00552D4C" w:rsidP="00552D4C">
      <w:pPr>
        <w:spacing w:after="0" w:line="360" w:lineRule="auto"/>
        <w:jc w:val="both"/>
        <w:rPr>
          <w:rFonts w:ascii="Arial" w:hAnsi="Arial" w:cs="Arial"/>
        </w:rPr>
      </w:pPr>
      <w:r w:rsidRPr="00F752FF">
        <w:rPr>
          <w:rFonts w:ascii="Arial" w:hAnsi="Arial" w:cs="Arial"/>
        </w:rPr>
        <w:t>Lista imienna</w:t>
      </w:r>
    </w:p>
    <w:p w:rsidR="00552D4C" w:rsidRDefault="00552D4C" w:rsidP="00552D4C">
      <w:pPr>
        <w:spacing w:after="0" w:line="360" w:lineRule="auto"/>
        <w:jc w:val="both"/>
        <w:rPr>
          <w:rFonts w:ascii="Arial" w:hAnsi="Arial" w:cs="Arial"/>
        </w:rPr>
      </w:pPr>
      <w:r w:rsidRPr="00F752FF">
        <w:rPr>
          <w:rFonts w:ascii="Arial" w:hAnsi="Arial" w:cs="Arial"/>
        </w:rPr>
        <w:t xml:space="preserve">ZA: Aldona Potkańska, Anna Kubiak, Anna Wiśniewska, Czesław Kowalski, Czesław </w:t>
      </w:r>
      <w:proofErr w:type="spellStart"/>
      <w:r w:rsidRPr="00F752FF">
        <w:rPr>
          <w:rFonts w:ascii="Arial" w:hAnsi="Arial" w:cs="Arial"/>
        </w:rPr>
        <w:t>Podrażka</w:t>
      </w:r>
      <w:proofErr w:type="spellEnd"/>
      <w:r w:rsidRPr="00F752FF">
        <w:rPr>
          <w:rFonts w:ascii="Arial" w:hAnsi="Arial" w:cs="Arial"/>
        </w:rPr>
        <w:t>, Dariusz Rumiński, Halina Kaczmarczyk, Jolanta Buczek, Kamil Szymański, Katarzyna Kozłowska, Łukasz Ziębiński, Mariusz Mikulski, Martyna Kowalik, Renata Smyczek, Witold Nowak</w:t>
      </w:r>
    </w:p>
    <w:p w:rsidR="00552D4C" w:rsidRPr="00F752FF" w:rsidRDefault="00552D4C" w:rsidP="00552D4C">
      <w:pPr>
        <w:spacing w:after="0" w:line="360" w:lineRule="auto"/>
        <w:jc w:val="both"/>
        <w:rPr>
          <w:rFonts w:ascii="Century Gothic" w:hAnsi="Century Gothic"/>
        </w:rPr>
      </w:pPr>
      <w:r w:rsidRPr="00F752FF">
        <w:rPr>
          <w:rFonts w:ascii="Arial" w:hAnsi="Arial" w:cs="Arial"/>
        </w:rPr>
        <w:t>PRZECIW: WSTRZYMUJĘ SIĘ: BRAK GŁOSU: NIEOBECNY:</w:t>
      </w:r>
    </w:p>
    <w:p w:rsidR="004F7B2E" w:rsidRPr="003D091E" w:rsidRDefault="00000AAD" w:rsidP="003D091E">
      <w:pPr>
        <w:pStyle w:val="Standard"/>
        <w:spacing w:line="360" w:lineRule="auto"/>
        <w:jc w:val="both"/>
        <w:rPr>
          <w:rFonts w:ascii="Century Gothic" w:hAnsi="Century Gothic"/>
          <w:u w:val="single"/>
        </w:rPr>
      </w:pPr>
      <w:r w:rsidRPr="003D091E">
        <w:rPr>
          <w:rFonts w:ascii="Century Gothic" w:hAnsi="Century Gothic" w:cs="Arial"/>
          <w:u w:val="single"/>
        </w:rPr>
        <w:t>Przewodniczący Rady Mariusz Mikulski stwierdził, że</w:t>
      </w:r>
      <w:r w:rsidR="004F7B2E" w:rsidRPr="003D091E">
        <w:rPr>
          <w:rFonts w:ascii="Century Gothic" w:hAnsi="Century Gothic"/>
          <w:u w:val="single"/>
        </w:rPr>
        <w:t xml:space="preserve"> </w:t>
      </w:r>
      <w:r w:rsidR="003D091E" w:rsidRPr="003D091E">
        <w:rPr>
          <w:rFonts w:ascii="Century Gothic" w:hAnsi="Century Gothic"/>
          <w:u w:val="single"/>
        </w:rPr>
        <w:t xml:space="preserve">uchwała w sprawie </w:t>
      </w:r>
      <w:r w:rsidR="003D091E" w:rsidRPr="003D091E">
        <w:rPr>
          <w:rFonts w:ascii="Century Gothic" w:hAnsi="Century Gothic"/>
          <w:bCs/>
          <w:u w:val="single"/>
        </w:rPr>
        <w:lastRenderedPageBreak/>
        <w:t xml:space="preserve">wyrażenia zgody na nabycie nieruchomości  do gminnego zasobu nieruchomości </w:t>
      </w:r>
      <w:r w:rsidR="004F7B2E" w:rsidRPr="003D091E">
        <w:rPr>
          <w:rFonts w:ascii="Century Gothic" w:hAnsi="Century Gothic"/>
          <w:u w:val="single"/>
        </w:rPr>
        <w:t>została przyjęta jednogłośnie 15 gł</w:t>
      </w:r>
      <w:r w:rsidR="00B47C77">
        <w:rPr>
          <w:rFonts w:ascii="Century Gothic" w:hAnsi="Century Gothic"/>
          <w:u w:val="single"/>
        </w:rPr>
        <w:t>osami „za”. (Uchwała Nr XXII/184</w:t>
      </w:r>
      <w:r w:rsidR="004F7B2E" w:rsidRPr="003D091E">
        <w:rPr>
          <w:rFonts w:ascii="Century Gothic" w:hAnsi="Century Gothic"/>
          <w:u w:val="single"/>
        </w:rPr>
        <w:t xml:space="preserve">/2020 – </w:t>
      </w:r>
      <w:r w:rsidR="00B47C77">
        <w:rPr>
          <w:rFonts w:ascii="Century Gothic" w:hAnsi="Century Gothic"/>
          <w:u w:val="single"/>
        </w:rPr>
        <w:t>załącznik nr 8</w:t>
      </w:r>
      <w:r w:rsidR="004F7B2E" w:rsidRPr="003D091E">
        <w:rPr>
          <w:rFonts w:ascii="Century Gothic" w:hAnsi="Century Gothic"/>
          <w:u w:val="single"/>
        </w:rPr>
        <w:t xml:space="preserve"> do protokołu)</w:t>
      </w:r>
    </w:p>
    <w:p w:rsidR="00D95FC7" w:rsidRDefault="00D95FC7" w:rsidP="00D95FC7">
      <w:pPr>
        <w:spacing w:after="160" w:line="360" w:lineRule="auto"/>
        <w:jc w:val="both"/>
        <w:rPr>
          <w:rFonts w:ascii="Century Gothic" w:hAnsi="Century Gothic"/>
          <w:sz w:val="24"/>
          <w:szCs w:val="24"/>
        </w:rPr>
      </w:pPr>
      <w:r w:rsidRPr="00362211">
        <w:rPr>
          <w:rFonts w:ascii="Century Gothic" w:hAnsi="Century Gothic"/>
          <w:b/>
          <w:sz w:val="24"/>
          <w:szCs w:val="24"/>
        </w:rPr>
        <w:t>Ad. 13.</w:t>
      </w:r>
      <w:r>
        <w:rPr>
          <w:rFonts w:ascii="Century Gothic" w:hAnsi="Century Gothic"/>
          <w:sz w:val="24"/>
          <w:szCs w:val="24"/>
        </w:rPr>
        <w:t xml:space="preserve"> </w:t>
      </w:r>
      <w:r w:rsidRPr="00E75EA6">
        <w:rPr>
          <w:rFonts w:ascii="Century Gothic" w:hAnsi="Century Gothic"/>
          <w:sz w:val="24"/>
          <w:szCs w:val="24"/>
        </w:rPr>
        <w:t>Informacja Wójta Gminy z okresu między sesjami.</w:t>
      </w:r>
      <w:r w:rsidR="00CD1288">
        <w:rPr>
          <w:rFonts w:ascii="Century Gothic" w:hAnsi="Century Gothic"/>
          <w:sz w:val="24"/>
          <w:szCs w:val="24"/>
        </w:rPr>
        <w:t xml:space="preserve"> (Informacja – załącznik nr </w:t>
      </w:r>
      <w:r w:rsidR="00B47C77">
        <w:rPr>
          <w:rFonts w:ascii="Century Gothic" w:hAnsi="Century Gothic"/>
          <w:sz w:val="24"/>
          <w:szCs w:val="24"/>
        </w:rPr>
        <w:t xml:space="preserve">9 </w:t>
      </w:r>
      <w:r w:rsidR="00CD1288">
        <w:rPr>
          <w:rFonts w:ascii="Century Gothic" w:hAnsi="Century Gothic"/>
          <w:sz w:val="24"/>
          <w:szCs w:val="24"/>
        </w:rPr>
        <w:t>do protokołu)</w:t>
      </w:r>
    </w:p>
    <w:p w:rsidR="00C20DE3" w:rsidRDefault="00C20DE3" w:rsidP="00D95FC7">
      <w:pPr>
        <w:spacing w:after="160" w:line="360" w:lineRule="auto"/>
        <w:jc w:val="both"/>
        <w:rPr>
          <w:rFonts w:ascii="Century Gothic" w:hAnsi="Century Gothic"/>
          <w:sz w:val="24"/>
          <w:szCs w:val="24"/>
        </w:rPr>
      </w:pPr>
      <w:r>
        <w:rPr>
          <w:rFonts w:ascii="Century Gothic" w:hAnsi="Century Gothic"/>
          <w:sz w:val="24"/>
          <w:szCs w:val="24"/>
        </w:rPr>
        <w:t xml:space="preserve"> Na dzisiejszej sesji Informację przedstawiła p. Sekretarz Anna Zatorska-Janiak z powodu nieobecności p. Wójta ze względu na sprawy osobiste.</w:t>
      </w:r>
    </w:p>
    <w:p w:rsidR="00C20DE3" w:rsidRPr="00C20DE3" w:rsidRDefault="00C20DE3" w:rsidP="00A60A2B">
      <w:pPr>
        <w:spacing w:after="160" w:line="360" w:lineRule="auto"/>
        <w:jc w:val="both"/>
        <w:rPr>
          <w:rFonts w:ascii="Century Gothic" w:hAnsi="Century Gothic"/>
          <w:sz w:val="24"/>
          <w:szCs w:val="24"/>
        </w:rPr>
      </w:pPr>
      <w:r>
        <w:rPr>
          <w:rFonts w:ascii="Century Gothic" w:hAnsi="Century Gothic"/>
          <w:sz w:val="24"/>
          <w:szCs w:val="24"/>
        </w:rPr>
        <w:t>P. Anna Zatorska-Janiak</w:t>
      </w:r>
      <w:r w:rsidR="00A60A2B">
        <w:rPr>
          <w:rFonts w:ascii="Century Gothic" w:hAnsi="Century Gothic"/>
          <w:sz w:val="24"/>
          <w:szCs w:val="24"/>
        </w:rPr>
        <w:t xml:space="preserve"> poinformowała, iż w ostatnim czasie najważniejszą sprawą jest f</w:t>
      </w:r>
      <w:r w:rsidRPr="00C20DE3">
        <w:rPr>
          <w:rFonts w:ascii="Century Gothic" w:hAnsi="Century Gothic"/>
          <w:sz w:val="24"/>
          <w:szCs w:val="24"/>
        </w:rPr>
        <w:t>unkcjonowanie gminy w okresie epidemii.</w:t>
      </w:r>
      <w:r w:rsidR="00A60A2B">
        <w:rPr>
          <w:rFonts w:ascii="Century Gothic" w:hAnsi="Century Gothic"/>
          <w:sz w:val="24"/>
          <w:szCs w:val="24"/>
        </w:rPr>
        <w:t xml:space="preserve"> Urząd Gminy cały czas działa, załatwiamy wszystkie sprawy zgodnie z obowiązującymi zasadami i ograniczeniami z zachowaniem ś</w:t>
      </w:r>
      <w:r w:rsidR="00CD1288">
        <w:rPr>
          <w:rFonts w:ascii="Century Gothic" w:hAnsi="Century Gothic"/>
          <w:sz w:val="24"/>
          <w:szCs w:val="24"/>
        </w:rPr>
        <w:t>rodków ostrożności. Zachęcamy do załatwiania spraw telefonicznie i mailowo, gdyż te formy są najbezpieczniejsze. Jednos</w:t>
      </w:r>
      <w:r w:rsidR="006E3541">
        <w:rPr>
          <w:rFonts w:ascii="Century Gothic" w:hAnsi="Century Gothic"/>
          <w:sz w:val="24"/>
          <w:szCs w:val="24"/>
        </w:rPr>
        <w:t>tki</w:t>
      </w:r>
      <w:r w:rsidR="00CD1288">
        <w:rPr>
          <w:rFonts w:ascii="Century Gothic" w:hAnsi="Century Gothic"/>
          <w:sz w:val="24"/>
          <w:szCs w:val="24"/>
        </w:rPr>
        <w:t>: G</w:t>
      </w:r>
      <w:r w:rsidR="006E3541">
        <w:rPr>
          <w:rFonts w:ascii="Century Gothic" w:hAnsi="Century Gothic"/>
          <w:sz w:val="24"/>
          <w:szCs w:val="24"/>
        </w:rPr>
        <w:t xml:space="preserve">minna </w:t>
      </w:r>
      <w:r w:rsidR="00CD1288">
        <w:rPr>
          <w:rFonts w:ascii="Century Gothic" w:hAnsi="Century Gothic"/>
          <w:sz w:val="24"/>
          <w:szCs w:val="24"/>
        </w:rPr>
        <w:t>B</w:t>
      </w:r>
      <w:r w:rsidR="006E3541">
        <w:rPr>
          <w:rFonts w:ascii="Century Gothic" w:hAnsi="Century Gothic"/>
          <w:sz w:val="24"/>
          <w:szCs w:val="24"/>
        </w:rPr>
        <w:t xml:space="preserve">iblioteka </w:t>
      </w:r>
      <w:r w:rsidR="00CD1288">
        <w:rPr>
          <w:rFonts w:ascii="Century Gothic" w:hAnsi="Century Gothic"/>
          <w:sz w:val="24"/>
          <w:szCs w:val="24"/>
        </w:rPr>
        <w:t>P</w:t>
      </w:r>
      <w:r w:rsidR="006E3541">
        <w:rPr>
          <w:rFonts w:ascii="Century Gothic" w:hAnsi="Century Gothic"/>
          <w:sz w:val="24"/>
          <w:szCs w:val="24"/>
        </w:rPr>
        <w:t>ubliczna</w:t>
      </w:r>
      <w:r w:rsidR="00CD1288">
        <w:rPr>
          <w:rFonts w:ascii="Century Gothic" w:hAnsi="Century Gothic"/>
          <w:sz w:val="24"/>
          <w:szCs w:val="24"/>
        </w:rPr>
        <w:t xml:space="preserve"> jest otwarta zgodnie z zasadami bezpieczeństwa, Z</w:t>
      </w:r>
      <w:r w:rsidR="006E3541">
        <w:rPr>
          <w:rFonts w:ascii="Century Gothic" w:hAnsi="Century Gothic"/>
          <w:sz w:val="24"/>
          <w:szCs w:val="24"/>
        </w:rPr>
        <w:t xml:space="preserve">akład </w:t>
      </w:r>
      <w:r w:rsidR="00CD1288">
        <w:rPr>
          <w:rFonts w:ascii="Century Gothic" w:hAnsi="Century Gothic"/>
          <w:sz w:val="24"/>
          <w:szCs w:val="24"/>
        </w:rPr>
        <w:t>G</w:t>
      </w:r>
      <w:r w:rsidR="006E3541">
        <w:rPr>
          <w:rFonts w:ascii="Century Gothic" w:hAnsi="Century Gothic"/>
          <w:sz w:val="24"/>
          <w:szCs w:val="24"/>
        </w:rPr>
        <w:t xml:space="preserve">ospodarki </w:t>
      </w:r>
      <w:r w:rsidR="00CD1288">
        <w:rPr>
          <w:rFonts w:ascii="Century Gothic" w:hAnsi="Century Gothic"/>
          <w:sz w:val="24"/>
          <w:szCs w:val="24"/>
        </w:rPr>
        <w:t>K</w:t>
      </w:r>
      <w:r w:rsidR="006E3541">
        <w:rPr>
          <w:rFonts w:ascii="Century Gothic" w:hAnsi="Century Gothic"/>
          <w:sz w:val="24"/>
          <w:szCs w:val="24"/>
        </w:rPr>
        <w:t>omunalnej</w:t>
      </w:r>
      <w:r w:rsidR="00CD1288">
        <w:rPr>
          <w:rFonts w:ascii="Century Gothic" w:hAnsi="Century Gothic"/>
          <w:sz w:val="24"/>
          <w:szCs w:val="24"/>
        </w:rPr>
        <w:t xml:space="preserve"> podzielony na dwie grupy, G</w:t>
      </w:r>
      <w:r w:rsidR="006E3541">
        <w:rPr>
          <w:rFonts w:ascii="Century Gothic" w:hAnsi="Century Gothic"/>
          <w:sz w:val="24"/>
          <w:szCs w:val="24"/>
        </w:rPr>
        <w:t xml:space="preserve">minny </w:t>
      </w:r>
      <w:r w:rsidR="00CD1288">
        <w:rPr>
          <w:rFonts w:ascii="Century Gothic" w:hAnsi="Century Gothic"/>
          <w:sz w:val="24"/>
          <w:szCs w:val="24"/>
        </w:rPr>
        <w:t>O</w:t>
      </w:r>
      <w:r w:rsidR="006E3541">
        <w:rPr>
          <w:rFonts w:ascii="Century Gothic" w:hAnsi="Century Gothic"/>
          <w:sz w:val="24"/>
          <w:szCs w:val="24"/>
        </w:rPr>
        <w:t xml:space="preserve">środek </w:t>
      </w:r>
      <w:r w:rsidR="00CD1288">
        <w:rPr>
          <w:rFonts w:ascii="Century Gothic" w:hAnsi="Century Gothic"/>
          <w:sz w:val="24"/>
          <w:szCs w:val="24"/>
        </w:rPr>
        <w:t>K</w:t>
      </w:r>
      <w:r w:rsidR="006E3541">
        <w:rPr>
          <w:rFonts w:ascii="Century Gothic" w:hAnsi="Century Gothic"/>
          <w:sz w:val="24"/>
          <w:szCs w:val="24"/>
        </w:rPr>
        <w:t>ultury</w:t>
      </w:r>
      <w:r w:rsidR="00CD1288">
        <w:rPr>
          <w:rFonts w:ascii="Century Gothic" w:hAnsi="Century Gothic"/>
          <w:sz w:val="24"/>
          <w:szCs w:val="24"/>
        </w:rPr>
        <w:t xml:space="preserve"> jest zamknięty, ale ten czas wykorzystywany jest na remont</w:t>
      </w:r>
      <w:r w:rsidR="006E3541">
        <w:rPr>
          <w:rFonts w:ascii="Century Gothic" w:hAnsi="Century Gothic"/>
          <w:sz w:val="24"/>
          <w:szCs w:val="24"/>
        </w:rPr>
        <w:t xml:space="preserve"> ośrodka</w:t>
      </w:r>
      <w:r w:rsidR="00CD1288">
        <w:rPr>
          <w:rFonts w:ascii="Century Gothic" w:hAnsi="Century Gothic"/>
          <w:sz w:val="24"/>
          <w:szCs w:val="24"/>
        </w:rPr>
        <w:t xml:space="preserve">. Szkoły pracują normalnie poprzez nauczanie zdalne, targowisko funkcjonuje bez zmian. </w:t>
      </w:r>
    </w:p>
    <w:p w:rsidR="00C20DE3" w:rsidRPr="00C20DE3" w:rsidRDefault="00CD1288" w:rsidP="002A7D1C">
      <w:pPr>
        <w:pStyle w:val="Akapitzlist"/>
        <w:numPr>
          <w:ilvl w:val="0"/>
          <w:numId w:val="9"/>
        </w:numPr>
        <w:spacing w:line="360" w:lineRule="auto"/>
        <w:ind w:left="426"/>
        <w:jc w:val="both"/>
        <w:rPr>
          <w:rFonts w:ascii="Century Gothic" w:hAnsi="Century Gothic"/>
          <w:sz w:val="24"/>
          <w:szCs w:val="24"/>
        </w:rPr>
      </w:pPr>
      <w:r>
        <w:rPr>
          <w:rFonts w:ascii="Century Gothic" w:hAnsi="Century Gothic"/>
          <w:sz w:val="24"/>
          <w:szCs w:val="24"/>
        </w:rPr>
        <w:t>Wójt uczestniczył w spotkaniu</w:t>
      </w:r>
      <w:r w:rsidR="00C20DE3" w:rsidRPr="00C20DE3">
        <w:rPr>
          <w:rFonts w:ascii="Century Gothic" w:hAnsi="Century Gothic"/>
          <w:sz w:val="24"/>
          <w:szCs w:val="24"/>
        </w:rPr>
        <w:t xml:space="preserve"> z z-</w:t>
      </w:r>
      <w:proofErr w:type="spellStart"/>
      <w:r w:rsidR="00C20DE3" w:rsidRPr="00C20DE3">
        <w:rPr>
          <w:rFonts w:ascii="Century Gothic" w:hAnsi="Century Gothic"/>
          <w:sz w:val="24"/>
          <w:szCs w:val="24"/>
        </w:rPr>
        <w:t>cą</w:t>
      </w:r>
      <w:proofErr w:type="spellEnd"/>
      <w:r w:rsidR="00C20DE3" w:rsidRPr="00C20DE3">
        <w:rPr>
          <w:rFonts w:ascii="Century Gothic" w:hAnsi="Century Gothic"/>
          <w:sz w:val="24"/>
          <w:szCs w:val="24"/>
        </w:rPr>
        <w:t xml:space="preserve"> dyr. Mazowieckiego Zarządu Dróg Wojewódzkich w sprawie budowy chodników wzdłuż dro</w:t>
      </w:r>
      <w:r w:rsidR="002A7D1C">
        <w:rPr>
          <w:rFonts w:ascii="Century Gothic" w:hAnsi="Century Gothic"/>
          <w:sz w:val="24"/>
          <w:szCs w:val="24"/>
        </w:rPr>
        <w:t>gi wojewódzkiej 705 w Kozłowie B</w:t>
      </w:r>
      <w:r w:rsidR="00C20DE3" w:rsidRPr="00C20DE3">
        <w:rPr>
          <w:rFonts w:ascii="Century Gothic" w:hAnsi="Century Gothic"/>
          <w:sz w:val="24"/>
          <w:szCs w:val="24"/>
        </w:rPr>
        <w:t>iskupim:</w:t>
      </w:r>
    </w:p>
    <w:p w:rsidR="00C20DE3" w:rsidRPr="00C20DE3" w:rsidRDefault="002A7D1C" w:rsidP="002A7D1C">
      <w:pPr>
        <w:pStyle w:val="Akapitzlist"/>
        <w:spacing w:line="360" w:lineRule="auto"/>
        <w:ind w:left="426"/>
        <w:jc w:val="both"/>
        <w:rPr>
          <w:rFonts w:ascii="Century Gothic" w:hAnsi="Century Gothic"/>
          <w:sz w:val="24"/>
          <w:szCs w:val="24"/>
        </w:rPr>
      </w:pPr>
      <w:r>
        <w:rPr>
          <w:rFonts w:ascii="Century Gothic" w:hAnsi="Century Gothic"/>
          <w:sz w:val="24"/>
          <w:szCs w:val="24"/>
        </w:rPr>
        <w:t xml:space="preserve">- </w:t>
      </w:r>
      <w:r w:rsidR="00C20DE3" w:rsidRPr="00C20DE3">
        <w:rPr>
          <w:rFonts w:ascii="Century Gothic" w:hAnsi="Century Gothic"/>
          <w:sz w:val="24"/>
          <w:szCs w:val="24"/>
        </w:rPr>
        <w:t>Gmina Nowa Sucha podpisze porozumienie na wykonanie dokumentacji budowy chodnika i wykona taką dokumentację w ścisłym współdziałaniu z MZDW.</w:t>
      </w:r>
    </w:p>
    <w:p w:rsidR="00C20DE3" w:rsidRPr="00C20DE3" w:rsidRDefault="002A7D1C" w:rsidP="002A7D1C">
      <w:pPr>
        <w:pStyle w:val="Akapitzlist"/>
        <w:spacing w:line="360" w:lineRule="auto"/>
        <w:ind w:left="426"/>
        <w:jc w:val="both"/>
        <w:rPr>
          <w:rFonts w:ascii="Century Gothic" w:hAnsi="Century Gothic"/>
          <w:sz w:val="24"/>
          <w:szCs w:val="24"/>
        </w:rPr>
      </w:pPr>
      <w:r>
        <w:rPr>
          <w:rFonts w:ascii="Century Gothic" w:hAnsi="Century Gothic"/>
          <w:sz w:val="24"/>
          <w:szCs w:val="24"/>
        </w:rPr>
        <w:t xml:space="preserve">- </w:t>
      </w:r>
      <w:r w:rsidR="00C20DE3" w:rsidRPr="00C20DE3">
        <w:rPr>
          <w:rFonts w:ascii="Century Gothic" w:hAnsi="Century Gothic"/>
          <w:sz w:val="24"/>
          <w:szCs w:val="24"/>
        </w:rPr>
        <w:t>Chodnik zostanie wykonany przez MZDW.</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Zakończone zostało przyjmowanie wniosków do projektowanego Studium Uwarunkowań i Kierunków Zagospodarowania Przestrzennego Gminy. Zdecydowana większość wniosków została zarekomendowana do przyjęcia.</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Zakończyła się budowa dróg gminnych w Okopach, Nowym Kozłowie Pierwszym.</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lastRenderedPageBreak/>
        <w:t>Aktualnie jest rozwożony na drogi gminne materiał (odsiew) pozyskany z modernizowanego torowiska.</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Zakończona została inwentaryzacja źródeł ciepła. Na tej bazie podpisaliśmy umowę z firmą WESTMOR na przygotowanie dokumentu pn.: „Plan Gospodarki Niskoemisyjnej”, który jest niezbędny do pozyskiwania środków zewnętrznych na wymianę źródeł ciepła czy montaż instalacji O</w:t>
      </w:r>
      <w:r w:rsidR="006E3541">
        <w:rPr>
          <w:rFonts w:ascii="Century Gothic" w:hAnsi="Century Gothic"/>
          <w:sz w:val="24"/>
          <w:szCs w:val="24"/>
        </w:rPr>
        <w:t xml:space="preserve">dnawialnych Źródeł </w:t>
      </w:r>
      <w:r w:rsidRPr="00C20DE3">
        <w:rPr>
          <w:rFonts w:ascii="Century Gothic" w:hAnsi="Century Gothic"/>
          <w:sz w:val="24"/>
          <w:szCs w:val="24"/>
        </w:rPr>
        <w:t>E</w:t>
      </w:r>
      <w:r w:rsidR="006E3541">
        <w:rPr>
          <w:rFonts w:ascii="Century Gothic" w:hAnsi="Century Gothic"/>
          <w:sz w:val="24"/>
          <w:szCs w:val="24"/>
        </w:rPr>
        <w:t>nergii</w:t>
      </w:r>
      <w:r w:rsidRPr="00C20DE3">
        <w:rPr>
          <w:rFonts w:ascii="Century Gothic" w:hAnsi="Century Gothic"/>
          <w:sz w:val="24"/>
          <w:szCs w:val="24"/>
        </w:rPr>
        <w:t>.</w:t>
      </w:r>
    </w:p>
    <w:p w:rsidR="00C20DE3" w:rsidRPr="00C20DE3" w:rsidRDefault="002A7D1C" w:rsidP="002A7D1C">
      <w:pPr>
        <w:pStyle w:val="Akapitzlist"/>
        <w:numPr>
          <w:ilvl w:val="0"/>
          <w:numId w:val="9"/>
        </w:numPr>
        <w:spacing w:line="360" w:lineRule="auto"/>
        <w:ind w:left="426"/>
        <w:jc w:val="both"/>
        <w:rPr>
          <w:rFonts w:ascii="Century Gothic" w:hAnsi="Century Gothic"/>
          <w:sz w:val="24"/>
          <w:szCs w:val="24"/>
        </w:rPr>
      </w:pPr>
      <w:r>
        <w:rPr>
          <w:rFonts w:ascii="Century Gothic" w:hAnsi="Century Gothic"/>
          <w:sz w:val="24"/>
          <w:szCs w:val="24"/>
        </w:rPr>
        <w:t xml:space="preserve">Kończy się Powszechny Spis Rolny, który trwa do 30 listopada. Obecnie poziom spisanych gospodarstw wynosi blisko 98 %. Jest to doskonały wynik, mimo iż warunki przeprowadzania spisu są bardzo trudne. Bardzo dziękuję wszystkim rolnikom za udział w spisie, rachmistrzom za ich ciężką pracę i </w:t>
      </w:r>
      <w:proofErr w:type="spellStart"/>
      <w:r>
        <w:rPr>
          <w:rFonts w:ascii="Century Gothic" w:hAnsi="Century Gothic"/>
          <w:sz w:val="24"/>
          <w:szCs w:val="24"/>
        </w:rPr>
        <w:t>p.p</w:t>
      </w:r>
      <w:proofErr w:type="spellEnd"/>
      <w:r>
        <w:rPr>
          <w:rFonts w:ascii="Century Gothic" w:hAnsi="Century Gothic"/>
          <w:sz w:val="24"/>
          <w:szCs w:val="24"/>
        </w:rPr>
        <w:t>. radnym i sołtysom</w:t>
      </w:r>
      <w:r w:rsidR="006E3541">
        <w:rPr>
          <w:rFonts w:ascii="Century Gothic" w:hAnsi="Century Gothic"/>
          <w:sz w:val="24"/>
          <w:szCs w:val="24"/>
        </w:rPr>
        <w:t xml:space="preserve"> za wszelką</w:t>
      </w:r>
      <w:r>
        <w:rPr>
          <w:rFonts w:ascii="Century Gothic" w:hAnsi="Century Gothic"/>
          <w:sz w:val="24"/>
          <w:szCs w:val="24"/>
        </w:rPr>
        <w:t xml:space="preserve"> pomoc i zaangażowanie w prace spisowe. </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Trwa przetarg na odbiór i zagospodarowanie odpadów. Wpłynęła jedna oferta firmy PREZERO. Wstępne wyliczenia wskazują, że cena dla mieszkańca niewiele się zmieni.</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Zostały zakupione dwie działki:</w:t>
      </w:r>
    </w:p>
    <w:p w:rsidR="00C20DE3" w:rsidRPr="00C20DE3" w:rsidRDefault="002A7D1C" w:rsidP="002A7D1C">
      <w:pPr>
        <w:pStyle w:val="Akapitzlist"/>
        <w:spacing w:line="360" w:lineRule="auto"/>
        <w:ind w:left="426"/>
        <w:jc w:val="both"/>
        <w:rPr>
          <w:rFonts w:ascii="Century Gothic" w:hAnsi="Century Gothic"/>
          <w:sz w:val="24"/>
          <w:szCs w:val="24"/>
        </w:rPr>
      </w:pPr>
      <w:r>
        <w:rPr>
          <w:rFonts w:ascii="Century Gothic" w:hAnsi="Century Gothic"/>
          <w:sz w:val="24"/>
          <w:szCs w:val="24"/>
        </w:rPr>
        <w:t xml:space="preserve">- w </w:t>
      </w:r>
      <w:r w:rsidR="00C20DE3" w:rsidRPr="00C20DE3">
        <w:rPr>
          <w:rFonts w:ascii="Century Gothic" w:hAnsi="Century Gothic"/>
          <w:sz w:val="24"/>
          <w:szCs w:val="24"/>
        </w:rPr>
        <w:t>Stary</w:t>
      </w:r>
      <w:r>
        <w:rPr>
          <w:rFonts w:ascii="Century Gothic" w:hAnsi="Century Gothic"/>
          <w:sz w:val="24"/>
          <w:szCs w:val="24"/>
        </w:rPr>
        <w:t>m</w:t>
      </w:r>
      <w:r w:rsidR="00C20DE3" w:rsidRPr="00C20DE3">
        <w:rPr>
          <w:rFonts w:ascii="Century Gothic" w:hAnsi="Century Gothic"/>
          <w:sz w:val="24"/>
          <w:szCs w:val="24"/>
        </w:rPr>
        <w:t xml:space="preserve"> Dębsk</w:t>
      </w:r>
      <w:r>
        <w:rPr>
          <w:rFonts w:ascii="Century Gothic" w:hAnsi="Century Gothic"/>
          <w:sz w:val="24"/>
          <w:szCs w:val="24"/>
        </w:rPr>
        <w:t>u</w:t>
      </w:r>
      <w:r w:rsidR="00C20DE3" w:rsidRPr="00C20DE3">
        <w:rPr>
          <w:rFonts w:ascii="Century Gothic" w:hAnsi="Century Gothic"/>
          <w:sz w:val="24"/>
          <w:szCs w:val="24"/>
        </w:rPr>
        <w:t xml:space="preserve"> – pod drogę gminną</w:t>
      </w:r>
      <w:r>
        <w:rPr>
          <w:rFonts w:ascii="Century Gothic" w:hAnsi="Century Gothic"/>
          <w:sz w:val="24"/>
          <w:szCs w:val="24"/>
        </w:rPr>
        <w:t>;</w:t>
      </w:r>
    </w:p>
    <w:p w:rsidR="00C20DE3" w:rsidRPr="00C20DE3" w:rsidRDefault="002A7D1C" w:rsidP="002A7D1C">
      <w:pPr>
        <w:pStyle w:val="Akapitzlist"/>
        <w:spacing w:line="360" w:lineRule="auto"/>
        <w:ind w:left="426"/>
        <w:jc w:val="both"/>
        <w:rPr>
          <w:rFonts w:ascii="Century Gothic" w:hAnsi="Century Gothic"/>
          <w:sz w:val="24"/>
          <w:szCs w:val="24"/>
        </w:rPr>
      </w:pPr>
      <w:r>
        <w:rPr>
          <w:rFonts w:ascii="Century Gothic" w:hAnsi="Century Gothic"/>
          <w:sz w:val="24"/>
          <w:szCs w:val="24"/>
        </w:rPr>
        <w:t>- w Nowej  Suchej</w:t>
      </w:r>
      <w:r w:rsidR="00C20DE3" w:rsidRPr="00C20DE3">
        <w:rPr>
          <w:rFonts w:ascii="Century Gothic" w:hAnsi="Century Gothic"/>
          <w:sz w:val="24"/>
          <w:szCs w:val="24"/>
        </w:rPr>
        <w:t xml:space="preserve"> – pod parking przy budynku przedszkola</w:t>
      </w:r>
      <w:r>
        <w:rPr>
          <w:rFonts w:ascii="Century Gothic" w:hAnsi="Century Gothic"/>
          <w:sz w:val="24"/>
          <w:szCs w:val="24"/>
        </w:rPr>
        <w:t>;</w:t>
      </w:r>
    </w:p>
    <w:p w:rsidR="00C20DE3" w:rsidRPr="00C20DE3" w:rsidRDefault="00C20DE3" w:rsidP="002A7D1C">
      <w:pPr>
        <w:pStyle w:val="Akapitzlist"/>
        <w:numPr>
          <w:ilvl w:val="0"/>
          <w:numId w:val="9"/>
        </w:numPr>
        <w:spacing w:line="360" w:lineRule="auto"/>
        <w:ind w:left="426"/>
        <w:jc w:val="both"/>
        <w:rPr>
          <w:rFonts w:ascii="Century Gothic" w:hAnsi="Century Gothic"/>
          <w:sz w:val="24"/>
          <w:szCs w:val="24"/>
        </w:rPr>
      </w:pPr>
      <w:r w:rsidRPr="00C20DE3">
        <w:rPr>
          <w:rFonts w:ascii="Century Gothic" w:hAnsi="Century Gothic"/>
          <w:sz w:val="24"/>
          <w:szCs w:val="24"/>
        </w:rPr>
        <w:t>O</w:t>
      </w:r>
      <w:r w:rsidR="002A7D1C">
        <w:rPr>
          <w:rFonts w:ascii="Century Gothic" w:hAnsi="Century Gothic"/>
          <w:sz w:val="24"/>
          <w:szCs w:val="24"/>
        </w:rPr>
        <w:t>d 1 grudnia ruszamy w naszych szkołach z akcją obiadów dla dzieci na wynos, koszt obiadu 5 zł plus 2 zł za opakowanie biodegradowalne. Wszystkie szkoły za pomocą dziennika elektronicznego otrzymały odpowiednie informacje</w:t>
      </w:r>
      <w:r w:rsidRPr="00C20DE3">
        <w:rPr>
          <w:rFonts w:ascii="Century Gothic" w:hAnsi="Century Gothic"/>
          <w:sz w:val="24"/>
          <w:szCs w:val="24"/>
        </w:rPr>
        <w:t>.</w:t>
      </w:r>
    </w:p>
    <w:p w:rsidR="00D95FC7" w:rsidRDefault="00D95FC7" w:rsidP="00D95FC7">
      <w:pPr>
        <w:spacing w:after="160" w:line="360" w:lineRule="auto"/>
        <w:rPr>
          <w:rFonts w:ascii="Century Gothic" w:hAnsi="Century Gothic"/>
          <w:sz w:val="24"/>
          <w:szCs w:val="24"/>
        </w:rPr>
      </w:pPr>
      <w:r w:rsidRPr="00362211">
        <w:rPr>
          <w:rFonts w:ascii="Century Gothic" w:hAnsi="Century Gothic"/>
          <w:b/>
          <w:sz w:val="24"/>
          <w:szCs w:val="24"/>
        </w:rPr>
        <w:t>Ad. 14.</w:t>
      </w:r>
      <w:r>
        <w:rPr>
          <w:rFonts w:ascii="Century Gothic" w:hAnsi="Century Gothic"/>
          <w:sz w:val="24"/>
          <w:szCs w:val="24"/>
        </w:rPr>
        <w:t xml:space="preserve"> </w:t>
      </w:r>
      <w:r w:rsidRPr="00E75EA6">
        <w:rPr>
          <w:rFonts w:ascii="Century Gothic" w:hAnsi="Century Gothic"/>
          <w:sz w:val="24"/>
          <w:szCs w:val="24"/>
        </w:rPr>
        <w:t>Wolne wnioski i zapytania.</w:t>
      </w:r>
    </w:p>
    <w:p w:rsidR="00754B22" w:rsidRDefault="00754B22" w:rsidP="000209B5">
      <w:pPr>
        <w:spacing w:after="160" w:line="360" w:lineRule="auto"/>
        <w:jc w:val="both"/>
        <w:rPr>
          <w:rFonts w:ascii="Century Gothic" w:hAnsi="Century Gothic"/>
          <w:sz w:val="24"/>
          <w:szCs w:val="24"/>
        </w:rPr>
      </w:pPr>
      <w:r>
        <w:rPr>
          <w:rFonts w:ascii="Century Gothic" w:hAnsi="Century Gothic"/>
          <w:sz w:val="24"/>
          <w:szCs w:val="24"/>
        </w:rPr>
        <w:t>Przewodniczący Rady</w:t>
      </w:r>
      <w:r w:rsidR="00BA0088">
        <w:rPr>
          <w:rFonts w:ascii="Century Gothic" w:hAnsi="Century Gothic"/>
          <w:sz w:val="24"/>
          <w:szCs w:val="24"/>
        </w:rPr>
        <w:t xml:space="preserve"> Mariusz Mikulski </w:t>
      </w:r>
      <w:r>
        <w:rPr>
          <w:rFonts w:ascii="Century Gothic" w:hAnsi="Century Gothic"/>
          <w:sz w:val="24"/>
          <w:szCs w:val="24"/>
        </w:rPr>
        <w:t xml:space="preserve"> poinformował, że wpłynęło pismo z kancelarii Prezesa Rady Ministrów</w:t>
      </w:r>
      <w:r w:rsidR="00BA0088">
        <w:rPr>
          <w:rFonts w:ascii="Century Gothic" w:hAnsi="Century Gothic"/>
          <w:sz w:val="24"/>
          <w:szCs w:val="24"/>
        </w:rPr>
        <w:t xml:space="preserve"> z informacją , że nasza  uchwała</w:t>
      </w:r>
      <w:r>
        <w:rPr>
          <w:rFonts w:ascii="Century Gothic" w:hAnsi="Century Gothic"/>
          <w:sz w:val="24"/>
          <w:szCs w:val="24"/>
        </w:rPr>
        <w:t xml:space="preserve"> </w:t>
      </w:r>
      <w:r w:rsidR="000209B5">
        <w:rPr>
          <w:rFonts w:ascii="Century Gothic" w:hAnsi="Century Gothic"/>
          <w:sz w:val="24"/>
          <w:szCs w:val="24"/>
        </w:rPr>
        <w:t xml:space="preserve">o ochronie zwierząt tzw. „Piątka dla zwierząt” </w:t>
      </w:r>
      <w:r>
        <w:rPr>
          <w:rFonts w:ascii="Century Gothic" w:hAnsi="Century Gothic"/>
          <w:sz w:val="24"/>
          <w:szCs w:val="24"/>
        </w:rPr>
        <w:t>do nich dotarła. Ponadto cały czas wpływają uchwały miast, gmin i powiatów w sprawie integralności Województwa Mazowieckiego.</w:t>
      </w:r>
    </w:p>
    <w:p w:rsidR="00211079" w:rsidRDefault="00754B22" w:rsidP="000209B5">
      <w:pPr>
        <w:spacing w:after="160" w:line="360" w:lineRule="auto"/>
        <w:jc w:val="both"/>
        <w:rPr>
          <w:rFonts w:ascii="Century Gothic" w:hAnsi="Century Gothic"/>
          <w:sz w:val="24"/>
          <w:szCs w:val="24"/>
        </w:rPr>
      </w:pPr>
      <w:r>
        <w:rPr>
          <w:rFonts w:ascii="Century Gothic" w:hAnsi="Century Gothic"/>
          <w:sz w:val="24"/>
          <w:szCs w:val="24"/>
        </w:rPr>
        <w:lastRenderedPageBreak/>
        <w:t>Wpłynęło do Rady Gminy pismo od pr</w:t>
      </w:r>
      <w:r w:rsidR="00211079">
        <w:rPr>
          <w:rFonts w:ascii="Century Gothic" w:hAnsi="Century Gothic"/>
          <w:sz w:val="24"/>
          <w:szCs w:val="24"/>
        </w:rPr>
        <w:t xml:space="preserve">oboszcza parafii w </w:t>
      </w:r>
      <w:r w:rsidR="000209B5">
        <w:rPr>
          <w:rFonts w:ascii="Century Gothic" w:hAnsi="Century Gothic"/>
          <w:sz w:val="24"/>
          <w:szCs w:val="24"/>
        </w:rPr>
        <w:t>Kurdwanowie i p. radnej z prośbą</w:t>
      </w:r>
      <w:r w:rsidR="00211079">
        <w:rPr>
          <w:rFonts w:ascii="Century Gothic" w:hAnsi="Century Gothic"/>
          <w:sz w:val="24"/>
          <w:szCs w:val="24"/>
        </w:rPr>
        <w:t xml:space="preserve"> o wsparcie finansowe na remont kościoła. (Pismo – załącznik nr </w:t>
      </w:r>
      <w:r w:rsidR="000209B5">
        <w:rPr>
          <w:rFonts w:ascii="Century Gothic" w:hAnsi="Century Gothic"/>
          <w:sz w:val="24"/>
          <w:szCs w:val="24"/>
        </w:rPr>
        <w:t xml:space="preserve">10 </w:t>
      </w:r>
      <w:r w:rsidR="00211079">
        <w:rPr>
          <w:rFonts w:ascii="Century Gothic" w:hAnsi="Century Gothic"/>
          <w:sz w:val="24"/>
          <w:szCs w:val="24"/>
        </w:rPr>
        <w:t>do protokołu)</w:t>
      </w:r>
    </w:p>
    <w:p w:rsidR="0027541A" w:rsidRDefault="00362211" w:rsidP="000209B5">
      <w:pPr>
        <w:spacing w:after="160" w:line="360" w:lineRule="auto"/>
        <w:jc w:val="both"/>
        <w:rPr>
          <w:rFonts w:ascii="Century Gothic" w:hAnsi="Century Gothic"/>
          <w:sz w:val="24"/>
          <w:szCs w:val="24"/>
        </w:rPr>
      </w:pPr>
      <w:r>
        <w:rPr>
          <w:rFonts w:ascii="Century Gothic" w:hAnsi="Century Gothic"/>
          <w:sz w:val="24"/>
          <w:szCs w:val="24"/>
        </w:rPr>
        <w:t>P. B</w:t>
      </w:r>
      <w:r w:rsidR="00211079">
        <w:rPr>
          <w:rFonts w:ascii="Century Gothic" w:hAnsi="Century Gothic"/>
          <w:sz w:val="24"/>
          <w:szCs w:val="24"/>
        </w:rPr>
        <w:t>uczek Jolanta zwróciła się z prośbą o pomoc i wsparcie w uzyskaniu Regulaminu wynajęcia Sali w O</w:t>
      </w:r>
      <w:r w:rsidR="000209B5">
        <w:rPr>
          <w:rFonts w:ascii="Century Gothic" w:hAnsi="Century Gothic"/>
          <w:sz w:val="24"/>
          <w:szCs w:val="24"/>
        </w:rPr>
        <w:t xml:space="preserve">chotniczej </w:t>
      </w:r>
      <w:r w:rsidR="00211079">
        <w:rPr>
          <w:rFonts w:ascii="Century Gothic" w:hAnsi="Century Gothic"/>
          <w:sz w:val="24"/>
          <w:szCs w:val="24"/>
        </w:rPr>
        <w:t>S</w:t>
      </w:r>
      <w:r w:rsidR="000209B5">
        <w:rPr>
          <w:rFonts w:ascii="Century Gothic" w:hAnsi="Century Gothic"/>
          <w:sz w:val="24"/>
          <w:szCs w:val="24"/>
        </w:rPr>
        <w:t xml:space="preserve">traży </w:t>
      </w:r>
      <w:r w:rsidR="00211079">
        <w:rPr>
          <w:rFonts w:ascii="Century Gothic" w:hAnsi="Century Gothic"/>
          <w:sz w:val="24"/>
          <w:szCs w:val="24"/>
        </w:rPr>
        <w:t>P</w:t>
      </w:r>
      <w:r w:rsidR="000209B5">
        <w:rPr>
          <w:rFonts w:ascii="Century Gothic" w:hAnsi="Century Gothic"/>
          <w:sz w:val="24"/>
          <w:szCs w:val="24"/>
        </w:rPr>
        <w:t xml:space="preserve">ożarnej </w:t>
      </w:r>
      <w:r w:rsidR="00211079">
        <w:rPr>
          <w:rFonts w:ascii="Century Gothic" w:hAnsi="Century Gothic"/>
          <w:sz w:val="24"/>
          <w:szCs w:val="24"/>
        </w:rPr>
        <w:t xml:space="preserve"> Nowa Sucha. Z tego co wiem</w:t>
      </w:r>
      <w:r w:rsidR="0027541A">
        <w:rPr>
          <w:rFonts w:ascii="Century Gothic" w:hAnsi="Century Gothic"/>
          <w:sz w:val="24"/>
          <w:szCs w:val="24"/>
        </w:rPr>
        <w:t>, w OSP Nowa Sucha remont się zakończył. Od marca próbuję pozyskać takie regulaminy ze strażnic OSP. Proszę o skierowanie jeszcze raz pis</w:t>
      </w:r>
      <w:r w:rsidR="000209B5">
        <w:rPr>
          <w:rFonts w:ascii="Century Gothic" w:hAnsi="Century Gothic"/>
          <w:sz w:val="24"/>
          <w:szCs w:val="24"/>
        </w:rPr>
        <w:t>ma do p. Komendanta</w:t>
      </w:r>
      <w:r w:rsidR="0027541A">
        <w:rPr>
          <w:rFonts w:ascii="Century Gothic" w:hAnsi="Century Gothic"/>
          <w:sz w:val="24"/>
          <w:szCs w:val="24"/>
        </w:rPr>
        <w:t>, aby zakończyć ten temat do końca roku. Dziękuję w imieniu swojej p. sołtys za mo</w:t>
      </w:r>
      <w:r w:rsidR="000209B5">
        <w:rPr>
          <w:rFonts w:ascii="Century Gothic" w:hAnsi="Century Gothic"/>
          <w:sz w:val="24"/>
          <w:szCs w:val="24"/>
        </w:rPr>
        <w:t>żliwość wzięcia udziału w sesji</w:t>
      </w:r>
      <w:r w:rsidR="0027541A">
        <w:rPr>
          <w:rFonts w:ascii="Century Gothic" w:hAnsi="Century Gothic"/>
          <w:sz w:val="24"/>
          <w:szCs w:val="24"/>
        </w:rPr>
        <w:t>, również pozostali sołtysi są zadowoleni, że taka możliwość się pojawiła.</w:t>
      </w:r>
    </w:p>
    <w:p w:rsidR="00754B22" w:rsidRPr="00E75EA6" w:rsidRDefault="00EE0BEE" w:rsidP="000209B5">
      <w:pPr>
        <w:spacing w:after="160" w:line="360" w:lineRule="auto"/>
        <w:jc w:val="both"/>
        <w:rPr>
          <w:rFonts w:ascii="Century Gothic" w:hAnsi="Century Gothic"/>
          <w:sz w:val="24"/>
          <w:szCs w:val="24"/>
        </w:rPr>
      </w:pPr>
      <w:r>
        <w:rPr>
          <w:rFonts w:ascii="Century Gothic" w:hAnsi="Century Gothic"/>
          <w:sz w:val="24"/>
          <w:szCs w:val="24"/>
        </w:rPr>
        <w:t>Przewodniczący R</w:t>
      </w:r>
      <w:r w:rsidR="0027541A">
        <w:rPr>
          <w:rFonts w:ascii="Century Gothic" w:hAnsi="Century Gothic"/>
          <w:sz w:val="24"/>
          <w:szCs w:val="24"/>
        </w:rPr>
        <w:t xml:space="preserve">ady poinformował, że klub </w:t>
      </w:r>
      <w:r w:rsidR="00362211">
        <w:rPr>
          <w:rFonts w:ascii="Century Gothic" w:hAnsi="Century Gothic"/>
          <w:sz w:val="24"/>
          <w:szCs w:val="24"/>
        </w:rPr>
        <w:t xml:space="preserve">sportowy „Promyk” w tym roku ponownie startował w programie „Klub 2020”, wniosek został zakwalifikowany, środki zostały przyznane, wydane i </w:t>
      </w:r>
      <w:r w:rsidR="000209B5">
        <w:rPr>
          <w:rFonts w:ascii="Century Gothic" w:hAnsi="Century Gothic"/>
          <w:sz w:val="24"/>
          <w:szCs w:val="24"/>
        </w:rPr>
        <w:t>rozliczone. Czekamy na pozytywną</w:t>
      </w:r>
      <w:r w:rsidR="00362211">
        <w:rPr>
          <w:rFonts w:ascii="Century Gothic" w:hAnsi="Century Gothic"/>
          <w:sz w:val="24"/>
          <w:szCs w:val="24"/>
        </w:rPr>
        <w:t xml:space="preserve"> ocenę rozliczenia przez Ministerstwo Sportu. Bardzo dziękuję w swoim imieniu i prezesa za takie dofinansowanie. Myślę, że w przyszłym roku znowu będziemy startować w tym programie.</w:t>
      </w:r>
      <w:r w:rsidR="0027541A">
        <w:rPr>
          <w:rFonts w:ascii="Century Gothic" w:hAnsi="Century Gothic"/>
          <w:sz w:val="24"/>
          <w:szCs w:val="24"/>
        </w:rPr>
        <w:t xml:space="preserve">                                      </w:t>
      </w:r>
      <w:r w:rsidR="00754B22">
        <w:rPr>
          <w:rFonts w:ascii="Century Gothic" w:hAnsi="Century Gothic"/>
          <w:sz w:val="24"/>
          <w:szCs w:val="24"/>
        </w:rPr>
        <w:t xml:space="preserve">                                                                                                                                                              </w:t>
      </w:r>
    </w:p>
    <w:p w:rsidR="00D95FC7" w:rsidRDefault="00D95FC7" w:rsidP="000209B5">
      <w:pPr>
        <w:spacing w:after="160" w:line="360" w:lineRule="auto"/>
        <w:jc w:val="both"/>
        <w:rPr>
          <w:rFonts w:ascii="Century Gothic" w:hAnsi="Century Gothic"/>
          <w:sz w:val="24"/>
          <w:szCs w:val="24"/>
        </w:rPr>
      </w:pPr>
      <w:r w:rsidRPr="00362211">
        <w:rPr>
          <w:rFonts w:ascii="Century Gothic" w:hAnsi="Century Gothic"/>
          <w:b/>
          <w:sz w:val="24"/>
          <w:szCs w:val="24"/>
        </w:rPr>
        <w:t>Ad. 15.</w:t>
      </w:r>
      <w:r>
        <w:rPr>
          <w:rFonts w:ascii="Century Gothic" w:hAnsi="Century Gothic"/>
          <w:sz w:val="24"/>
          <w:szCs w:val="24"/>
        </w:rPr>
        <w:t xml:space="preserve"> </w:t>
      </w:r>
      <w:r w:rsidR="00362211">
        <w:rPr>
          <w:rFonts w:ascii="Century Gothic" w:hAnsi="Century Gothic"/>
          <w:sz w:val="24"/>
          <w:szCs w:val="24"/>
        </w:rPr>
        <w:t>Przewodniczący Rady Mariusz Mikulski podziękował wszystkim radnym i sołtysom on-line za udział w sesji i zakończył obrady XXII sesji Rady Gminy w Nowej Suchej.</w:t>
      </w:r>
    </w:p>
    <w:p w:rsidR="00D95FC7" w:rsidRPr="00E75EA6" w:rsidRDefault="00D95FC7" w:rsidP="00D95FC7">
      <w:pPr>
        <w:spacing w:after="160" w:line="360" w:lineRule="auto"/>
        <w:ind w:left="284"/>
        <w:rPr>
          <w:rFonts w:ascii="Century Gothic" w:hAnsi="Century Gothic"/>
          <w:sz w:val="24"/>
          <w:szCs w:val="24"/>
        </w:rPr>
      </w:pPr>
    </w:p>
    <w:p w:rsidR="00E75EA6" w:rsidRDefault="000209B5" w:rsidP="000209B5">
      <w:pPr>
        <w:spacing w:line="360" w:lineRule="auto"/>
        <w:ind w:right="651"/>
        <w:rPr>
          <w:rFonts w:ascii="Century Gothic" w:hAnsi="Century Gothic"/>
          <w:sz w:val="24"/>
          <w:szCs w:val="24"/>
        </w:rPr>
      </w:pPr>
      <w:r>
        <w:rPr>
          <w:rFonts w:ascii="Century Gothic" w:hAnsi="Century Gothic"/>
          <w:sz w:val="24"/>
          <w:szCs w:val="24"/>
        </w:rPr>
        <w:t>Obradom przewodniczył: Mariusz Mikulski</w:t>
      </w:r>
    </w:p>
    <w:p w:rsidR="000209B5" w:rsidRDefault="000209B5" w:rsidP="000209B5">
      <w:pPr>
        <w:spacing w:line="360" w:lineRule="auto"/>
        <w:ind w:right="651"/>
        <w:rPr>
          <w:rFonts w:ascii="Century Gothic" w:hAnsi="Century Gothic"/>
          <w:sz w:val="24"/>
          <w:szCs w:val="24"/>
        </w:rPr>
      </w:pPr>
      <w:r>
        <w:rPr>
          <w:rFonts w:ascii="Century Gothic" w:hAnsi="Century Gothic"/>
          <w:sz w:val="24"/>
          <w:szCs w:val="24"/>
        </w:rPr>
        <w:t>Protokołowała: Teresa Szymańska</w:t>
      </w:r>
    </w:p>
    <w:p w:rsidR="000209B5" w:rsidRDefault="000209B5" w:rsidP="000209B5">
      <w:pPr>
        <w:spacing w:line="240" w:lineRule="auto"/>
        <w:ind w:left="1276"/>
        <w:jc w:val="right"/>
        <w:rPr>
          <w:rFonts w:ascii="Century Gothic" w:hAnsi="Century Gothic"/>
          <w:sz w:val="24"/>
          <w:szCs w:val="24"/>
        </w:rPr>
      </w:pPr>
      <w:r>
        <w:rPr>
          <w:rFonts w:ascii="Century Gothic" w:hAnsi="Century Gothic"/>
          <w:sz w:val="24"/>
          <w:szCs w:val="24"/>
        </w:rPr>
        <w:t>Przewodniczący Rady Gminy</w:t>
      </w:r>
    </w:p>
    <w:p w:rsidR="000209B5" w:rsidRDefault="000209B5" w:rsidP="000209B5">
      <w:pPr>
        <w:spacing w:line="240" w:lineRule="auto"/>
        <w:ind w:left="1276"/>
        <w:jc w:val="right"/>
        <w:rPr>
          <w:rFonts w:ascii="Century Gothic" w:hAnsi="Century Gothic"/>
          <w:sz w:val="24"/>
          <w:szCs w:val="24"/>
        </w:rPr>
      </w:pPr>
      <w:r>
        <w:rPr>
          <w:rFonts w:ascii="Century Gothic" w:hAnsi="Century Gothic"/>
          <w:sz w:val="24"/>
          <w:szCs w:val="24"/>
        </w:rPr>
        <w:t>/-/Mariusz Mikulski</w:t>
      </w:r>
    </w:p>
    <w:p w:rsidR="00E75EA6" w:rsidRDefault="00E75EA6" w:rsidP="00E75EA6">
      <w:pPr>
        <w:spacing w:line="360" w:lineRule="auto"/>
        <w:ind w:left="1276" w:right="651"/>
        <w:rPr>
          <w:rFonts w:ascii="Century Gothic" w:hAnsi="Century Gothic"/>
          <w:sz w:val="24"/>
          <w:szCs w:val="24"/>
        </w:rPr>
      </w:pPr>
    </w:p>
    <w:p w:rsidR="00E75EA6" w:rsidRDefault="00E75EA6" w:rsidP="00E75EA6">
      <w:pPr>
        <w:spacing w:after="0" w:line="360" w:lineRule="auto"/>
        <w:jc w:val="both"/>
        <w:rPr>
          <w:rFonts w:ascii="Century Gothic" w:hAnsi="Century Gothic"/>
          <w:sz w:val="24"/>
          <w:szCs w:val="24"/>
        </w:rPr>
      </w:pPr>
    </w:p>
    <w:p w:rsidR="006E2CFC" w:rsidRDefault="006E2CFC"/>
    <w:sectPr w:rsidR="006E2CF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1A4" w:rsidRDefault="004271A4" w:rsidP="000209B5">
      <w:pPr>
        <w:spacing w:after="0" w:line="240" w:lineRule="auto"/>
      </w:pPr>
      <w:r>
        <w:separator/>
      </w:r>
    </w:p>
  </w:endnote>
  <w:endnote w:type="continuationSeparator" w:id="0">
    <w:p w:rsidR="004271A4" w:rsidRDefault="004271A4" w:rsidP="00020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B5" w:rsidRDefault="000209B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4467515"/>
      <w:docPartObj>
        <w:docPartGallery w:val="Page Numbers (Bottom of Page)"/>
        <w:docPartUnique/>
      </w:docPartObj>
    </w:sdtPr>
    <w:sdtEndPr/>
    <w:sdtContent>
      <w:p w:rsidR="000209B5" w:rsidRDefault="000209B5">
        <w:pPr>
          <w:pStyle w:val="Stopka"/>
          <w:jc w:val="center"/>
        </w:pPr>
        <w:r>
          <w:fldChar w:fldCharType="begin"/>
        </w:r>
        <w:r>
          <w:instrText>PAGE   \* MERGEFORMAT</w:instrText>
        </w:r>
        <w:r>
          <w:fldChar w:fldCharType="separate"/>
        </w:r>
        <w:r w:rsidR="007A6064">
          <w:rPr>
            <w:noProof/>
          </w:rPr>
          <w:t>2</w:t>
        </w:r>
        <w:r>
          <w:fldChar w:fldCharType="end"/>
        </w:r>
      </w:p>
    </w:sdtContent>
  </w:sdt>
  <w:p w:rsidR="000209B5" w:rsidRDefault="000209B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B5" w:rsidRDefault="000209B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1A4" w:rsidRDefault="004271A4" w:rsidP="000209B5">
      <w:pPr>
        <w:spacing w:after="0" w:line="240" w:lineRule="auto"/>
      </w:pPr>
      <w:r>
        <w:separator/>
      </w:r>
    </w:p>
  </w:footnote>
  <w:footnote w:type="continuationSeparator" w:id="0">
    <w:p w:rsidR="004271A4" w:rsidRDefault="004271A4" w:rsidP="00020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B5" w:rsidRDefault="000209B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B5" w:rsidRDefault="000209B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B5" w:rsidRDefault="000209B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AE5"/>
    <w:multiLevelType w:val="hybridMultilevel"/>
    <w:tmpl w:val="178466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18DC5537"/>
    <w:multiLevelType w:val="hybridMultilevel"/>
    <w:tmpl w:val="F0F802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
    <w:nsid w:val="3AF75ECB"/>
    <w:multiLevelType w:val="hybridMultilevel"/>
    <w:tmpl w:val="AAD08426"/>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B946E68"/>
    <w:multiLevelType w:val="hybridMultilevel"/>
    <w:tmpl w:val="970AF4A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nsid w:val="41384C46"/>
    <w:multiLevelType w:val="hybridMultilevel"/>
    <w:tmpl w:val="BBCC31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20429F7"/>
    <w:multiLevelType w:val="hybridMultilevel"/>
    <w:tmpl w:val="404AB6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F4F04C6"/>
    <w:multiLevelType w:val="hybridMultilevel"/>
    <w:tmpl w:val="7F9626B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0"/>
  </w:num>
  <w:num w:numId="6">
    <w:abstractNumId w:val="1"/>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3D"/>
    <w:rsid w:val="00000AAD"/>
    <w:rsid w:val="000209B5"/>
    <w:rsid w:val="000C0BDA"/>
    <w:rsid w:val="00184D3D"/>
    <w:rsid w:val="001B1305"/>
    <w:rsid w:val="00211079"/>
    <w:rsid w:val="0027541A"/>
    <w:rsid w:val="00282B22"/>
    <w:rsid w:val="002A7D1C"/>
    <w:rsid w:val="002E5C21"/>
    <w:rsid w:val="00362211"/>
    <w:rsid w:val="003D091E"/>
    <w:rsid w:val="003F6194"/>
    <w:rsid w:val="00426BE4"/>
    <w:rsid w:val="004271A4"/>
    <w:rsid w:val="004F7B2E"/>
    <w:rsid w:val="00551941"/>
    <w:rsid w:val="00552D4C"/>
    <w:rsid w:val="00650FAA"/>
    <w:rsid w:val="006677AC"/>
    <w:rsid w:val="006A63DB"/>
    <w:rsid w:val="006E2CFC"/>
    <w:rsid w:val="006E3541"/>
    <w:rsid w:val="00754B22"/>
    <w:rsid w:val="00772AAD"/>
    <w:rsid w:val="007A6064"/>
    <w:rsid w:val="008E620F"/>
    <w:rsid w:val="008F1B01"/>
    <w:rsid w:val="00A60A2B"/>
    <w:rsid w:val="00B47C77"/>
    <w:rsid w:val="00BA0088"/>
    <w:rsid w:val="00C20DE3"/>
    <w:rsid w:val="00C351BE"/>
    <w:rsid w:val="00C72C8F"/>
    <w:rsid w:val="00CB56BF"/>
    <w:rsid w:val="00CD1288"/>
    <w:rsid w:val="00D95FC7"/>
    <w:rsid w:val="00DA3A7F"/>
    <w:rsid w:val="00E75EA6"/>
    <w:rsid w:val="00EE0BEE"/>
    <w:rsid w:val="00F06CF2"/>
    <w:rsid w:val="00F306A2"/>
    <w:rsid w:val="00F752FF"/>
    <w:rsid w:val="00FD2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84D3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75EA6"/>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styleId="NormalnyWeb">
    <w:name w:val="Normal (Web)"/>
    <w:basedOn w:val="Normalny"/>
    <w:uiPriority w:val="99"/>
    <w:unhideWhenUsed/>
    <w:rsid w:val="00E75EA6"/>
    <w:pPr>
      <w:spacing w:before="100" w:beforeAutospacing="1" w:after="100" w:afterAutospacing="1" w:line="240" w:lineRule="auto"/>
      <w:ind w:right="-851"/>
    </w:pPr>
    <w:rPr>
      <w:rFonts w:ascii="Times New Roman" w:eastAsia="Times New Roman" w:hAnsi="Times New Roman"/>
      <w:color w:val="000000"/>
      <w:sz w:val="24"/>
      <w:szCs w:val="24"/>
      <w:lang w:eastAsia="pl-PL"/>
    </w:rPr>
  </w:style>
  <w:style w:type="paragraph" w:styleId="Akapitzlist">
    <w:name w:val="List Paragraph"/>
    <w:basedOn w:val="Normalny"/>
    <w:uiPriority w:val="34"/>
    <w:qFormat/>
    <w:rsid w:val="00E75EA6"/>
    <w:pPr>
      <w:ind w:left="720"/>
      <w:contextualSpacing/>
    </w:pPr>
  </w:style>
  <w:style w:type="paragraph" w:styleId="Nagwek">
    <w:name w:val="header"/>
    <w:basedOn w:val="Normalny"/>
    <w:link w:val="NagwekZnak"/>
    <w:uiPriority w:val="99"/>
    <w:unhideWhenUsed/>
    <w:rsid w:val="000209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09B5"/>
    <w:rPr>
      <w:rFonts w:ascii="Calibri" w:eastAsia="Calibri" w:hAnsi="Calibri" w:cs="Times New Roman"/>
    </w:rPr>
  </w:style>
  <w:style w:type="paragraph" w:styleId="Stopka">
    <w:name w:val="footer"/>
    <w:basedOn w:val="Normalny"/>
    <w:link w:val="StopkaZnak"/>
    <w:uiPriority w:val="99"/>
    <w:unhideWhenUsed/>
    <w:rsid w:val="000209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09B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84D3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75EA6"/>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styleId="NormalnyWeb">
    <w:name w:val="Normal (Web)"/>
    <w:basedOn w:val="Normalny"/>
    <w:uiPriority w:val="99"/>
    <w:unhideWhenUsed/>
    <w:rsid w:val="00E75EA6"/>
    <w:pPr>
      <w:spacing w:before="100" w:beforeAutospacing="1" w:after="100" w:afterAutospacing="1" w:line="240" w:lineRule="auto"/>
      <w:ind w:right="-851"/>
    </w:pPr>
    <w:rPr>
      <w:rFonts w:ascii="Times New Roman" w:eastAsia="Times New Roman" w:hAnsi="Times New Roman"/>
      <w:color w:val="000000"/>
      <w:sz w:val="24"/>
      <w:szCs w:val="24"/>
      <w:lang w:eastAsia="pl-PL"/>
    </w:rPr>
  </w:style>
  <w:style w:type="paragraph" w:styleId="Akapitzlist">
    <w:name w:val="List Paragraph"/>
    <w:basedOn w:val="Normalny"/>
    <w:uiPriority w:val="34"/>
    <w:qFormat/>
    <w:rsid w:val="00E75EA6"/>
    <w:pPr>
      <w:ind w:left="720"/>
      <w:contextualSpacing/>
    </w:pPr>
  </w:style>
  <w:style w:type="paragraph" w:styleId="Nagwek">
    <w:name w:val="header"/>
    <w:basedOn w:val="Normalny"/>
    <w:link w:val="NagwekZnak"/>
    <w:uiPriority w:val="99"/>
    <w:unhideWhenUsed/>
    <w:rsid w:val="000209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09B5"/>
    <w:rPr>
      <w:rFonts w:ascii="Calibri" w:eastAsia="Calibri" w:hAnsi="Calibri" w:cs="Times New Roman"/>
    </w:rPr>
  </w:style>
  <w:style w:type="paragraph" w:styleId="Stopka">
    <w:name w:val="footer"/>
    <w:basedOn w:val="Normalny"/>
    <w:link w:val="StopkaZnak"/>
    <w:uiPriority w:val="99"/>
    <w:unhideWhenUsed/>
    <w:rsid w:val="000209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09B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9B04-E39E-4D5A-A53B-9B61C4F7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Pages>
  <Words>3015</Words>
  <Characters>18096</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20</cp:revision>
  <dcterms:created xsi:type="dcterms:W3CDTF">2020-12-01T14:31:00Z</dcterms:created>
  <dcterms:modified xsi:type="dcterms:W3CDTF">2021-01-04T08:28:00Z</dcterms:modified>
</cp:coreProperties>
</file>