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7AAA2" w14:textId="77777777" w:rsidR="00AF476E" w:rsidRPr="0005535A" w:rsidRDefault="00697053" w:rsidP="00FA5D0F">
      <w:pPr>
        <w:spacing w:line="264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05535A">
        <w:rPr>
          <w:rFonts w:asciiTheme="minorHAnsi" w:hAnsiTheme="minorHAnsi" w:cstheme="minorHAnsi"/>
          <w:b/>
          <w:sz w:val="24"/>
          <w:szCs w:val="24"/>
        </w:rPr>
        <w:t xml:space="preserve">Regulamin </w:t>
      </w:r>
      <w:r w:rsidR="00AF476E" w:rsidRPr="0005535A">
        <w:rPr>
          <w:rFonts w:asciiTheme="minorHAnsi" w:hAnsiTheme="minorHAnsi" w:cstheme="minorHAnsi"/>
          <w:b/>
          <w:sz w:val="24"/>
          <w:szCs w:val="24"/>
        </w:rPr>
        <w:t xml:space="preserve">naboru rachmistrzów </w:t>
      </w:r>
      <w:r w:rsidR="00296D0F" w:rsidRPr="0005535A">
        <w:rPr>
          <w:rFonts w:asciiTheme="minorHAnsi" w:hAnsiTheme="minorHAnsi" w:cstheme="minorHAnsi"/>
          <w:b/>
          <w:sz w:val="24"/>
          <w:szCs w:val="24"/>
        </w:rPr>
        <w:t>spisowych</w:t>
      </w:r>
      <w:r w:rsidR="00B23A0D" w:rsidRPr="0005535A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296D0F" w:rsidRPr="0005535A">
        <w:rPr>
          <w:rFonts w:asciiTheme="minorHAnsi" w:hAnsiTheme="minorHAnsi" w:cstheme="minorHAnsi"/>
          <w:b/>
          <w:sz w:val="24"/>
          <w:szCs w:val="24"/>
        </w:rPr>
        <w:t xml:space="preserve"> do NSP 2021</w:t>
      </w:r>
    </w:p>
    <w:p w14:paraId="5E59F2CC" w14:textId="77777777" w:rsidR="00AF476E" w:rsidRPr="0005535A" w:rsidRDefault="00AF476E" w:rsidP="00FA5D0F">
      <w:pPr>
        <w:spacing w:line="264" w:lineRule="auto"/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</w:p>
    <w:p w14:paraId="3BC4762B" w14:textId="77777777" w:rsidR="00B56228" w:rsidRPr="0005535A" w:rsidRDefault="00AF476E" w:rsidP="00FA5D0F">
      <w:pPr>
        <w:pStyle w:val="Akapitzlist"/>
        <w:numPr>
          <w:ilvl w:val="0"/>
          <w:numId w:val="1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1" w:name="_Hlk60928190"/>
      <w:r w:rsidRPr="0005535A">
        <w:rPr>
          <w:rFonts w:asciiTheme="minorHAnsi" w:eastAsia="Times New Roman" w:hAnsiTheme="minorHAnsi" w:cstheme="minorHAnsi"/>
          <w:sz w:val="24"/>
          <w:szCs w:val="24"/>
        </w:rPr>
        <w:t>Administratorzy i użytkownicy W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ojewódzkiego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B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iura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pisowego (WBS)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 aplikacji 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ystem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widencji Rachmistrzów (SER)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rejestrują pracowników G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minnych Biur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pisowych (GBS)</w:t>
      </w:r>
      <w:r w:rsidR="00D70253" w:rsidRPr="0005535A">
        <w:rPr>
          <w:rFonts w:asciiTheme="minorHAnsi" w:eastAsia="Times New Roman" w:hAnsiTheme="minorHAnsi" w:cstheme="minorHAnsi"/>
          <w:sz w:val="24"/>
          <w:szCs w:val="24"/>
        </w:rPr>
        <w:t>, którzy następnie będą rejestrować dane kandydatów na rachmistrzów w SER</w:t>
      </w:r>
      <w:r w:rsidR="00B434A1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bookmarkEnd w:id="1"/>
    <w:p w14:paraId="7AF62556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trike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Administratorzy i użytkownicy GBS</w:t>
      </w:r>
      <w:r w:rsidR="00D70253" w:rsidRPr="0005535A">
        <w:rPr>
          <w:rFonts w:asciiTheme="minorHAnsi" w:eastAsia="Times New Roman" w:hAnsiTheme="minorHAnsi" w:cstheme="minorHAnsi"/>
          <w:sz w:val="24"/>
          <w:szCs w:val="24"/>
        </w:rPr>
        <w:t>, o których mowa w punkcie 1,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rejestrują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aplikacji SER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dane kandydatów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rachmistrzów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: imię, nazwisko, e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mail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telefon 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oraz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informacj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ę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 spełnieniu wymagań zgodnie z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art.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35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1 ustawy 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o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NSP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2021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50034CA7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trike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Adres e-mail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>ume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r telefonu </w:t>
      </w:r>
      <w:r w:rsidR="0066324B" w:rsidRPr="0005535A">
        <w:rPr>
          <w:rFonts w:asciiTheme="minorHAnsi" w:eastAsia="Times New Roman" w:hAnsiTheme="minorHAnsi" w:cstheme="minorHAnsi"/>
          <w:sz w:val="24"/>
          <w:szCs w:val="24"/>
        </w:rPr>
        <w:t>kandydata na rachmistrza niezbędne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 xml:space="preserve"> są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 celu zapewnienia optymalnej organizacji procesu naboru oraz przeprowadzenia szkoleń i egzaminu testowego, o</w:t>
      </w:r>
      <w:r w:rsidR="0066324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którym mowa w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art.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35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7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ustawy o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NSP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2021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przy wykorzystaniu aplikacji internetowej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e-learning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, która zawierać będzie m. in.: materiały i przykłady szkoleniowe, niezbędne instrukcje, prezentacje oraz materiały popularyzacyjne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29A0789D" w14:textId="77777777" w:rsidR="00AF476E" w:rsidRPr="0005535A" w:rsidRDefault="005F47E9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Uprawnieni 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racownicy GBS w aplikacji SER mają dostęp tylko do danych kandydatów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rachmistrzów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z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własn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>ej gminy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0C3FDFA0" w14:textId="77777777" w:rsidR="00025A6E" w:rsidRPr="0005535A" w:rsidRDefault="00D70253" w:rsidP="004B644E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Uprawnieni p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 xml:space="preserve">racownicy WBS w aplikacji SER mają dostęp tylko do danych kandydatów 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na rachmistrzów 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>własnego województwa.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B644E" w:rsidRPr="000553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972C6A2" w14:textId="77777777" w:rsidR="00EB504B" w:rsidRPr="0005535A" w:rsidRDefault="00D53BD0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Podczas rejestracji kandydata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spisowego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 xml:space="preserve">, system SER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generuje dane do uwierzytelnienia (login do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aplikacji e-learning, który jest przekazywany kandydatowi). Jednocześnie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podany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kandydata </w:t>
      </w:r>
      <w:r w:rsidR="003E7668" w:rsidRPr="0005535A">
        <w:rPr>
          <w:rFonts w:asciiTheme="minorHAnsi" w:eastAsia="Times New Roman" w:hAnsiTheme="minorHAnsi" w:cstheme="minorHAnsi"/>
          <w:sz w:val="24"/>
          <w:szCs w:val="24"/>
        </w:rPr>
        <w:t xml:space="preserve">w ofercie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adres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e-mail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zostaje automatycznie wysłana wiadomość zawierająca wygenerowane hasło, które w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połączeniu z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loginem przekazanym w momencie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rejestracji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E7668" w:rsidRPr="0005535A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osłuży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>uzyskania informacji o sposobie dostępu i zalogowania do aplikacji e-learning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133AEF99" w14:textId="77777777" w:rsidR="002E1BFA" w:rsidRPr="0005535A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>Kandydat na rachmistrza spisowego w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NSP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 xml:space="preserve">2021 może składać </w:t>
      </w:r>
      <w:r w:rsidR="005962E5" w:rsidRPr="0005535A">
        <w:rPr>
          <w:rFonts w:asciiTheme="minorHAnsi" w:hAnsiTheme="minorHAnsi" w:cstheme="minorHAnsi"/>
          <w:lang w:eastAsia="en-US"/>
        </w:rPr>
        <w:t>niezbędne</w:t>
      </w:r>
      <w:r w:rsidRPr="0005535A">
        <w:rPr>
          <w:rFonts w:asciiTheme="minorHAnsi" w:hAnsiTheme="minorHAnsi" w:cstheme="minorHAnsi"/>
          <w:lang w:eastAsia="en-US"/>
        </w:rPr>
        <w:t xml:space="preserve"> dokumenty </w:t>
      </w:r>
      <w:r w:rsidR="007B2390" w:rsidRPr="0005535A">
        <w:rPr>
          <w:rFonts w:asciiTheme="minorHAnsi" w:hAnsiTheme="minorHAnsi" w:cstheme="minorHAnsi"/>
          <w:lang w:eastAsia="en-US"/>
        </w:rPr>
        <w:t>osobiście w</w:t>
      </w:r>
      <w:r w:rsidR="005962E5" w:rsidRPr="0005535A">
        <w:rPr>
          <w:rFonts w:asciiTheme="minorHAnsi" w:hAnsiTheme="minorHAnsi" w:cstheme="minorHAnsi"/>
          <w:lang w:eastAsia="en-US"/>
        </w:rPr>
        <w:t> </w:t>
      </w:r>
      <w:r w:rsidR="007B2390" w:rsidRPr="0005535A">
        <w:rPr>
          <w:rFonts w:asciiTheme="minorHAnsi" w:hAnsiTheme="minorHAnsi" w:cstheme="minorHAnsi"/>
          <w:lang w:eastAsia="en-US"/>
        </w:rPr>
        <w:t xml:space="preserve">siedzibie urzędu </w:t>
      </w:r>
      <w:r w:rsidR="00296D0F" w:rsidRPr="0005535A">
        <w:rPr>
          <w:rFonts w:asciiTheme="minorHAnsi" w:hAnsiTheme="minorHAnsi" w:cstheme="minorHAnsi"/>
          <w:lang w:eastAsia="en-US"/>
        </w:rPr>
        <w:t>gminy</w:t>
      </w:r>
      <w:r w:rsidR="005962E5" w:rsidRPr="0005535A">
        <w:rPr>
          <w:rFonts w:asciiTheme="minorHAnsi" w:hAnsiTheme="minorHAnsi" w:cstheme="minorHAnsi"/>
          <w:lang w:eastAsia="en-US"/>
        </w:rPr>
        <w:t xml:space="preserve"> lub</w:t>
      </w:r>
      <w:r w:rsidR="007B2390" w:rsidRPr="0005535A">
        <w:rPr>
          <w:rFonts w:asciiTheme="minorHAnsi" w:hAnsiTheme="minorHAnsi" w:cstheme="minorHAnsi"/>
          <w:lang w:eastAsia="en-US"/>
        </w:rPr>
        <w:t xml:space="preserve"> </w:t>
      </w:r>
      <w:r w:rsidRPr="0005535A">
        <w:rPr>
          <w:rFonts w:asciiTheme="minorHAnsi" w:hAnsiTheme="minorHAnsi" w:cstheme="minorHAnsi"/>
          <w:lang w:eastAsia="en-US"/>
        </w:rPr>
        <w:t>za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pośrednictwem</w:t>
      </w:r>
      <w:r w:rsidR="005962E5" w:rsidRPr="0005535A">
        <w:rPr>
          <w:rFonts w:asciiTheme="minorHAnsi" w:hAnsiTheme="minorHAnsi" w:cstheme="minorHAnsi"/>
          <w:lang w:eastAsia="en-US"/>
        </w:rPr>
        <w:t>:</w:t>
      </w:r>
      <w:r w:rsidRPr="0005535A">
        <w:rPr>
          <w:rFonts w:asciiTheme="minorHAnsi" w:hAnsiTheme="minorHAnsi" w:cstheme="minorHAnsi"/>
          <w:lang w:eastAsia="en-US"/>
        </w:rPr>
        <w:t xml:space="preserve"> poczty elektronicznej na</w:t>
      </w:r>
      <w:r w:rsidR="0066324B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 xml:space="preserve">skrzynkę </w:t>
      </w:r>
      <w:r w:rsidR="002E1BFA" w:rsidRPr="0005535A">
        <w:rPr>
          <w:rFonts w:asciiTheme="minorHAnsi" w:hAnsiTheme="minorHAnsi" w:cstheme="minorHAnsi"/>
          <w:lang w:eastAsia="en-US"/>
        </w:rPr>
        <w:t>e-mailową</w:t>
      </w:r>
      <w:r w:rsidRPr="0005535A">
        <w:rPr>
          <w:rFonts w:asciiTheme="minorHAnsi" w:hAnsiTheme="minorHAnsi" w:cstheme="minorHAnsi"/>
          <w:lang w:eastAsia="en-US"/>
        </w:rPr>
        <w:t xml:space="preserve"> urzędu wskazaną w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ogłoszeniu</w:t>
      </w:r>
      <w:r w:rsidR="00952482" w:rsidRPr="0005535A">
        <w:rPr>
          <w:rFonts w:asciiTheme="minorHAnsi" w:hAnsiTheme="minorHAnsi" w:cstheme="minorHAnsi"/>
          <w:lang w:eastAsia="en-US"/>
        </w:rPr>
        <w:t>,</w:t>
      </w:r>
      <w:r w:rsidR="005962E5" w:rsidRPr="0005535A">
        <w:rPr>
          <w:rFonts w:asciiTheme="minorHAnsi" w:hAnsiTheme="minorHAnsi" w:cstheme="minorHAnsi"/>
          <w:lang w:eastAsia="en-US"/>
        </w:rPr>
        <w:t xml:space="preserve"> </w:t>
      </w:r>
      <w:r w:rsidR="00972CB8" w:rsidRPr="0005535A">
        <w:rPr>
          <w:rFonts w:asciiTheme="minorHAnsi" w:hAnsiTheme="minorHAnsi" w:cstheme="minorHAnsi"/>
          <w:lang w:eastAsia="en-US"/>
        </w:rPr>
        <w:t>platformy</w:t>
      </w:r>
      <w:r w:rsidR="005962E5" w:rsidRPr="0005535A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="005962E5" w:rsidRPr="0005535A">
        <w:rPr>
          <w:rFonts w:asciiTheme="minorHAnsi" w:hAnsiTheme="minorHAnsi" w:cstheme="minorHAnsi"/>
          <w:lang w:eastAsia="en-US"/>
        </w:rPr>
        <w:t>ePUAP</w:t>
      </w:r>
      <w:proofErr w:type="spellEnd"/>
      <w:r w:rsidR="005962E5" w:rsidRPr="0005535A">
        <w:rPr>
          <w:rFonts w:asciiTheme="minorHAnsi" w:hAnsiTheme="minorHAnsi" w:cstheme="minorHAnsi"/>
          <w:lang w:eastAsia="en-US"/>
        </w:rPr>
        <w:t xml:space="preserve"> albo </w:t>
      </w:r>
      <w:r w:rsidR="00B66C0C" w:rsidRPr="0005535A">
        <w:rPr>
          <w:rFonts w:asciiTheme="minorHAnsi" w:hAnsiTheme="minorHAnsi" w:cstheme="minorHAnsi"/>
          <w:lang w:eastAsia="en-US"/>
        </w:rPr>
        <w:t>operatora pocztowego</w:t>
      </w:r>
      <w:r w:rsidR="00D27E05" w:rsidRPr="0005535A">
        <w:rPr>
          <w:rFonts w:asciiTheme="minorHAnsi" w:hAnsiTheme="minorHAnsi" w:cstheme="minorHAnsi"/>
          <w:lang w:eastAsia="en-US"/>
        </w:rPr>
        <w:t xml:space="preserve"> </w:t>
      </w:r>
      <w:r w:rsidR="00D27E05" w:rsidRPr="0005535A">
        <w:rPr>
          <w:rFonts w:asciiTheme="minorHAnsi" w:hAnsiTheme="minorHAnsi" w:cstheme="minorHAnsi"/>
        </w:rPr>
        <w:t>(w tym m.in. Poczty Polskiej, firm kurierskich) o</w:t>
      </w:r>
      <w:r w:rsidR="002E1BFA" w:rsidRPr="0005535A">
        <w:rPr>
          <w:rFonts w:asciiTheme="minorHAnsi" w:hAnsiTheme="minorHAnsi" w:cstheme="minorHAnsi"/>
          <w:lang w:eastAsia="en-US"/>
        </w:rPr>
        <w:t xml:space="preserve"> dacie </w:t>
      </w:r>
      <w:r w:rsidR="00D27E05" w:rsidRPr="0005535A">
        <w:rPr>
          <w:rFonts w:asciiTheme="minorHAnsi" w:hAnsiTheme="minorHAnsi" w:cstheme="minorHAnsi"/>
          <w:lang w:eastAsia="en-US"/>
        </w:rPr>
        <w:t xml:space="preserve">wpływu </w:t>
      </w:r>
      <w:r w:rsidR="002E1BFA" w:rsidRPr="0005535A">
        <w:rPr>
          <w:rFonts w:asciiTheme="minorHAnsi" w:hAnsiTheme="minorHAnsi" w:cstheme="minorHAnsi"/>
          <w:lang w:eastAsia="en-US"/>
        </w:rPr>
        <w:t>dokumentów decyduje:</w:t>
      </w:r>
    </w:p>
    <w:p w14:paraId="570683A4" w14:textId="77777777" w:rsidR="002E1BFA" w:rsidRPr="0005535A" w:rsidRDefault="002E1BFA" w:rsidP="00083414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  <w:lang w:eastAsia="en-US"/>
        </w:rPr>
      </w:pPr>
      <w:r w:rsidRPr="0005535A">
        <w:rPr>
          <w:rFonts w:asciiTheme="minorHAnsi" w:hAnsiTheme="minorHAnsi" w:cstheme="minorHAnsi"/>
          <w:lang w:eastAsia="en-US"/>
        </w:rPr>
        <w:t>w prz</w:t>
      </w:r>
      <w:r w:rsidR="00AF698C" w:rsidRPr="0005535A">
        <w:rPr>
          <w:rFonts w:asciiTheme="minorHAnsi" w:hAnsiTheme="minorHAnsi" w:cstheme="minorHAnsi"/>
          <w:lang w:eastAsia="en-US"/>
        </w:rPr>
        <w:t xml:space="preserve">ypadku </w:t>
      </w:r>
      <w:r w:rsidRPr="0005535A">
        <w:rPr>
          <w:rFonts w:asciiTheme="minorHAnsi" w:hAnsiTheme="minorHAnsi" w:cstheme="minorHAnsi"/>
          <w:lang w:eastAsia="en-US"/>
        </w:rPr>
        <w:t xml:space="preserve">osobistego </w:t>
      </w:r>
      <w:r w:rsidR="00D27E05" w:rsidRPr="0005535A">
        <w:rPr>
          <w:rFonts w:asciiTheme="minorHAnsi" w:hAnsiTheme="minorHAnsi" w:cstheme="minorHAnsi"/>
          <w:lang w:eastAsia="en-US"/>
        </w:rPr>
        <w:t>złożenia</w:t>
      </w:r>
      <w:r w:rsidRPr="0005535A">
        <w:rPr>
          <w:rFonts w:asciiTheme="minorHAnsi" w:hAnsiTheme="minorHAnsi" w:cstheme="minorHAnsi"/>
          <w:lang w:eastAsia="en-US"/>
        </w:rPr>
        <w:t xml:space="preserve"> </w:t>
      </w:r>
      <w:r w:rsidR="006F1E36" w:rsidRPr="0005535A">
        <w:rPr>
          <w:rFonts w:asciiTheme="minorHAnsi" w:hAnsiTheme="minorHAnsi" w:cstheme="minorHAnsi"/>
          <w:lang w:eastAsia="en-US"/>
        </w:rPr>
        <w:t>d</w:t>
      </w:r>
      <w:r w:rsidRPr="0005535A">
        <w:rPr>
          <w:rFonts w:asciiTheme="minorHAnsi" w:hAnsiTheme="minorHAnsi" w:cstheme="minorHAnsi"/>
          <w:lang w:eastAsia="en-US"/>
        </w:rPr>
        <w:t xml:space="preserve">okumentów do urzędu lub doręczenia </w:t>
      </w:r>
      <w:r w:rsidR="006F1E36" w:rsidRPr="0005535A">
        <w:rPr>
          <w:rFonts w:asciiTheme="minorHAnsi" w:hAnsiTheme="minorHAnsi" w:cstheme="minorHAnsi"/>
          <w:lang w:eastAsia="en-US"/>
        </w:rPr>
        <w:t xml:space="preserve">ich </w:t>
      </w:r>
      <w:r w:rsidR="00D27E05" w:rsidRPr="0005535A">
        <w:rPr>
          <w:rFonts w:asciiTheme="minorHAnsi" w:hAnsiTheme="minorHAnsi" w:cstheme="minorHAnsi"/>
          <w:lang w:eastAsia="en-US"/>
        </w:rPr>
        <w:t>za pośrednictwem</w:t>
      </w:r>
      <w:r w:rsidRPr="0005535A">
        <w:rPr>
          <w:rFonts w:asciiTheme="minorHAnsi" w:hAnsiTheme="minorHAnsi" w:cstheme="minorHAnsi"/>
          <w:lang w:eastAsia="en-US"/>
        </w:rPr>
        <w:t xml:space="preserve"> kuriera </w:t>
      </w:r>
      <w:r w:rsidR="00D27E05" w:rsidRPr="0005535A">
        <w:rPr>
          <w:rFonts w:asciiTheme="minorHAnsi" w:hAnsiTheme="minorHAnsi" w:cstheme="minorHAnsi"/>
          <w:lang w:eastAsia="en-US"/>
        </w:rPr>
        <w:t>–</w:t>
      </w:r>
      <w:r w:rsidRPr="0005535A">
        <w:rPr>
          <w:rFonts w:asciiTheme="minorHAnsi" w:hAnsiTheme="minorHAnsi" w:cstheme="minorHAnsi"/>
          <w:lang w:eastAsia="en-US"/>
        </w:rPr>
        <w:t xml:space="preserve"> data </w:t>
      </w:r>
      <w:r w:rsidR="00D27E05" w:rsidRPr="0005535A">
        <w:rPr>
          <w:rFonts w:asciiTheme="minorHAnsi" w:hAnsiTheme="minorHAnsi" w:cstheme="minorHAnsi"/>
          <w:lang w:eastAsia="en-US"/>
        </w:rPr>
        <w:t>dostarczenia d</w:t>
      </w:r>
      <w:r w:rsidRPr="0005535A">
        <w:rPr>
          <w:rFonts w:asciiTheme="minorHAnsi" w:hAnsiTheme="minorHAnsi" w:cstheme="minorHAnsi"/>
          <w:lang w:eastAsia="en-US"/>
        </w:rPr>
        <w:t>o urzędu,</w:t>
      </w:r>
    </w:p>
    <w:p w14:paraId="2FF51A39" w14:textId="77777777" w:rsidR="006F1E36" w:rsidRPr="0005535A" w:rsidRDefault="006F1E36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wysłania dokumentów pocztą elektroniczną na skrzynkę e-mailową urzędu </w:t>
      </w:r>
      <w:r w:rsidR="00D27E05" w:rsidRPr="0005535A">
        <w:rPr>
          <w:rFonts w:asciiTheme="minorHAnsi" w:hAnsiTheme="minorHAnsi" w:cstheme="minorHAnsi"/>
          <w:lang w:eastAsia="en-US"/>
        </w:rPr>
        <w:t xml:space="preserve">wskazaną w ogłoszeniu </w:t>
      </w:r>
      <w:r w:rsidRPr="0005535A">
        <w:rPr>
          <w:rFonts w:asciiTheme="minorHAnsi" w:hAnsiTheme="minorHAnsi" w:cstheme="minorHAnsi"/>
          <w:lang w:eastAsia="en-US"/>
        </w:rPr>
        <w:t xml:space="preserve">– </w:t>
      </w:r>
      <w:r w:rsidRPr="0005535A">
        <w:rPr>
          <w:rFonts w:asciiTheme="minorHAnsi" w:hAnsiTheme="minorHAnsi" w:cstheme="minorHAnsi"/>
        </w:rPr>
        <w:t>data wprowadzenia zgłoszenia do środka komunikacji elektronicznej nadawcy (data wysłania maila),</w:t>
      </w:r>
    </w:p>
    <w:p w14:paraId="68FBC8E8" w14:textId="77777777" w:rsidR="006F1E36" w:rsidRPr="0005535A" w:rsidRDefault="002E1BFA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</w:t>
      </w:r>
      <w:r w:rsidR="006F1E36" w:rsidRPr="0005535A">
        <w:rPr>
          <w:rFonts w:asciiTheme="minorHAnsi" w:hAnsiTheme="minorHAnsi" w:cstheme="minorHAnsi"/>
          <w:lang w:eastAsia="en-US"/>
        </w:rPr>
        <w:t xml:space="preserve">wysłania dokumentów poprzez platformę </w:t>
      </w:r>
      <w:proofErr w:type="spellStart"/>
      <w:r w:rsidR="006F1E36" w:rsidRPr="0005535A">
        <w:rPr>
          <w:rFonts w:asciiTheme="minorHAnsi" w:hAnsiTheme="minorHAnsi" w:cstheme="minorHAnsi"/>
          <w:lang w:eastAsia="en-US"/>
        </w:rPr>
        <w:t>ePUAP</w:t>
      </w:r>
      <w:proofErr w:type="spellEnd"/>
      <w:r w:rsidR="006F1E36" w:rsidRPr="0005535A">
        <w:rPr>
          <w:rFonts w:asciiTheme="minorHAnsi" w:hAnsiTheme="minorHAnsi" w:cstheme="minorHAnsi"/>
          <w:lang w:eastAsia="en-US"/>
        </w:rPr>
        <w:t xml:space="preserve"> – </w:t>
      </w:r>
      <w:r w:rsidR="006F1E36" w:rsidRPr="0005535A">
        <w:rPr>
          <w:rFonts w:asciiTheme="minorHAnsi" w:hAnsiTheme="minorHAnsi" w:cstheme="minorHAnsi"/>
        </w:rPr>
        <w:t xml:space="preserve">data wysłania zgłoszenia przez nadawcę, która powinna być równoznaczna z datą wpływu na urzędową skrzynkę na </w:t>
      </w:r>
      <w:proofErr w:type="spellStart"/>
      <w:r w:rsidR="006F1E36" w:rsidRPr="0005535A">
        <w:rPr>
          <w:rFonts w:asciiTheme="minorHAnsi" w:hAnsiTheme="minorHAnsi" w:cstheme="minorHAnsi"/>
        </w:rPr>
        <w:t>ePUAP</w:t>
      </w:r>
      <w:proofErr w:type="spellEnd"/>
      <w:r w:rsidR="006F1E36" w:rsidRPr="0005535A">
        <w:rPr>
          <w:rFonts w:asciiTheme="minorHAnsi" w:hAnsiTheme="minorHAnsi" w:cstheme="minorHAnsi"/>
        </w:rPr>
        <w:t xml:space="preserve"> (pojawienie się zgłoszenia w systemie teleinformatycznym</w:t>
      </w:r>
      <w:r w:rsidR="006F1E36" w:rsidRPr="0005535A">
        <w:rPr>
          <w:rFonts w:asciiTheme="minorHAnsi" w:hAnsiTheme="minorHAnsi" w:cstheme="minorHAnsi"/>
          <w:lang w:eastAsia="en-US"/>
        </w:rPr>
        <w:t>),</w:t>
      </w:r>
    </w:p>
    <w:p w14:paraId="1E576212" w14:textId="71400096" w:rsidR="006F1E36" w:rsidRPr="0005535A" w:rsidRDefault="006F1E36" w:rsidP="006F1E36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</w:t>
      </w:r>
      <w:r w:rsidR="00AF698C" w:rsidRPr="0005535A">
        <w:rPr>
          <w:rFonts w:asciiTheme="minorHAnsi" w:hAnsiTheme="minorHAnsi" w:cstheme="minorHAnsi"/>
          <w:lang w:eastAsia="en-US"/>
        </w:rPr>
        <w:t xml:space="preserve">przesłania dokumentów </w:t>
      </w:r>
      <w:r w:rsidR="005962E5" w:rsidRPr="0005535A">
        <w:rPr>
          <w:rFonts w:asciiTheme="minorHAnsi" w:hAnsiTheme="minorHAnsi" w:cstheme="minorHAnsi"/>
          <w:lang w:eastAsia="en-US"/>
        </w:rPr>
        <w:t>Pocztą</w:t>
      </w:r>
      <w:r w:rsidR="00AF698C" w:rsidRPr="0005535A">
        <w:rPr>
          <w:rFonts w:asciiTheme="minorHAnsi" w:hAnsiTheme="minorHAnsi" w:cstheme="minorHAnsi"/>
          <w:lang w:eastAsia="en-US"/>
        </w:rPr>
        <w:t xml:space="preserve"> Polsk</w:t>
      </w:r>
      <w:r w:rsidR="005962E5" w:rsidRPr="0005535A">
        <w:rPr>
          <w:rFonts w:asciiTheme="minorHAnsi" w:hAnsiTheme="minorHAnsi" w:cstheme="minorHAnsi"/>
          <w:lang w:eastAsia="en-US"/>
        </w:rPr>
        <w:t>ą</w:t>
      </w:r>
      <w:r w:rsidRPr="0005535A">
        <w:rPr>
          <w:rFonts w:asciiTheme="minorHAnsi" w:hAnsiTheme="minorHAnsi" w:cstheme="minorHAnsi"/>
          <w:lang w:eastAsia="en-US"/>
        </w:rPr>
        <w:t xml:space="preserve"> – </w:t>
      </w:r>
      <w:r w:rsidRPr="0005535A">
        <w:rPr>
          <w:rFonts w:asciiTheme="minorHAnsi" w:hAnsiTheme="minorHAnsi" w:cstheme="minorHAnsi"/>
        </w:rPr>
        <w:t xml:space="preserve">data </w:t>
      </w:r>
      <w:r w:rsidR="00A40390">
        <w:rPr>
          <w:rFonts w:asciiTheme="minorHAnsi" w:hAnsiTheme="minorHAnsi" w:cstheme="minorHAnsi"/>
          <w:lang w:eastAsia="en-US"/>
        </w:rPr>
        <w:t>wpływu do urzędu</w:t>
      </w:r>
      <w:r w:rsidRPr="0005535A">
        <w:rPr>
          <w:rFonts w:asciiTheme="minorHAnsi" w:hAnsiTheme="minorHAnsi" w:cstheme="minorHAnsi"/>
          <w:lang w:eastAsia="en-US"/>
        </w:rPr>
        <w:t>.</w:t>
      </w:r>
    </w:p>
    <w:p w14:paraId="195A14B3" w14:textId="77777777" w:rsidR="007A1DA6" w:rsidRPr="0005535A" w:rsidRDefault="00CF37DA" w:rsidP="006F1E36">
      <w:pPr>
        <w:pStyle w:val="NormalnyWeb"/>
        <w:shd w:val="clear" w:color="auto" w:fill="FDFDFD"/>
        <w:spacing w:line="264" w:lineRule="auto"/>
        <w:ind w:left="426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>GBS</w:t>
      </w:r>
      <w:r w:rsidR="00D27E05" w:rsidRPr="0005535A">
        <w:rPr>
          <w:rFonts w:asciiTheme="minorHAnsi" w:hAnsiTheme="minorHAnsi" w:cstheme="minorHAnsi"/>
          <w:lang w:eastAsia="en-US"/>
        </w:rPr>
        <w:t>,</w:t>
      </w:r>
      <w:r w:rsidRPr="0005535A">
        <w:rPr>
          <w:rFonts w:asciiTheme="minorHAnsi" w:hAnsiTheme="minorHAnsi" w:cstheme="minorHAnsi"/>
          <w:lang w:eastAsia="en-US"/>
        </w:rPr>
        <w:t xml:space="preserve"> </w:t>
      </w:r>
      <w:r w:rsidR="00124AD6" w:rsidRPr="0005535A">
        <w:rPr>
          <w:rFonts w:asciiTheme="minorHAnsi" w:hAnsiTheme="minorHAnsi" w:cstheme="minorHAnsi"/>
          <w:lang w:eastAsia="en-US"/>
        </w:rPr>
        <w:t>niezwłocznie po</w:t>
      </w:r>
      <w:r w:rsidR="006B2431" w:rsidRPr="0005535A">
        <w:rPr>
          <w:rFonts w:asciiTheme="minorHAnsi" w:hAnsiTheme="minorHAnsi" w:cstheme="minorHAnsi"/>
          <w:lang w:eastAsia="en-US"/>
        </w:rPr>
        <w:t> </w:t>
      </w:r>
      <w:r w:rsidR="00124AD6" w:rsidRPr="0005535A">
        <w:rPr>
          <w:rFonts w:asciiTheme="minorHAnsi" w:hAnsiTheme="minorHAnsi" w:cstheme="minorHAnsi"/>
          <w:lang w:eastAsia="en-US"/>
        </w:rPr>
        <w:t>otrzymaniu dokumentów</w:t>
      </w:r>
      <w:r w:rsidR="00D27E05" w:rsidRPr="0005535A">
        <w:rPr>
          <w:rFonts w:asciiTheme="minorHAnsi" w:hAnsiTheme="minorHAnsi" w:cstheme="minorHAnsi"/>
          <w:lang w:eastAsia="en-US"/>
        </w:rPr>
        <w:t>,</w:t>
      </w:r>
      <w:r w:rsidR="00DB35B6" w:rsidRPr="0005535A">
        <w:rPr>
          <w:rFonts w:asciiTheme="minorHAnsi" w:hAnsiTheme="minorHAnsi" w:cstheme="minorHAnsi"/>
          <w:lang w:eastAsia="en-US"/>
        </w:rPr>
        <w:t xml:space="preserve"> potwierdzi</w:t>
      </w:r>
      <w:r w:rsidR="00124AD6" w:rsidRPr="0005535A">
        <w:rPr>
          <w:rFonts w:asciiTheme="minorHAnsi" w:hAnsiTheme="minorHAnsi" w:cstheme="minorHAnsi"/>
          <w:lang w:eastAsia="en-US"/>
        </w:rPr>
        <w:t xml:space="preserve"> kandydato</w:t>
      </w:r>
      <w:r w:rsidR="00DB35B6" w:rsidRPr="0005535A">
        <w:rPr>
          <w:rFonts w:asciiTheme="minorHAnsi" w:hAnsiTheme="minorHAnsi" w:cstheme="minorHAnsi"/>
          <w:lang w:eastAsia="en-US"/>
        </w:rPr>
        <w:t>wi</w:t>
      </w:r>
      <w:r w:rsidR="006B2431" w:rsidRPr="0005535A">
        <w:rPr>
          <w:rFonts w:asciiTheme="minorHAnsi" w:hAnsiTheme="minorHAnsi" w:cstheme="minorHAnsi"/>
          <w:lang w:eastAsia="en-US"/>
        </w:rPr>
        <w:t xml:space="preserve"> </w:t>
      </w:r>
      <w:r w:rsidR="00124AD6" w:rsidRPr="0005535A">
        <w:rPr>
          <w:rFonts w:asciiTheme="minorHAnsi" w:hAnsiTheme="minorHAnsi" w:cstheme="minorHAnsi"/>
          <w:lang w:eastAsia="en-US"/>
        </w:rPr>
        <w:t>na rachmistrz</w:t>
      </w:r>
      <w:r w:rsidR="00DB35B6" w:rsidRPr="0005535A">
        <w:rPr>
          <w:rFonts w:asciiTheme="minorHAnsi" w:hAnsiTheme="minorHAnsi" w:cstheme="minorHAnsi"/>
          <w:lang w:eastAsia="en-US"/>
        </w:rPr>
        <w:t>a</w:t>
      </w:r>
      <w:r w:rsidR="00D27E05" w:rsidRPr="0005535A">
        <w:rPr>
          <w:rFonts w:asciiTheme="minorHAnsi" w:hAnsiTheme="minorHAnsi" w:cstheme="minorHAnsi"/>
          <w:lang w:eastAsia="en-US"/>
        </w:rPr>
        <w:t xml:space="preserve"> ten fakt</w:t>
      </w:r>
      <w:r w:rsidR="006B2431" w:rsidRPr="0005535A">
        <w:rPr>
          <w:rFonts w:asciiTheme="minorHAnsi" w:hAnsiTheme="minorHAnsi" w:cstheme="minorHAnsi"/>
        </w:rPr>
        <w:t xml:space="preserve"> na wskazany przez niego w dokumentach adres e-mail</w:t>
      </w:r>
      <w:r w:rsidR="005962E5" w:rsidRPr="0005535A">
        <w:rPr>
          <w:rFonts w:asciiTheme="minorHAnsi" w:hAnsiTheme="minorHAnsi" w:cstheme="minorHAnsi"/>
          <w:lang w:eastAsia="en-US"/>
        </w:rPr>
        <w:t>.</w:t>
      </w:r>
      <w:r w:rsidR="00DB35B6" w:rsidRPr="0005535A">
        <w:rPr>
          <w:rFonts w:asciiTheme="minorHAnsi" w:hAnsiTheme="minorHAnsi" w:cstheme="minorHAnsi"/>
          <w:lang w:eastAsia="en-US"/>
        </w:rPr>
        <w:t xml:space="preserve"> </w:t>
      </w:r>
    </w:p>
    <w:p w14:paraId="2FD8C76F" w14:textId="77777777" w:rsidR="00AF698C" w:rsidRPr="0005535A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</w:rPr>
        <w:lastRenderedPageBreak/>
        <w:t xml:space="preserve">W przypadku osobistego złożenia </w:t>
      </w:r>
      <w:r w:rsidR="006368A2" w:rsidRPr="0005535A">
        <w:rPr>
          <w:rFonts w:asciiTheme="minorHAnsi" w:hAnsiTheme="minorHAnsi" w:cstheme="minorHAnsi"/>
        </w:rPr>
        <w:t>dokumentów w urzędzie</w:t>
      </w:r>
      <w:r w:rsidR="003E7668" w:rsidRPr="0005535A">
        <w:rPr>
          <w:rFonts w:asciiTheme="minorHAnsi" w:hAnsiTheme="minorHAnsi" w:cstheme="minorHAnsi"/>
        </w:rPr>
        <w:t>,</w:t>
      </w:r>
      <w:r w:rsidR="006368A2" w:rsidRPr="0005535A">
        <w:rPr>
          <w:rFonts w:asciiTheme="minorHAnsi" w:hAnsiTheme="minorHAnsi" w:cstheme="minorHAnsi"/>
        </w:rPr>
        <w:t xml:space="preserve"> login do aplikacji e-learning zostanie od razu wygenerowany i przekazany </w:t>
      </w:r>
      <w:r w:rsidR="00D27E05" w:rsidRPr="0005535A">
        <w:rPr>
          <w:rFonts w:asciiTheme="minorHAnsi" w:hAnsiTheme="minorHAnsi" w:cstheme="minorHAnsi"/>
        </w:rPr>
        <w:t xml:space="preserve">kandydatowi </w:t>
      </w:r>
      <w:r w:rsidR="006368A2" w:rsidRPr="0005535A">
        <w:rPr>
          <w:rFonts w:asciiTheme="minorHAnsi" w:hAnsiTheme="minorHAnsi" w:cstheme="minorHAnsi"/>
        </w:rPr>
        <w:t>osobiście w siedzibie GBS. Natomiast w</w:t>
      </w:r>
      <w:r w:rsidR="00FA5D0F" w:rsidRPr="0005535A">
        <w:rPr>
          <w:rFonts w:asciiTheme="minorHAnsi" w:hAnsiTheme="minorHAnsi" w:cstheme="minorHAnsi"/>
        </w:rPr>
        <w:t> </w:t>
      </w:r>
      <w:r w:rsidR="006368A2" w:rsidRPr="0005535A">
        <w:rPr>
          <w:rFonts w:asciiTheme="minorHAnsi" w:hAnsiTheme="minorHAnsi" w:cstheme="minorHAnsi"/>
        </w:rPr>
        <w:t xml:space="preserve">przypadku złożenia dokumentów za pośrednictwem: poczty elektronicznej na skrzynkę pocztową urzędu wskazaną w ogłoszeniu, platformy </w:t>
      </w:r>
      <w:proofErr w:type="spellStart"/>
      <w:r w:rsidR="006368A2" w:rsidRPr="0005535A">
        <w:rPr>
          <w:rFonts w:asciiTheme="minorHAnsi" w:hAnsiTheme="minorHAnsi" w:cstheme="minorHAnsi"/>
        </w:rPr>
        <w:t>ePUAP</w:t>
      </w:r>
      <w:proofErr w:type="spellEnd"/>
      <w:r w:rsidR="006368A2" w:rsidRPr="0005535A">
        <w:rPr>
          <w:rFonts w:asciiTheme="minorHAnsi" w:hAnsiTheme="minorHAnsi" w:cstheme="minorHAnsi"/>
        </w:rPr>
        <w:t xml:space="preserve"> albo operatora pocztowego</w:t>
      </w:r>
      <w:r w:rsidR="003E7668" w:rsidRPr="0005535A">
        <w:rPr>
          <w:rFonts w:asciiTheme="minorHAnsi" w:hAnsiTheme="minorHAnsi" w:cstheme="minorHAnsi"/>
        </w:rPr>
        <w:t>,</w:t>
      </w:r>
      <w:r w:rsidR="007A1DA6" w:rsidRPr="0005535A">
        <w:rPr>
          <w:rFonts w:asciiTheme="minorHAnsi" w:hAnsiTheme="minorHAnsi" w:cstheme="minorHAnsi"/>
        </w:rPr>
        <w:t xml:space="preserve"> </w:t>
      </w:r>
      <w:r w:rsidR="006368A2" w:rsidRPr="0005535A">
        <w:rPr>
          <w:rFonts w:asciiTheme="minorHAnsi" w:hAnsiTheme="minorHAnsi" w:cstheme="minorHAnsi"/>
        </w:rPr>
        <w:t>login do</w:t>
      </w:r>
      <w:r w:rsidR="00D27E05" w:rsidRPr="0005535A">
        <w:rPr>
          <w:rFonts w:asciiTheme="minorHAnsi" w:hAnsiTheme="minorHAnsi" w:cstheme="minorHAnsi"/>
        </w:rPr>
        <w:t> </w:t>
      </w:r>
      <w:r w:rsidR="006368A2" w:rsidRPr="0005535A">
        <w:rPr>
          <w:rFonts w:asciiTheme="minorHAnsi" w:hAnsiTheme="minorHAnsi" w:cstheme="minorHAnsi"/>
        </w:rPr>
        <w:t xml:space="preserve">aplikacji e-learning zostanie </w:t>
      </w:r>
      <w:r w:rsidRPr="0005535A">
        <w:rPr>
          <w:rFonts w:asciiTheme="minorHAnsi" w:hAnsiTheme="minorHAnsi" w:cstheme="minorHAnsi"/>
        </w:rPr>
        <w:t xml:space="preserve">przesłany na wskazany </w:t>
      </w:r>
      <w:r w:rsidR="00F90B30" w:rsidRPr="0005535A">
        <w:rPr>
          <w:rFonts w:asciiTheme="minorHAnsi" w:hAnsiTheme="minorHAnsi" w:cstheme="minorHAnsi"/>
        </w:rPr>
        <w:t xml:space="preserve">w dokumentach </w:t>
      </w:r>
      <w:r w:rsidR="00D27E05" w:rsidRPr="0005535A">
        <w:rPr>
          <w:rFonts w:asciiTheme="minorHAnsi" w:hAnsiTheme="minorHAnsi" w:cstheme="minorHAnsi"/>
        </w:rPr>
        <w:t xml:space="preserve">kandydata </w:t>
      </w:r>
      <w:r w:rsidRPr="0005535A">
        <w:rPr>
          <w:rFonts w:asciiTheme="minorHAnsi" w:hAnsiTheme="minorHAnsi" w:cstheme="minorHAnsi"/>
        </w:rPr>
        <w:t>adres e-mail</w:t>
      </w:r>
      <w:r w:rsidR="00F90B30" w:rsidRPr="0005535A">
        <w:rPr>
          <w:rFonts w:asciiTheme="minorHAnsi" w:hAnsiTheme="minorHAnsi" w:cstheme="minorHAnsi"/>
        </w:rPr>
        <w:t>, niezwłocznie</w:t>
      </w:r>
      <w:r w:rsidRPr="0005535A">
        <w:rPr>
          <w:rFonts w:asciiTheme="minorHAnsi" w:hAnsiTheme="minorHAnsi" w:cstheme="minorHAnsi"/>
        </w:rPr>
        <w:t xml:space="preserve"> po zarejestrowaniu </w:t>
      </w:r>
      <w:r w:rsidR="00D27E05" w:rsidRPr="0005535A">
        <w:rPr>
          <w:rFonts w:asciiTheme="minorHAnsi" w:hAnsiTheme="minorHAnsi" w:cstheme="minorHAnsi"/>
        </w:rPr>
        <w:t>go</w:t>
      </w:r>
      <w:r w:rsidRPr="0005535A">
        <w:rPr>
          <w:rFonts w:asciiTheme="minorHAnsi" w:hAnsiTheme="minorHAnsi" w:cstheme="minorHAnsi"/>
        </w:rPr>
        <w:t xml:space="preserve"> przez GBS w</w:t>
      </w:r>
      <w:r w:rsidR="00F90B30" w:rsidRPr="0005535A">
        <w:rPr>
          <w:rFonts w:asciiTheme="minorHAnsi" w:hAnsiTheme="minorHAnsi" w:cstheme="minorHAnsi"/>
        </w:rPr>
        <w:t> </w:t>
      </w:r>
      <w:r w:rsidRPr="0005535A">
        <w:rPr>
          <w:rFonts w:asciiTheme="minorHAnsi" w:hAnsiTheme="minorHAnsi" w:cstheme="minorHAnsi"/>
        </w:rPr>
        <w:t>Systemie Ewidencji Rachmistrzów.</w:t>
      </w:r>
    </w:p>
    <w:p w14:paraId="2A67ADD7" w14:textId="77777777" w:rsidR="009D00E4" w:rsidRPr="0005535A" w:rsidRDefault="009D00E4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Hasło do aplikacji e-learning kandydat na rachmistrza otrzymuje w osobnej wiadomości mailowej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wskazany w </w:t>
      </w:r>
      <w:r w:rsidR="00E0700F" w:rsidRPr="0005535A">
        <w:rPr>
          <w:rFonts w:asciiTheme="minorHAnsi" w:eastAsia="Times New Roman" w:hAnsiTheme="minorHAnsi" w:cstheme="minorHAnsi"/>
          <w:sz w:val="24"/>
          <w:szCs w:val="24"/>
        </w:rPr>
        <w:t xml:space="preserve">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dokumentach adres e-mail.</w:t>
      </w:r>
    </w:p>
    <w:p w14:paraId="6684D3A4" w14:textId="77777777" w:rsidR="00296D0F" w:rsidRPr="0005535A" w:rsidRDefault="00A80CD5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Ogłoszenie o nabo</w:t>
      </w:r>
      <w:r w:rsidR="00F90B30" w:rsidRPr="0005535A">
        <w:rPr>
          <w:rFonts w:asciiTheme="minorHAnsi" w:hAnsiTheme="minorHAnsi" w:cstheme="minorHAnsi"/>
          <w:sz w:val="24"/>
          <w:szCs w:val="24"/>
        </w:rPr>
        <w:t>rze kandydatów na rachmistrzów spisowych</w:t>
      </w:r>
      <w:r w:rsidRPr="0005535A">
        <w:rPr>
          <w:rFonts w:asciiTheme="minorHAnsi" w:hAnsiTheme="minorHAnsi" w:cstheme="minorHAnsi"/>
          <w:sz w:val="24"/>
          <w:szCs w:val="24"/>
        </w:rPr>
        <w:t>, którego rekomendowaną przez C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entralne </w:t>
      </w:r>
      <w:r w:rsidRPr="0005535A">
        <w:rPr>
          <w:rFonts w:asciiTheme="minorHAnsi" w:hAnsiTheme="minorHAnsi" w:cstheme="minorHAnsi"/>
          <w:sz w:val="24"/>
          <w:szCs w:val="24"/>
        </w:rPr>
        <w:t>B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iuro </w:t>
      </w:r>
      <w:r w:rsidRPr="0005535A">
        <w:rPr>
          <w:rFonts w:asciiTheme="minorHAnsi" w:hAnsiTheme="minorHAnsi" w:cstheme="minorHAnsi"/>
          <w:sz w:val="24"/>
          <w:szCs w:val="24"/>
        </w:rPr>
        <w:t>S</w:t>
      </w:r>
      <w:r w:rsidR="009A7DD7" w:rsidRPr="0005535A">
        <w:rPr>
          <w:rFonts w:asciiTheme="minorHAnsi" w:hAnsiTheme="minorHAnsi" w:cstheme="minorHAnsi"/>
          <w:sz w:val="24"/>
          <w:szCs w:val="24"/>
        </w:rPr>
        <w:t>pisowe (CBS)</w:t>
      </w:r>
      <w:r w:rsidRPr="0005535A">
        <w:rPr>
          <w:rFonts w:asciiTheme="minorHAnsi" w:hAnsiTheme="minorHAnsi" w:cstheme="minorHAnsi"/>
          <w:sz w:val="24"/>
          <w:szCs w:val="24"/>
        </w:rPr>
        <w:t xml:space="preserve"> treść zawiera załącznik nr 1 do te</w:t>
      </w:r>
      <w:r w:rsidR="009A7DD7" w:rsidRPr="0005535A">
        <w:rPr>
          <w:rFonts w:asciiTheme="minorHAnsi" w:hAnsiTheme="minorHAnsi" w:cstheme="minorHAnsi"/>
          <w:sz w:val="24"/>
          <w:szCs w:val="24"/>
        </w:rPr>
        <w:t>go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9A7DD7" w:rsidRPr="0005535A">
        <w:rPr>
          <w:rFonts w:asciiTheme="minorHAnsi" w:hAnsiTheme="minorHAnsi" w:cstheme="minorHAnsi"/>
          <w:sz w:val="24"/>
          <w:szCs w:val="24"/>
        </w:rPr>
        <w:t>regulaminu</w:t>
      </w:r>
      <w:r w:rsidRPr="0005535A">
        <w:rPr>
          <w:rFonts w:asciiTheme="minorHAnsi" w:hAnsiTheme="minorHAnsi" w:cstheme="minorHAnsi"/>
          <w:sz w:val="24"/>
          <w:szCs w:val="24"/>
        </w:rPr>
        <w:t xml:space="preserve">, GKS zamieszcza </w:t>
      </w:r>
      <w:r w:rsidR="00F90B30" w:rsidRPr="0005535A">
        <w:rPr>
          <w:rFonts w:asciiTheme="minorHAnsi" w:hAnsiTheme="minorHAnsi" w:cstheme="minorHAnsi"/>
          <w:sz w:val="24"/>
          <w:szCs w:val="24"/>
        </w:rPr>
        <w:t>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90B30" w:rsidRPr="0005535A">
        <w:rPr>
          <w:rFonts w:asciiTheme="minorHAnsi" w:hAnsiTheme="minorHAnsi" w:cstheme="minorHAnsi"/>
          <w:sz w:val="24"/>
          <w:szCs w:val="24"/>
        </w:rPr>
        <w:t xml:space="preserve">miejscu powszechnie dostępnym w siedzibie urzędu gminy </w:t>
      </w:r>
      <w:r w:rsidR="002C3DD1" w:rsidRPr="0005535A">
        <w:rPr>
          <w:rFonts w:asciiTheme="minorHAnsi" w:hAnsiTheme="minorHAnsi" w:cstheme="minorHAnsi"/>
          <w:sz w:val="24"/>
          <w:szCs w:val="24"/>
        </w:rPr>
        <w:t>oraz</w:t>
      </w:r>
      <w:r w:rsidR="00F90B30" w:rsidRPr="0005535A">
        <w:rPr>
          <w:rFonts w:asciiTheme="minorHAnsi" w:hAnsiTheme="minorHAnsi" w:cstheme="minorHAnsi"/>
          <w:sz w:val="24"/>
          <w:szCs w:val="24"/>
        </w:rPr>
        <w:t xml:space="preserve"> na stronie podmiotowej urzędu gminy w</w:t>
      </w:r>
      <w:r w:rsidR="00296D0F" w:rsidRPr="0005535A">
        <w:rPr>
          <w:rFonts w:asciiTheme="minorHAnsi" w:hAnsiTheme="minorHAnsi" w:cstheme="minorHAnsi"/>
          <w:sz w:val="24"/>
          <w:szCs w:val="24"/>
        </w:rPr>
        <w:t> </w:t>
      </w:r>
      <w:r w:rsidR="00F90B30" w:rsidRPr="0005535A">
        <w:rPr>
          <w:rFonts w:asciiTheme="minorHAnsi" w:hAnsiTheme="minorHAnsi" w:cstheme="minorHAnsi"/>
          <w:sz w:val="24"/>
          <w:szCs w:val="24"/>
        </w:rPr>
        <w:t>Biuletynie Informacji Publicznej.</w:t>
      </w:r>
      <w:r w:rsidR="00F90B30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F698C" w:rsidRPr="0005535A">
        <w:rPr>
          <w:rFonts w:asciiTheme="minorHAnsi" w:eastAsia="Times New Roman" w:hAnsiTheme="minorHAnsi" w:cstheme="minorHAnsi"/>
          <w:sz w:val="24"/>
          <w:szCs w:val="24"/>
        </w:rPr>
        <w:t xml:space="preserve">CBS rekomenduje umieszczenie ogłoszenia 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>również na stronie głównej urzędu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miejscu od razu widocznym dla odwiedzających. </w:t>
      </w:r>
    </w:p>
    <w:p w14:paraId="10B81FCF" w14:textId="77777777" w:rsidR="00AF698C" w:rsidRPr="0005535A" w:rsidRDefault="00AF698C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CBS rekomenduje umieszczenie w ogłoszeniu o naborze kandydatów na rachmistrzów spisowych 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klauzuli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inf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ormacyjnej</w:t>
      </w:r>
      <w:r w:rsidR="006B2431" w:rsidRPr="0005535A">
        <w:rPr>
          <w:rFonts w:asciiTheme="minorHAnsi" w:eastAsia="Times New Roman" w:hAnsiTheme="minorHAnsi" w:cstheme="minorHAnsi"/>
          <w:sz w:val="24"/>
          <w:szCs w:val="24"/>
        </w:rPr>
        <w:t xml:space="preserve">, której treść </w:t>
      </w:r>
      <w:r w:rsidR="00A80CD5" w:rsidRPr="0005535A">
        <w:rPr>
          <w:rFonts w:asciiTheme="minorHAnsi" w:eastAsia="Times New Roman" w:hAnsiTheme="minorHAnsi" w:cstheme="minorHAnsi"/>
          <w:sz w:val="24"/>
          <w:szCs w:val="24"/>
        </w:rPr>
        <w:t xml:space="preserve">stanowi 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załącznik nr 2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 do 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>tego regulaminu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02A90AE4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przesyła kandydatom na rachmistrzów na podany adres e-mail </w:t>
      </w:r>
      <w:r w:rsidR="001F7434" w:rsidRPr="0005535A">
        <w:rPr>
          <w:rFonts w:asciiTheme="minorHAnsi" w:eastAsia="Times New Roman" w:hAnsiTheme="minorHAnsi" w:cstheme="minorHAnsi"/>
          <w:sz w:val="24"/>
          <w:szCs w:val="24"/>
        </w:rPr>
        <w:t xml:space="preserve">uzyskane z WBS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informacje dot. </w:t>
      </w:r>
      <w:r w:rsidR="00260575" w:rsidRPr="0005535A">
        <w:rPr>
          <w:rFonts w:asciiTheme="minorHAnsi" w:eastAsia="Times New Roman" w:hAnsiTheme="minorHAnsi" w:cstheme="minorHAnsi"/>
          <w:sz w:val="24"/>
          <w:szCs w:val="24"/>
        </w:rPr>
        <w:t>terminu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szkoleń dla kandydatów oraz link do szkolenia online. </w:t>
      </w:r>
    </w:p>
    <w:p w14:paraId="2A137345" w14:textId="77777777" w:rsidR="00B434A1" w:rsidRPr="0005535A" w:rsidRDefault="00B434A1" w:rsidP="00B434A1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Po odbyciu szkolenia kandydat na rachmistrza otrzyma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 xml:space="preserve">indywidualny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kod </w:t>
      </w:r>
      <w:r w:rsidR="000B45C5" w:rsidRPr="0005535A">
        <w:rPr>
          <w:rFonts w:asciiTheme="minorHAnsi" w:eastAsia="Times New Roman" w:hAnsiTheme="minorHAnsi" w:cstheme="minorHAnsi"/>
          <w:sz w:val="24"/>
          <w:szCs w:val="24"/>
        </w:rPr>
        <w:t>dostępu do egzaminu</w:t>
      </w:r>
      <w:r w:rsidR="00BE1D25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9C4A9A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Kody na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egzamin będą rozsyłane przez WBS z aplikacji SER – WBS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>zbiorczo wyśle je uczestnikom danego szkolenia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 xml:space="preserve">po 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zakończeniu.</w:t>
      </w:r>
    </w:p>
    <w:p w14:paraId="4739D883" w14:textId="77777777" w:rsidR="007769F9" w:rsidRPr="0005535A" w:rsidRDefault="003A1AC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GBS podaje k</w:t>
      </w:r>
      <w:r w:rsidR="00E126B8" w:rsidRPr="0005535A">
        <w:rPr>
          <w:rFonts w:asciiTheme="minorHAnsi" w:hAnsiTheme="minorHAnsi" w:cstheme="minorHAnsi"/>
          <w:sz w:val="24"/>
          <w:szCs w:val="24"/>
        </w:rPr>
        <w:t>andydat</w:t>
      </w:r>
      <w:r w:rsidRPr="0005535A">
        <w:rPr>
          <w:rFonts w:asciiTheme="minorHAnsi" w:hAnsiTheme="minorHAnsi" w:cstheme="minorHAnsi"/>
          <w:sz w:val="24"/>
          <w:szCs w:val="24"/>
        </w:rPr>
        <w:t>om na rachmistrzów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adres e-mail </w:t>
      </w:r>
      <w:r w:rsidR="00A80CD5" w:rsidRPr="0005535A">
        <w:rPr>
          <w:rFonts w:asciiTheme="minorHAnsi" w:hAnsiTheme="minorHAnsi" w:cstheme="minorHAnsi"/>
          <w:sz w:val="24"/>
          <w:szCs w:val="24"/>
        </w:rPr>
        <w:t>i/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lub </w:t>
      </w:r>
      <w:r w:rsidR="00D54447" w:rsidRPr="0005535A">
        <w:rPr>
          <w:rFonts w:asciiTheme="minorHAnsi" w:hAnsiTheme="minorHAnsi" w:cstheme="minorHAnsi"/>
          <w:sz w:val="24"/>
          <w:szCs w:val="24"/>
        </w:rPr>
        <w:t xml:space="preserve">numer </w:t>
      </w:r>
      <w:r w:rsidR="00E126B8" w:rsidRPr="0005535A">
        <w:rPr>
          <w:rFonts w:asciiTheme="minorHAnsi" w:hAnsiTheme="minorHAnsi" w:cstheme="minorHAnsi"/>
          <w:sz w:val="24"/>
          <w:szCs w:val="24"/>
        </w:rPr>
        <w:t>tel</w:t>
      </w:r>
      <w:r w:rsidR="00D54447" w:rsidRPr="0005535A">
        <w:rPr>
          <w:rFonts w:asciiTheme="minorHAnsi" w:hAnsiTheme="minorHAnsi" w:cstheme="minorHAnsi"/>
          <w:sz w:val="24"/>
          <w:szCs w:val="24"/>
        </w:rPr>
        <w:t>efonu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do osoby</w:t>
      </w:r>
      <w:r w:rsidR="00571ADF" w:rsidRPr="0005535A">
        <w:rPr>
          <w:rFonts w:asciiTheme="minorHAnsi" w:hAnsiTheme="minorHAnsi" w:cstheme="minorHAnsi"/>
          <w:sz w:val="24"/>
          <w:szCs w:val="24"/>
        </w:rPr>
        <w:t xml:space="preserve"> z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571ADF" w:rsidRPr="0005535A">
        <w:rPr>
          <w:rFonts w:asciiTheme="minorHAnsi" w:hAnsiTheme="minorHAnsi" w:cstheme="minorHAnsi"/>
          <w:sz w:val="24"/>
          <w:szCs w:val="24"/>
        </w:rPr>
        <w:t>GBS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7769F9" w:rsidRPr="0005535A">
        <w:rPr>
          <w:rFonts w:asciiTheme="minorHAnsi" w:hAnsiTheme="minorHAnsi" w:cstheme="minorHAnsi"/>
          <w:sz w:val="24"/>
          <w:szCs w:val="24"/>
        </w:rPr>
        <w:t>w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7769F9" w:rsidRPr="0005535A">
        <w:rPr>
          <w:rFonts w:asciiTheme="minorHAnsi" w:hAnsiTheme="minorHAnsi" w:cstheme="minorHAnsi"/>
          <w:sz w:val="24"/>
          <w:szCs w:val="24"/>
        </w:rPr>
        <w:t xml:space="preserve">celach kontaktowych. </w:t>
      </w:r>
    </w:p>
    <w:p w14:paraId="1133FE26" w14:textId="77777777" w:rsidR="00E034C4" w:rsidRPr="0005535A" w:rsidRDefault="007769F9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2" w:name="_Hlk61505821"/>
      <w:r w:rsidRPr="0005535A">
        <w:rPr>
          <w:rFonts w:asciiTheme="minorHAnsi" w:hAnsiTheme="minorHAnsi" w:cstheme="minorHAnsi"/>
          <w:sz w:val="24"/>
          <w:szCs w:val="24"/>
        </w:rPr>
        <w:t>W przypadku problemów kandydat kontaktuje się z GBS w sposób określony w punkcie 1</w:t>
      </w:r>
      <w:r w:rsidR="009D00E4" w:rsidRPr="0005535A">
        <w:rPr>
          <w:rFonts w:asciiTheme="minorHAnsi" w:hAnsiTheme="minorHAnsi" w:cstheme="minorHAnsi"/>
          <w:sz w:val="24"/>
          <w:szCs w:val="24"/>
        </w:rPr>
        <w:t>4</w:t>
      </w:r>
      <w:r w:rsidRPr="0005535A">
        <w:rPr>
          <w:rFonts w:asciiTheme="minorHAnsi" w:hAnsiTheme="minorHAnsi" w:cstheme="minorHAnsi"/>
          <w:sz w:val="24"/>
          <w:szCs w:val="24"/>
        </w:rPr>
        <w:t>.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Jeżeli GBS nie może samodzielnie udzielić odpowiedzi na zadane pytanie, wówczas kieruje </w:t>
      </w:r>
      <w:r w:rsidR="00A80CD5" w:rsidRPr="0005535A">
        <w:rPr>
          <w:rFonts w:asciiTheme="minorHAnsi" w:hAnsiTheme="minorHAnsi" w:cstheme="minorHAnsi"/>
          <w:sz w:val="24"/>
          <w:szCs w:val="24"/>
        </w:rPr>
        <w:t>je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do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>W</w:t>
      </w:r>
      <w:r w:rsidR="00E4255B" w:rsidRPr="0005535A">
        <w:rPr>
          <w:rFonts w:asciiTheme="minorHAnsi" w:hAnsiTheme="minorHAnsi" w:cstheme="minorHAnsi"/>
          <w:sz w:val="24"/>
          <w:szCs w:val="24"/>
        </w:rPr>
        <w:t>B</w:t>
      </w:r>
      <w:r w:rsidR="00803B28" w:rsidRPr="0005535A">
        <w:rPr>
          <w:rFonts w:asciiTheme="minorHAnsi" w:hAnsiTheme="minorHAnsi" w:cstheme="minorHAnsi"/>
          <w:sz w:val="24"/>
          <w:szCs w:val="24"/>
        </w:rPr>
        <w:t>S</w:t>
      </w:r>
      <w:r w:rsidR="009D00E4" w:rsidRPr="0005535A">
        <w:rPr>
          <w:rFonts w:asciiTheme="minorHAnsi" w:hAnsiTheme="minorHAnsi" w:cstheme="minorHAnsi"/>
          <w:sz w:val="24"/>
          <w:szCs w:val="24"/>
        </w:rPr>
        <w:t>.</w:t>
      </w:r>
      <w:r w:rsidR="00571ADF" w:rsidRPr="0005535A">
        <w:rPr>
          <w:rFonts w:asciiTheme="minorHAnsi" w:hAnsiTheme="minorHAnsi" w:cstheme="minorHAnsi"/>
          <w:sz w:val="24"/>
          <w:szCs w:val="24"/>
        </w:rPr>
        <w:t xml:space="preserve"> GBS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po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>otrzymaniu odpowiedzi</w:t>
      </w:r>
      <w:r w:rsidR="009D00E4" w:rsidRPr="0005535A">
        <w:rPr>
          <w:rFonts w:asciiTheme="minorHAnsi" w:hAnsiTheme="minorHAnsi" w:cstheme="minorHAnsi"/>
          <w:sz w:val="24"/>
          <w:szCs w:val="24"/>
        </w:rPr>
        <w:t xml:space="preserve"> z WBS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przekazuje </w:t>
      </w:r>
      <w:r w:rsidR="00A80CD5" w:rsidRPr="0005535A">
        <w:rPr>
          <w:rFonts w:asciiTheme="minorHAnsi" w:hAnsiTheme="minorHAnsi" w:cstheme="minorHAnsi"/>
          <w:sz w:val="24"/>
          <w:szCs w:val="24"/>
        </w:rPr>
        <w:t xml:space="preserve">ją </w:t>
      </w:r>
      <w:r w:rsidR="00803B28" w:rsidRPr="0005535A">
        <w:rPr>
          <w:rFonts w:asciiTheme="minorHAnsi" w:hAnsiTheme="minorHAnsi" w:cstheme="minorHAnsi"/>
          <w:sz w:val="24"/>
          <w:szCs w:val="24"/>
        </w:rPr>
        <w:t>kandydat</w:t>
      </w:r>
      <w:r w:rsidR="009A7DD7" w:rsidRPr="0005535A">
        <w:rPr>
          <w:rFonts w:asciiTheme="minorHAnsi" w:hAnsiTheme="minorHAnsi" w:cstheme="minorHAnsi"/>
          <w:sz w:val="24"/>
          <w:szCs w:val="24"/>
        </w:rPr>
        <w:t>owi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na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rachmistrza. </w:t>
      </w:r>
    </w:p>
    <w:bookmarkEnd w:id="2"/>
    <w:p w14:paraId="12A9A224" w14:textId="77777777" w:rsidR="006A349E" w:rsidRPr="0005535A" w:rsidRDefault="000D22E3" w:rsidP="000D22E3">
      <w:pPr>
        <w:pStyle w:val="Akapitzlist"/>
        <w:numPr>
          <w:ilvl w:val="0"/>
          <w:numId w:val="1"/>
        </w:numPr>
        <w:spacing w:line="264" w:lineRule="auto"/>
        <w:ind w:left="357" w:hanging="357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Warunkiem zdania egzaminu będzie udzielenie co najmniej 60% poprawnych odpowiedzi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 (tj. minimum 18 punktów)</w:t>
      </w:r>
      <w:r w:rsidRPr="0005535A">
        <w:rPr>
          <w:rFonts w:asciiTheme="minorHAnsi" w:hAnsiTheme="minorHAnsi" w:cstheme="minorHAnsi"/>
          <w:sz w:val="24"/>
          <w:szCs w:val="24"/>
        </w:rPr>
        <w:t xml:space="preserve">. </w:t>
      </w:r>
      <w:r w:rsidR="00E034C4" w:rsidRPr="0005535A">
        <w:rPr>
          <w:rFonts w:asciiTheme="minorHAnsi" w:hAnsiTheme="minorHAnsi" w:cstheme="minorHAnsi"/>
          <w:sz w:val="24"/>
          <w:szCs w:val="24"/>
        </w:rPr>
        <w:t>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zdaniu egzaminu przez kandydata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systemie SER pojawią się punkty</w:t>
      </w:r>
      <w:r w:rsidR="00D54447" w:rsidRPr="0005535A">
        <w:rPr>
          <w:rFonts w:asciiTheme="minorHAnsi" w:eastAsia="Times New Roman" w:hAnsiTheme="minorHAnsi" w:cstheme="minorHAnsi"/>
          <w:sz w:val="24"/>
          <w:szCs w:val="24"/>
        </w:rPr>
        <w:t xml:space="preserve"> z egzaminu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,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podstawie których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w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przypadku pozytywnego wyniku egzaminu, 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automatycznie zmieni się status z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kandydata na rachmistrza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status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 rezerwow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ego”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10BE0A9C" w14:textId="77777777" w:rsidR="0050553F" w:rsidRPr="0005535A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Po otrzymaniu wyników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z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egzaminu</w:t>
      </w:r>
      <w:r w:rsidR="007A1DA6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GBS </w:t>
      </w:r>
      <w:r w:rsidR="001E7CCF" w:rsidRPr="0005535A">
        <w:rPr>
          <w:rFonts w:asciiTheme="minorHAnsi" w:eastAsia="Times New Roman" w:hAnsiTheme="minorHAnsi" w:cstheme="minorHAnsi"/>
          <w:sz w:val="24"/>
          <w:szCs w:val="24"/>
        </w:rPr>
        <w:t>prowadzi</w:t>
      </w:r>
      <w:r w:rsidR="007A1DA6" w:rsidRPr="0005535A">
        <w:rPr>
          <w:rFonts w:asciiTheme="minorHAnsi" w:eastAsia="Times New Roman" w:hAnsiTheme="minorHAnsi" w:cstheme="minorHAnsi"/>
          <w:sz w:val="24"/>
          <w:szCs w:val="24"/>
        </w:rPr>
        <w:t>ć będzie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listę osób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które zakwalifikowane zostały do pełnienia roli rachmistrza oraz osób, które stanowią zasób rezerwowy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powołania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 razie zaistnienia takiej potrzeby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 O kolejności na liście decydować będzie liczba punktów uzyskanych na egzaminie 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kandydatów z danej gminy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(jako pierwsze kryterium) oraz </w:t>
      </w:r>
      <w:r w:rsidR="00D74172" w:rsidRPr="0005535A">
        <w:rPr>
          <w:rFonts w:asciiTheme="minorHAnsi" w:eastAsia="Times New Roman" w:hAnsiTheme="minorHAnsi" w:cstheme="minorHAnsi"/>
          <w:sz w:val="24"/>
          <w:szCs w:val="24"/>
        </w:rPr>
        <w:t xml:space="preserve">najkrótszy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czas,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jakim został napisany test w przypadku takiej samej liczby uzyskanych punktów (jako drugie kryterium). 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liście będą zamieszczone 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>przy każdym z</w:t>
      </w:r>
      <w:r w:rsidR="00D74172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 xml:space="preserve">kandydatów 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 xml:space="preserve">wyniki 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ob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u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 t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ych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 kryteri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ów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65A9B9BE" w14:textId="77777777" w:rsidR="00086803" w:rsidRPr="0005535A" w:rsidRDefault="00D0542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  <w:lang w:eastAsia="pl-PL"/>
        </w:rPr>
        <w:t>Osobom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które uzyskają najwyższe miejsce na liście,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z którymi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będą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B644E" w:rsidRPr="0005535A">
        <w:rPr>
          <w:rFonts w:asciiTheme="minorHAnsi" w:eastAsia="Times New Roman" w:hAnsiTheme="minorHAnsi" w:cstheme="minorHAnsi"/>
          <w:sz w:val="24"/>
          <w:szCs w:val="24"/>
        </w:rPr>
        <w:t xml:space="preserve">następnie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podpisane umowy (zgodnie z liczbą rachmistrzów wymaganą do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realizacji spisu w danej gminie)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ręcznie zmieni status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rachmistrza rezerwowego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803B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803B28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oraz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t xml:space="preserve"> wyśle 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informację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D54447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mail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do tych osób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t xml:space="preserve">o zmianie statusu 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jednoczesną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prośbą o 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niezwłoczne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uzupełnienie danych do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umowy </w:t>
      </w:r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 xml:space="preserve">oraz zdjęcia do identyfikatora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rachmistrza 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 xml:space="preserve">poprzez udostępniony formularz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aplikacji e</w:t>
      </w:r>
      <w:r w:rsidR="004A644E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learning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bookmarkStart w:id="3" w:name="_Hlk60927447"/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>Zdjęcie do identyfikatora powinno spełniać określone wymagania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3B479B45" w14:textId="77777777" w:rsidR="00086803" w:rsidRPr="0005535A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jednolite 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tło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 xml:space="preserve"> oświetlone, pozbawione cieni i elementów ozdobnych oraz innych osób,</w:t>
      </w:r>
    </w:p>
    <w:p w14:paraId="451C7976" w14:textId="77777777" w:rsidR="00E8429E" w:rsidRPr="0005535A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f</w:t>
      </w:r>
      <w:r w:rsidR="00337DBD" w:rsidRPr="0005535A">
        <w:rPr>
          <w:rFonts w:asciiTheme="minorHAnsi" w:eastAsia="Times New Roman" w:hAnsiTheme="minorHAnsi" w:cstheme="minorHAnsi"/>
          <w:sz w:val="24"/>
          <w:szCs w:val="24"/>
        </w:rPr>
        <w:t>ormat pliku - JPG</w:t>
      </w:r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706C8413" w14:textId="77777777" w:rsidR="00E8429E" w:rsidRPr="0005535A" w:rsidRDefault="00E8429E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rozmiar rzeczywisty zdjęcia </w:t>
      </w:r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–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23x30mm, co odpowiada:</w:t>
      </w:r>
    </w:p>
    <w:p w14:paraId="0E13AF70" w14:textId="77777777" w:rsidR="00E8429E" w:rsidRPr="0005535A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rozdzielczości 300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rozmiarowi 272x354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pixeli</w:t>
      </w:r>
      <w:proofErr w:type="spellEnd"/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243E09C5" w14:textId="77777777" w:rsidR="00086803" w:rsidRPr="0005535A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rozdzielczości 600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rozmiarowi 543x709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pixeli</w:t>
      </w:r>
      <w:proofErr w:type="spellEnd"/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B09993D" w14:textId="77777777" w:rsidR="00BE7781" w:rsidRPr="0005535A" w:rsidRDefault="00BE7781" w:rsidP="00FA5D0F">
      <w:pPr>
        <w:pStyle w:val="Akapitzlist"/>
        <w:spacing w:line="264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4" w:name="_Hlk60916939"/>
      <w:bookmarkEnd w:id="3"/>
      <w:r w:rsidRPr="0005535A">
        <w:rPr>
          <w:rFonts w:asciiTheme="minorHAnsi" w:eastAsia="Times New Roman" w:hAnsiTheme="minorHAnsi" w:cstheme="minorHAnsi"/>
          <w:sz w:val="24"/>
          <w:szCs w:val="24"/>
        </w:rPr>
        <w:t>Po wprowadzeniu wymaganych danych do umowy oraz zdjęcia do identyfikatora rachmistrz otrzyma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aplikacji e-learning komunikat potwierdzający prawidłowe załadowanie danych lub informację o błędzie i podaniu jego przyczyny.</w:t>
      </w:r>
    </w:p>
    <w:bookmarkEnd w:id="4"/>
    <w:p w14:paraId="3A48AEB9" w14:textId="77777777" w:rsidR="0050553F" w:rsidRPr="0005535A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 dodaniu przez rachmistrza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aplikacji e-learning danych do umowy i zdjęcia,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up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rawnion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osob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z CIS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wygeneruje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plik z danymi i przeka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że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do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systemu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SOFTUS (SOFTUS 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jest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środowisk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iem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wydzielon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ym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z bazy danych e-learning). </w:t>
      </w:r>
      <w:r w:rsidRPr="0005535A">
        <w:rPr>
          <w:rFonts w:asciiTheme="minorHAnsi" w:eastAsia="Times New Roman" w:hAnsiTheme="minorHAnsi" w:cstheme="minorHAnsi"/>
          <w:bCs/>
          <w:sz w:val="24"/>
          <w:szCs w:val="24"/>
        </w:rPr>
        <w:t>Dane zostaną przekazane</w:t>
      </w:r>
      <w:r w:rsidRPr="0005535A">
        <w:rPr>
          <w:rFonts w:asciiTheme="minorHAnsi" w:hAnsiTheme="minorHAnsi" w:cstheme="minorHAnsi"/>
          <w:sz w:val="24"/>
          <w:szCs w:val="24"/>
        </w:rPr>
        <w:t xml:space="preserve"> przez serwer bezpiecznej wymiany danych FTP do wskazanej osoby w WBS.</w:t>
      </w:r>
    </w:p>
    <w:p w14:paraId="1163C8E6" w14:textId="77777777" w:rsidR="00AF476E" w:rsidRPr="0005535A" w:rsidRDefault="006A349E" w:rsidP="00943A69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statusie 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 xml:space="preserve">”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WBS będzie widział wszystkie dane wypełnione w systemie SER oraz nadany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automatycznie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CIS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numer identyfikatora </w:t>
      </w:r>
      <w:r w:rsidR="00614167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Numer identyfikatora powinien pojawić się w SER po zmianie statusu na 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22037D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3C1EE34A" w14:textId="77777777" w:rsidR="00943A69" w:rsidRPr="0005535A" w:rsidRDefault="00943A69" w:rsidP="00943A69">
      <w:pPr>
        <w:pStyle w:val="Tekstkomentarz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Możliwa będzie także zmiana przez GBS statusów „rachmistrza rezerwowego” oraz „rachmistrza” na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„nieaktywny” z dodaniem komentarza o powodzie zmiany, np. w przypadku jego rezygnacji. Status ten będzie można cofnąć.</w:t>
      </w:r>
    </w:p>
    <w:p w14:paraId="08026F85" w14:textId="77777777" w:rsidR="007776CB" w:rsidRPr="0005535A" w:rsidRDefault="00365085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W przypadku konieczności zatrudnienia dodatkowych</w:t>
      </w:r>
      <w:r w:rsidRPr="0005535A">
        <w:rPr>
          <w:rFonts w:asciiTheme="minorHAnsi" w:hAnsiTheme="minorHAnsi" w:cstheme="minorHAnsi"/>
          <w:sz w:val="24"/>
          <w:szCs w:val="24"/>
        </w:rPr>
        <w:t xml:space="preserve"> rachmistrzów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WBS zgłosi taką potrzebę do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z określeniem ilości </w:t>
      </w:r>
      <w:r w:rsidR="007346DA" w:rsidRPr="0005535A">
        <w:rPr>
          <w:rFonts w:asciiTheme="minorHAnsi" w:eastAsia="Times New Roman" w:hAnsiTheme="minorHAnsi" w:cstheme="minorHAnsi"/>
          <w:sz w:val="24"/>
          <w:szCs w:val="24"/>
        </w:rPr>
        <w:t xml:space="preserve">potrzebnych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osób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GBS w systemie SER zmieni status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 xml:space="preserve">osobom 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ów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rezerwowych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 xml:space="preserve"> „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rachmistrzów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liczbie określonej przez WBS.</w:t>
      </w:r>
      <w:r w:rsidR="007776CB" w:rsidRPr="0005535A">
        <w:rPr>
          <w:rFonts w:asciiTheme="minorHAnsi" w:hAnsiTheme="minorHAnsi" w:cstheme="minorHAnsi"/>
          <w:sz w:val="24"/>
          <w:szCs w:val="24"/>
        </w:rPr>
        <w:t xml:space="preserve"> Dalej powtarzana jest procedura, mająca na celu zawarcie i realizację umowy zgodnie z punktami 1</w:t>
      </w:r>
      <w:r w:rsidR="001E7CCF" w:rsidRPr="0005535A">
        <w:rPr>
          <w:rFonts w:asciiTheme="minorHAnsi" w:hAnsiTheme="minorHAnsi" w:cstheme="minorHAnsi"/>
          <w:sz w:val="24"/>
          <w:szCs w:val="24"/>
        </w:rPr>
        <w:t>8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7776CB" w:rsidRPr="0005535A">
        <w:rPr>
          <w:rFonts w:asciiTheme="minorHAnsi" w:hAnsiTheme="minorHAnsi" w:cstheme="minorHAnsi"/>
          <w:sz w:val="24"/>
          <w:szCs w:val="24"/>
        </w:rPr>
        <w:t>i</w:t>
      </w:r>
      <w:r w:rsidR="00FC7256" w:rsidRPr="0005535A">
        <w:rPr>
          <w:rFonts w:asciiTheme="minorHAnsi" w:hAnsiTheme="minorHAnsi" w:cstheme="minorHAnsi"/>
          <w:sz w:val="24"/>
          <w:szCs w:val="24"/>
        </w:rPr>
        <w:t> </w:t>
      </w:r>
      <w:r w:rsidR="007776CB" w:rsidRPr="0005535A">
        <w:rPr>
          <w:rFonts w:asciiTheme="minorHAnsi" w:hAnsiTheme="minorHAnsi" w:cstheme="minorHAnsi"/>
          <w:sz w:val="24"/>
          <w:szCs w:val="24"/>
        </w:rPr>
        <w:t>1</w:t>
      </w:r>
      <w:r w:rsidR="001E7CCF" w:rsidRPr="0005535A">
        <w:rPr>
          <w:rFonts w:asciiTheme="minorHAnsi" w:hAnsiTheme="minorHAnsi" w:cstheme="minorHAnsi"/>
          <w:sz w:val="24"/>
          <w:szCs w:val="24"/>
        </w:rPr>
        <w:t>9</w:t>
      </w:r>
      <w:r w:rsidR="007776CB" w:rsidRPr="0005535A">
        <w:rPr>
          <w:rFonts w:asciiTheme="minorHAnsi" w:hAnsiTheme="minorHAnsi" w:cstheme="minorHAnsi"/>
          <w:sz w:val="24"/>
          <w:szCs w:val="24"/>
        </w:rPr>
        <w:t>.</w:t>
      </w:r>
    </w:p>
    <w:p w14:paraId="607CE86D" w14:textId="77777777" w:rsidR="00627509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Sposób </w:t>
      </w:r>
      <w:r w:rsidR="004E1142" w:rsidRPr="0005535A">
        <w:rPr>
          <w:rFonts w:asciiTheme="minorHAnsi" w:eastAsia="Times New Roman" w:hAnsiTheme="minorHAnsi" w:cstheme="minorHAnsi"/>
          <w:sz w:val="24"/>
          <w:szCs w:val="24"/>
        </w:rPr>
        <w:t>prze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kazania danych do identyfikatorów rachmistrzów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ZWS jest 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analogiczny 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przekazania danych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 systemu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SOFTUS.</w:t>
      </w:r>
      <w:r w:rsidR="00CA43E1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Zdjęcia oraz dane </w:t>
      </w:r>
      <w:r w:rsidR="00095A27" w:rsidRPr="0005535A">
        <w:rPr>
          <w:rFonts w:asciiTheme="minorHAnsi" w:hAnsiTheme="minorHAnsi" w:cstheme="minorHAnsi"/>
          <w:sz w:val="24"/>
          <w:szCs w:val="24"/>
        </w:rPr>
        <w:t xml:space="preserve">rachmistrzów, </w:t>
      </w:r>
      <w:r w:rsidR="008B74B7" w:rsidRPr="0005535A">
        <w:rPr>
          <w:rFonts w:asciiTheme="minorHAnsi" w:hAnsiTheme="minorHAnsi" w:cstheme="minorHAnsi"/>
          <w:sz w:val="24"/>
          <w:szCs w:val="24"/>
        </w:rPr>
        <w:t>niezbędne do</w:t>
      </w:r>
      <w:r w:rsidR="00FD589F" w:rsidRPr="0005535A">
        <w:rPr>
          <w:rFonts w:asciiTheme="minorHAnsi" w:hAnsiTheme="minorHAnsi" w:cstheme="minorHAnsi"/>
          <w:sz w:val="24"/>
          <w:szCs w:val="24"/>
        </w:rPr>
        <w:t> 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wydruku </w:t>
      </w:r>
      <w:r w:rsidR="00095A27" w:rsidRPr="0005535A">
        <w:rPr>
          <w:rFonts w:asciiTheme="minorHAnsi" w:hAnsiTheme="minorHAnsi" w:cstheme="minorHAnsi"/>
          <w:sz w:val="24"/>
          <w:szCs w:val="24"/>
        </w:rPr>
        <w:t xml:space="preserve">identyfikatorów, </w:t>
      </w:r>
      <w:r w:rsidR="008B74B7" w:rsidRPr="0005535A">
        <w:rPr>
          <w:rFonts w:asciiTheme="minorHAnsi" w:hAnsiTheme="minorHAnsi" w:cstheme="minorHAnsi"/>
          <w:sz w:val="24"/>
          <w:szCs w:val="24"/>
        </w:rPr>
        <w:t>zostaną przekazane do ZWS</w:t>
      </w:r>
      <w:r w:rsidR="005465C5" w:rsidRPr="0005535A">
        <w:rPr>
          <w:rFonts w:asciiTheme="minorHAnsi" w:hAnsiTheme="minorHAnsi" w:cstheme="minorHAnsi"/>
          <w:sz w:val="24"/>
          <w:szCs w:val="24"/>
        </w:rPr>
        <w:t xml:space="preserve"> przez CIS</w:t>
      </w:r>
      <w:r w:rsidR="006B626C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5D085C" w:rsidRPr="0005535A">
        <w:rPr>
          <w:rFonts w:asciiTheme="minorHAnsi" w:hAnsiTheme="minorHAnsi" w:cstheme="minorHAnsi"/>
          <w:sz w:val="24"/>
          <w:szCs w:val="24"/>
        </w:rPr>
        <w:t xml:space="preserve">poprzez serwer bezpiecznej wymiany danych </w:t>
      </w:r>
      <w:r w:rsidR="006B626C" w:rsidRPr="0005535A">
        <w:rPr>
          <w:rFonts w:asciiTheme="minorHAnsi" w:hAnsiTheme="minorHAnsi" w:cstheme="minorHAnsi"/>
          <w:sz w:val="24"/>
          <w:szCs w:val="24"/>
        </w:rPr>
        <w:t>FTP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. 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Formularz w aplikacji e</w:t>
      </w:r>
      <w:r w:rsidR="006375D8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learning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 momencie uzupełniania niezbędnych danych osobowych rachmistrza w celu przygotowania umowy i identyfikatora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 obsłuży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on-line także podłączenie pliku ze zdjęciem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formacie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jpg</w:t>
      </w:r>
      <w:r w:rsidR="006375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– wraz z </w:t>
      </w:r>
      <w:r w:rsidR="007D0F93" w:rsidRPr="0005535A">
        <w:rPr>
          <w:rFonts w:asciiTheme="minorHAnsi" w:eastAsia="Times New Roman" w:hAnsiTheme="minorHAnsi" w:cstheme="minorHAnsi"/>
          <w:sz w:val="24"/>
          <w:szCs w:val="24"/>
        </w:rPr>
        <w:t xml:space="preserve">ewentualną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kontrolą poprawności formalnej zdjęcia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np. rozmiar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u,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rozdzielczoś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ci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32ED96C2" w14:textId="77777777" w:rsidR="00424058" w:rsidRPr="0005535A" w:rsidRDefault="00424058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 xml:space="preserve">W </w:t>
      </w:r>
      <w:r w:rsidR="00627509" w:rsidRPr="0005535A">
        <w:rPr>
          <w:rFonts w:asciiTheme="minorHAnsi" w:hAnsiTheme="minorHAnsi" w:cstheme="minorHAnsi"/>
          <w:sz w:val="24"/>
          <w:szCs w:val="24"/>
        </w:rPr>
        <w:t>celu</w:t>
      </w:r>
      <w:r w:rsidRPr="0005535A">
        <w:rPr>
          <w:rFonts w:asciiTheme="minorHAnsi" w:hAnsiTheme="minorHAnsi" w:cstheme="minorHAnsi"/>
          <w:sz w:val="24"/>
          <w:szCs w:val="24"/>
        </w:rPr>
        <w:t xml:space="preserve"> umieszczenia na </w:t>
      </w:r>
      <w:r w:rsidR="00627509" w:rsidRPr="0005535A">
        <w:rPr>
          <w:rFonts w:asciiTheme="minorHAnsi" w:hAnsiTheme="minorHAnsi" w:cstheme="minorHAnsi"/>
          <w:sz w:val="24"/>
          <w:szCs w:val="24"/>
        </w:rPr>
        <w:t>identyfikatorze</w:t>
      </w:r>
      <w:r w:rsidRPr="0005535A">
        <w:rPr>
          <w:rFonts w:asciiTheme="minorHAnsi" w:hAnsiTheme="minorHAnsi" w:cstheme="minorHAnsi"/>
          <w:sz w:val="24"/>
          <w:szCs w:val="24"/>
        </w:rPr>
        <w:t xml:space="preserve"> rachmistrza podpis</w:t>
      </w:r>
      <w:r w:rsidR="00627509" w:rsidRPr="0005535A">
        <w:rPr>
          <w:rFonts w:asciiTheme="minorHAnsi" w:hAnsiTheme="minorHAnsi" w:cstheme="minorHAnsi"/>
          <w:sz w:val="24"/>
          <w:szCs w:val="24"/>
        </w:rPr>
        <w:t>u osoby upoważnionej do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jego </w:t>
      </w:r>
      <w:r w:rsidR="00627509" w:rsidRPr="0005535A">
        <w:rPr>
          <w:rFonts w:asciiTheme="minorHAnsi" w:hAnsiTheme="minorHAnsi" w:cstheme="minorHAnsi"/>
          <w:sz w:val="24"/>
          <w:szCs w:val="24"/>
        </w:rPr>
        <w:t>wystawienia</w:t>
      </w:r>
      <w:r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="00473B03" w:rsidRPr="0005535A">
        <w:rPr>
          <w:rFonts w:asciiTheme="minorHAnsi" w:hAnsiTheme="minorHAnsi" w:cstheme="minorHAnsi"/>
          <w:sz w:val="24"/>
          <w:szCs w:val="24"/>
        </w:rPr>
        <w:t>WBS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hAnsiTheme="minorHAnsi" w:cstheme="minorHAnsi"/>
          <w:sz w:val="24"/>
          <w:szCs w:val="24"/>
        </w:rPr>
        <w:t>przeka</w:t>
      </w:r>
      <w:r w:rsidR="00473B03" w:rsidRPr="0005535A">
        <w:rPr>
          <w:rFonts w:asciiTheme="minorHAnsi" w:hAnsiTheme="minorHAnsi" w:cstheme="minorHAnsi"/>
          <w:sz w:val="24"/>
          <w:szCs w:val="24"/>
        </w:rPr>
        <w:t>ż</w:t>
      </w:r>
      <w:r w:rsidR="00FD589F" w:rsidRPr="0005535A">
        <w:rPr>
          <w:rFonts w:asciiTheme="minorHAnsi" w:hAnsiTheme="minorHAnsi" w:cstheme="minorHAnsi"/>
          <w:sz w:val="24"/>
          <w:szCs w:val="24"/>
        </w:rPr>
        <w:t>e</w:t>
      </w:r>
      <w:r w:rsidRPr="0005535A">
        <w:rPr>
          <w:rFonts w:asciiTheme="minorHAnsi" w:hAnsiTheme="minorHAnsi" w:cstheme="minorHAnsi"/>
          <w:sz w:val="24"/>
          <w:szCs w:val="24"/>
        </w:rPr>
        <w:t xml:space="preserve"> do ZWS 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wzór do wykonania faksymile </w:t>
      </w:r>
      <w:r w:rsidRPr="0005535A">
        <w:rPr>
          <w:rFonts w:asciiTheme="minorHAnsi" w:hAnsiTheme="minorHAnsi" w:cstheme="minorHAnsi"/>
          <w:sz w:val="24"/>
          <w:szCs w:val="24"/>
        </w:rPr>
        <w:t>w formie papierowej, bądź skan 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możliwie </w:t>
      </w:r>
      <w:r w:rsidRPr="0005535A">
        <w:rPr>
          <w:rFonts w:asciiTheme="minorHAnsi" w:hAnsiTheme="minorHAnsi" w:cstheme="minorHAnsi"/>
          <w:sz w:val="24"/>
          <w:szCs w:val="24"/>
        </w:rPr>
        <w:t xml:space="preserve">najwyższej rozdzielczości (&gt;300 </w:t>
      </w:r>
      <w:proofErr w:type="spellStart"/>
      <w:r w:rsidRPr="0005535A">
        <w:rPr>
          <w:rFonts w:asciiTheme="minorHAnsi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hAnsiTheme="minorHAnsi" w:cstheme="minorHAnsi"/>
          <w:sz w:val="24"/>
          <w:szCs w:val="24"/>
        </w:rPr>
        <w:t>). Ważne</w:t>
      </w:r>
      <w:r w:rsidR="00473B03" w:rsidRPr="0005535A">
        <w:rPr>
          <w:rFonts w:asciiTheme="minorHAnsi" w:hAnsiTheme="minorHAnsi" w:cstheme="minorHAnsi"/>
          <w:sz w:val="24"/>
          <w:szCs w:val="24"/>
        </w:rPr>
        <w:t xml:space="preserve"> jest</w:t>
      </w:r>
      <w:r w:rsidRPr="0005535A">
        <w:rPr>
          <w:rFonts w:asciiTheme="minorHAnsi" w:hAnsiTheme="minorHAnsi" w:cstheme="minorHAnsi"/>
          <w:sz w:val="24"/>
          <w:szCs w:val="24"/>
        </w:rPr>
        <w:t>, aby oryginał wzoru został wykonany 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kolorze czarnym</w:t>
      </w:r>
      <w:r w:rsidR="00473B03" w:rsidRPr="0005535A">
        <w:rPr>
          <w:rFonts w:asciiTheme="minorHAnsi" w:hAnsiTheme="minorHAnsi" w:cstheme="minorHAnsi"/>
          <w:sz w:val="24"/>
          <w:szCs w:val="24"/>
        </w:rPr>
        <w:t>.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BD5F4D" w14:textId="77777777" w:rsidR="006375D8" w:rsidRPr="0005535A" w:rsidRDefault="006375D8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Rachmistrz zostanie powiadomiony przez pracowników WBS</w:t>
      </w:r>
      <w:r w:rsidR="00BB6813" w:rsidRPr="0005535A">
        <w:rPr>
          <w:rFonts w:asciiTheme="minorHAnsi" w:hAnsiTheme="minorHAnsi" w:cstheme="minorHAnsi"/>
          <w:sz w:val="24"/>
          <w:szCs w:val="24"/>
        </w:rPr>
        <w:t>,</w:t>
      </w:r>
      <w:r w:rsidRPr="0005535A">
        <w:rPr>
          <w:rFonts w:asciiTheme="minorHAnsi" w:hAnsiTheme="minorHAnsi" w:cstheme="minorHAnsi"/>
          <w:sz w:val="24"/>
          <w:szCs w:val="24"/>
        </w:rPr>
        <w:t xml:space="preserve"> na 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podany przez niego </w:t>
      </w:r>
      <w:r w:rsidRPr="0005535A">
        <w:rPr>
          <w:rFonts w:asciiTheme="minorHAnsi" w:hAnsiTheme="minorHAnsi" w:cstheme="minorHAnsi"/>
          <w:sz w:val="24"/>
          <w:szCs w:val="24"/>
        </w:rPr>
        <w:t>adres e-mail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Pr="0005535A">
        <w:rPr>
          <w:rFonts w:asciiTheme="minorHAnsi" w:hAnsiTheme="minorHAnsi" w:cstheme="minorHAnsi"/>
          <w:sz w:val="24"/>
          <w:szCs w:val="24"/>
        </w:rPr>
        <w:t>o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dacie i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miejscu podpisania umowy zlecenia z Dyrektorem Urzędu Statystycznego</w:t>
      </w:r>
      <w:r w:rsidR="0022037D" w:rsidRPr="0005535A">
        <w:rPr>
          <w:rFonts w:asciiTheme="minorHAnsi" w:hAnsiTheme="minorHAnsi" w:cstheme="minorHAnsi"/>
          <w:sz w:val="24"/>
          <w:szCs w:val="24"/>
        </w:rPr>
        <w:t>, przekazania mu identyfikatora rachmistrza oraz urządzenia mobilnego, na którym będzie rejestrował dane zebrane od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="0022037D" w:rsidRPr="0005535A">
        <w:rPr>
          <w:rFonts w:asciiTheme="minorHAnsi" w:hAnsiTheme="minorHAnsi" w:cstheme="minorHAnsi"/>
          <w:sz w:val="24"/>
          <w:szCs w:val="24"/>
        </w:rPr>
        <w:t>respondentów.</w:t>
      </w:r>
    </w:p>
    <w:p w14:paraId="7EFDEA1B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lastRenderedPageBreak/>
        <w:t>WBS po zakończeniu naboru rachmistrzów monitoruje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SOFTUS 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wykonanie przez k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ażdego rachmistrza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następujący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ch czynności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6E0B058B" w14:textId="77777777" w:rsidR="004B0E7B" w:rsidRPr="0005535A" w:rsidRDefault="00BB6813" w:rsidP="004B0E7B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odpisani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umowy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 xml:space="preserve"> wraz z załącznikami</w:t>
      </w:r>
      <w:r w:rsidR="00510C88" w:rsidRPr="0005535A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</w:p>
    <w:p w14:paraId="37E08987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o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debrani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identyfikatora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3C08C667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podpisa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protokołu przekazania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urządzenia mobilnego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i odebrani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go,</w:t>
      </w:r>
    </w:p>
    <w:p w14:paraId="37B02666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r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ozliczeni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się rzeczowe i finansowe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po zakończeniu/rozwiązaniu umowy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BBDEDBE" w14:textId="77777777" w:rsidR="00BD65A4" w:rsidRPr="0005535A" w:rsidRDefault="00BD65A4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>r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zy zakończeniu/rozwiązaniu umowy z rachmistrzem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jest on zobowiązany do zwrotu urządzenia mobilnego wraz z akcesoriami oraz identyfikatora.</w:t>
      </w:r>
    </w:p>
    <w:p w14:paraId="4056984C" w14:textId="77777777" w:rsidR="00FA5D0F" w:rsidRPr="0005535A" w:rsidRDefault="00FA5D0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Dyrektorzy US nadadzą upoważnienia:</w:t>
      </w:r>
    </w:p>
    <w:p w14:paraId="551D6244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dyrektorowi ZWS do przetwarzania danych osobowych rachmistrzów oraz do nadawania upoważnień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przetwarzania danych pracownikom ZWS,</w:t>
      </w:r>
    </w:p>
    <w:p w14:paraId="634FAF8E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dyrektorowi CIS do przetwarzania danych osobowych rachmistrzów w 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CORstat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oraz do nadawania upoważnień do przetwarzania danych pracownikom CIS,</w:t>
      </w:r>
    </w:p>
    <w:p w14:paraId="030EC729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liderowi ds. infolinii do przetwarzania danych osobowych rachmistrzów oraz do nadawania upoważnień do przetwarzania danych pracownikom infolinii,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podstawie list zbiorczych otrzymanych z każdego WBS.</w:t>
      </w:r>
    </w:p>
    <w:p w14:paraId="68FB2AF0" w14:textId="77777777" w:rsidR="00FA5D0F" w:rsidRPr="0005535A" w:rsidRDefault="00FA5D0F" w:rsidP="00FA5D0F">
      <w:pPr>
        <w:spacing w:line="264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Dyrektor ZWS, dyrektor CIS i lider ds. infolinii prowadzą rejestr wydanych upoważnień.</w:t>
      </w:r>
    </w:p>
    <w:p w14:paraId="06AB1821" w14:textId="77777777" w:rsidR="00DE15DC" w:rsidRPr="0005535A" w:rsidRDefault="00DE15DC" w:rsidP="00FA5D0F">
      <w:p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sectPr w:rsidR="00DE15DC" w:rsidRPr="00055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2465E" w14:textId="77777777" w:rsidR="00803009" w:rsidRDefault="00803009" w:rsidP="00CC62E8">
      <w:r>
        <w:separator/>
      </w:r>
    </w:p>
  </w:endnote>
  <w:endnote w:type="continuationSeparator" w:id="0">
    <w:p w14:paraId="59C37F4B" w14:textId="77777777" w:rsidR="00803009" w:rsidRDefault="00803009" w:rsidP="00CC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3A208" w14:textId="77777777" w:rsidR="00803009" w:rsidRDefault="00803009" w:rsidP="00CC62E8">
      <w:r>
        <w:separator/>
      </w:r>
    </w:p>
  </w:footnote>
  <w:footnote w:type="continuationSeparator" w:id="0">
    <w:p w14:paraId="76851D0F" w14:textId="77777777" w:rsidR="00803009" w:rsidRDefault="00803009" w:rsidP="00CC62E8">
      <w:r>
        <w:continuationSeparator/>
      </w:r>
    </w:p>
  </w:footnote>
  <w:footnote w:id="1">
    <w:p w14:paraId="05E1D45C" w14:textId="77777777" w:rsidR="00B23A0D" w:rsidRDefault="00B23A0D">
      <w:pPr>
        <w:pStyle w:val="Tekstprzypisudolnego"/>
      </w:pPr>
      <w:r>
        <w:rPr>
          <w:rStyle w:val="Odwoanieprzypisudolnego"/>
        </w:rPr>
        <w:footnoteRef/>
      </w:r>
      <w:r>
        <w:t xml:space="preserve"> Dotyczy rachmistrzów wymienionych w art. </w:t>
      </w:r>
      <w:r w:rsidRPr="00B23A0D">
        <w:t>17b</w:t>
      </w:r>
      <w:r>
        <w:t xml:space="preserve"> ust. 1 pkt 2 ustawy o NSP 2021</w:t>
      </w:r>
      <w:r w:rsidRPr="00B23A0D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013"/>
    <w:multiLevelType w:val="hybridMultilevel"/>
    <w:tmpl w:val="95A68F54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21597"/>
    <w:multiLevelType w:val="hybridMultilevel"/>
    <w:tmpl w:val="E19A627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E091270"/>
    <w:multiLevelType w:val="hybridMultilevel"/>
    <w:tmpl w:val="FE468D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CE6"/>
    <w:multiLevelType w:val="hybridMultilevel"/>
    <w:tmpl w:val="0614A8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0D5A5C"/>
    <w:multiLevelType w:val="hybridMultilevel"/>
    <w:tmpl w:val="2BE2C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335FD"/>
    <w:multiLevelType w:val="hybridMultilevel"/>
    <w:tmpl w:val="A8322B3E"/>
    <w:lvl w:ilvl="0" w:tplc="84FE6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1246C"/>
    <w:multiLevelType w:val="hybridMultilevel"/>
    <w:tmpl w:val="D72C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FB5739"/>
    <w:multiLevelType w:val="hybridMultilevel"/>
    <w:tmpl w:val="023AD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FC4032"/>
    <w:multiLevelType w:val="hybridMultilevel"/>
    <w:tmpl w:val="4066D3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76E"/>
    <w:rsid w:val="00025A6E"/>
    <w:rsid w:val="000272F8"/>
    <w:rsid w:val="00031700"/>
    <w:rsid w:val="000406CC"/>
    <w:rsid w:val="00043F8E"/>
    <w:rsid w:val="00045CB9"/>
    <w:rsid w:val="00046280"/>
    <w:rsid w:val="0005535A"/>
    <w:rsid w:val="00057DDD"/>
    <w:rsid w:val="00062F33"/>
    <w:rsid w:val="00067E99"/>
    <w:rsid w:val="00080FB4"/>
    <w:rsid w:val="00086803"/>
    <w:rsid w:val="00095A27"/>
    <w:rsid w:val="000B45C5"/>
    <w:rsid w:val="000D22E3"/>
    <w:rsid w:val="000D4CBA"/>
    <w:rsid w:val="00105E05"/>
    <w:rsid w:val="001165A0"/>
    <w:rsid w:val="00124AD6"/>
    <w:rsid w:val="00125174"/>
    <w:rsid w:val="00125E0B"/>
    <w:rsid w:val="001338D7"/>
    <w:rsid w:val="00156737"/>
    <w:rsid w:val="001B6771"/>
    <w:rsid w:val="001C1F2D"/>
    <w:rsid w:val="001D0F63"/>
    <w:rsid w:val="001E6774"/>
    <w:rsid w:val="001E7CCF"/>
    <w:rsid w:val="001F7434"/>
    <w:rsid w:val="00215C17"/>
    <w:rsid w:val="0022037D"/>
    <w:rsid w:val="00260575"/>
    <w:rsid w:val="00296D0F"/>
    <w:rsid w:val="002A3F53"/>
    <w:rsid w:val="002C3DD1"/>
    <w:rsid w:val="002D3E73"/>
    <w:rsid w:val="002E1BFA"/>
    <w:rsid w:val="00325A57"/>
    <w:rsid w:val="00331CB7"/>
    <w:rsid w:val="00337DBD"/>
    <w:rsid w:val="00342C43"/>
    <w:rsid w:val="00356008"/>
    <w:rsid w:val="00365085"/>
    <w:rsid w:val="00366150"/>
    <w:rsid w:val="00390E6C"/>
    <w:rsid w:val="003A1AC2"/>
    <w:rsid w:val="003B2A2C"/>
    <w:rsid w:val="003E6E84"/>
    <w:rsid w:val="003E7668"/>
    <w:rsid w:val="0040165D"/>
    <w:rsid w:val="00404A01"/>
    <w:rsid w:val="00407997"/>
    <w:rsid w:val="00424058"/>
    <w:rsid w:val="0043586A"/>
    <w:rsid w:val="00441428"/>
    <w:rsid w:val="00461961"/>
    <w:rsid w:val="00467877"/>
    <w:rsid w:val="00473B03"/>
    <w:rsid w:val="00475F54"/>
    <w:rsid w:val="004A644E"/>
    <w:rsid w:val="004B0E7B"/>
    <w:rsid w:val="004B1081"/>
    <w:rsid w:val="004B644E"/>
    <w:rsid w:val="004E01B0"/>
    <w:rsid w:val="004E1142"/>
    <w:rsid w:val="004E73D8"/>
    <w:rsid w:val="004F2CF7"/>
    <w:rsid w:val="0050553F"/>
    <w:rsid w:val="00510C88"/>
    <w:rsid w:val="0052427B"/>
    <w:rsid w:val="005465C5"/>
    <w:rsid w:val="00547FF8"/>
    <w:rsid w:val="005541CE"/>
    <w:rsid w:val="00571ADF"/>
    <w:rsid w:val="0057327A"/>
    <w:rsid w:val="00594309"/>
    <w:rsid w:val="005962E5"/>
    <w:rsid w:val="005B2A04"/>
    <w:rsid w:val="005B48FB"/>
    <w:rsid w:val="005C03AA"/>
    <w:rsid w:val="005D085C"/>
    <w:rsid w:val="005D2AC8"/>
    <w:rsid w:val="005F08B3"/>
    <w:rsid w:val="005F2B49"/>
    <w:rsid w:val="005F47E9"/>
    <w:rsid w:val="00614167"/>
    <w:rsid w:val="00621D40"/>
    <w:rsid w:val="00621FEA"/>
    <w:rsid w:val="00627509"/>
    <w:rsid w:val="0062766C"/>
    <w:rsid w:val="006368A2"/>
    <w:rsid w:val="006375D8"/>
    <w:rsid w:val="00642B90"/>
    <w:rsid w:val="0064602D"/>
    <w:rsid w:val="0065449E"/>
    <w:rsid w:val="0066324B"/>
    <w:rsid w:val="00683027"/>
    <w:rsid w:val="006877D9"/>
    <w:rsid w:val="00697053"/>
    <w:rsid w:val="006A349E"/>
    <w:rsid w:val="006B0CB8"/>
    <w:rsid w:val="006B151A"/>
    <w:rsid w:val="006B2431"/>
    <w:rsid w:val="006B626C"/>
    <w:rsid w:val="006C40C1"/>
    <w:rsid w:val="006C716E"/>
    <w:rsid w:val="006D0C98"/>
    <w:rsid w:val="006F1E36"/>
    <w:rsid w:val="007059B8"/>
    <w:rsid w:val="00712A7E"/>
    <w:rsid w:val="00726271"/>
    <w:rsid w:val="007346DA"/>
    <w:rsid w:val="007477A1"/>
    <w:rsid w:val="00762118"/>
    <w:rsid w:val="00771B74"/>
    <w:rsid w:val="007769F9"/>
    <w:rsid w:val="007776CB"/>
    <w:rsid w:val="00794EA5"/>
    <w:rsid w:val="007A1DA6"/>
    <w:rsid w:val="007B1578"/>
    <w:rsid w:val="007B2390"/>
    <w:rsid w:val="007C368C"/>
    <w:rsid w:val="007D0F93"/>
    <w:rsid w:val="007F2DCA"/>
    <w:rsid w:val="007F63D5"/>
    <w:rsid w:val="007F6426"/>
    <w:rsid w:val="00803009"/>
    <w:rsid w:val="00803B28"/>
    <w:rsid w:val="00814DEB"/>
    <w:rsid w:val="008263FA"/>
    <w:rsid w:val="00834514"/>
    <w:rsid w:val="00850A34"/>
    <w:rsid w:val="00861E0A"/>
    <w:rsid w:val="008B74B7"/>
    <w:rsid w:val="008C7F60"/>
    <w:rsid w:val="008F0EDA"/>
    <w:rsid w:val="008F5E1E"/>
    <w:rsid w:val="008F77A9"/>
    <w:rsid w:val="009335D8"/>
    <w:rsid w:val="0093511C"/>
    <w:rsid w:val="00943A69"/>
    <w:rsid w:val="009469AE"/>
    <w:rsid w:val="00952482"/>
    <w:rsid w:val="00972CB8"/>
    <w:rsid w:val="009A7DD7"/>
    <w:rsid w:val="009B60BC"/>
    <w:rsid w:val="009C0BD3"/>
    <w:rsid w:val="009C3CFE"/>
    <w:rsid w:val="009C4A9A"/>
    <w:rsid w:val="009D00E4"/>
    <w:rsid w:val="009E011D"/>
    <w:rsid w:val="009F048F"/>
    <w:rsid w:val="009F5991"/>
    <w:rsid w:val="00A01DDB"/>
    <w:rsid w:val="00A0581C"/>
    <w:rsid w:val="00A40390"/>
    <w:rsid w:val="00A4614E"/>
    <w:rsid w:val="00A53E3B"/>
    <w:rsid w:val="00A727E4"/>
    <w:rsid w:val="00A7616E"/>
    <w:rsid w:val="00A80CD5"/>
    <w:rsid w:val="00A971B0"/>
    <w:rsid w:val="00AF476E"/>
    <w:rsid w:val="00AF698C"/>
    <w:rsid w:val="00B17616"/>
    <w:rsid w:val="00B23A0D"/>
    <w:rsid w:val="00B33EA9"/>
    <w:rsid w:val="00B36063"/>
    <w:rsid w:val="00B4339E"/>
    <w:rsid w:val="00B434A1"/>
    <w:rsid w:val="00B56228"/>
    <w:rsid w:val="00B66C0C"/>
    <w:rsid w:val="00B80D51"/>
    <w:rsid w:val="00B868C0"/>
    <w:rsid w:val="00BB0546"/>
    <w:rsid w:val="00BB6813"/>
    <w:rsid w:val="00BD232F"/>
    <w:rsid w:val="00BD65A4"/>
    <w:rsid w:val="00BE1702"/>
    <w:rsid w:val="00BE1D25"/>
    <w:rsid w:val="00BE61F4"/>
    <w:rsid w:val="00BE7781"/>
    <w:rsid w:val="00C0764A"/>
    <w:rsid w:val="00C154F2"/>
    <w:rsid w:val="00C270ED"/>
    <w:rsid w:val="00C3138F"/>
    <w:rsid w:val="00C32668"/>
    <w:rsid w:val="00C45936"/>
    <w:rsid w:val="00C72DE6"/>
    <w:rsid w:val="00C802F9"/>
    <w:rsid w:val="00CA43E1"/>
    <w:rsid w:val="00CC226D"/>
    <w:rsid w:val="00CC62E8"/>
    <w:rsid w:val="00CF063C"/>
    <w:rsid w:val="00CF37DA"/>
    <w:rsid w:val="00D03244"/>
    <w:rsid w:val="00D05422"/>
    <w:rsid w:val="00D0657A"/>
    <w:rsid w:val="00D17B83"/>
    <w:rsid w:val="00D2466A"/>
    <w:rsid w:val="00D27E05"/>
    <w:rsid w:val="00D34798"/>
    <w:rsid w:val="00D53BD0"/>
    <w:rsid w:val="00D54447"/>
    <w:rsid w:val="00D56998"/>
    <w:rsid w:val="00D67D7B"/>
    <w:rsid w:val="00D70253"/>
    <w:rsid w:val="00D74172"/>
    <w:rsid w:val="00DA7096"/>
    <w:rsid w:val="00DB35B6"/>
    <w:rsid w:val="00DC48D5"/>
    <w:rsid w:val="00DE15DC"/>
    <w:rsid w:val="00DF55E3"/>
    <w:rsid w:val="00E034C4"/>
    <w:rsid w:val="00E053FA"/>
    <w:rsid w:val="00E0700F"/>
    <w:rsid w:val="00E10756"/>
    <w:rsid w:val="00E126B8"/>
    <w:rsid w:val="00E2072A"/>
    <w:rsid w:val="00E36DB1"/>
    <w:rsid w:val="00E40764"/>
    <w:rsid w:val="00E4255B"/>
    <w:rsid w:val="00E724B9"/>
    <w:rsid w:val="00E8429E"/>
    <w:rsid w:val="00EA6AEC"/>
    <w:rsid w:val="00EB504B"/>
    <w:rsid w:val="00F203A5"/>
    <w:rsid w:val="00F27C3F"/>
    <w:rsid w:val="00F54CC3"/>
    <w:rsid w:val="00F54EA8"/>
    <w:rsid w:val="00F86211"/>
    <w:rsid w:val="00F86FBC"/>
    <w:rsid w:val="00F871DF"/>
    <w:rsid w:val="00F90B30"/>
    <w:rsid w:val="00FA44D9"/>
    <w:rsid w:val="00FA5D0F"/>
    <w:rsid w:val="00FC7256"/>
    <w:rsid w:val="00FD589F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90AF"/>
  <w15:docId w15:val="{702BF7E0-F091-43C0-A7AC-93C8C143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76E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76E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3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B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B28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B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03B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3B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F698C"/>
    <w:rPr>
      <w:rFonts w:ascii="inherit" w:eastAsia="Times New Roman" w:hAnsi="inherit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62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2E8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62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3A0D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1142E-0D69-4803-A66E-BD66B9F8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1443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Janczur-Knapek Magdalena</dc:creator>
  <cp:lastModifiedBy>Anna Zatorska</cp:lastModifiedBy>
  <cp:revision>2</cp:revision>
  <cp:lastPrinted>2021-06-22T09:53:00Z</cp:lastPrinted>
  <dcterms:created xsi:type="dcterms:W3CDTF">2021-06-22T09:53:00Z</dcterms:created>
  <dcterms:modified xsi:type="dcterms:W3CDTF">2021-06-22T09:53:00Z</dcterms:modified>
</cp:coreProperties>
</file>