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58" w:rsidRPr="00E22200" w:rsidRDefault="00E52258" w:rsidP="00E52258">
      <w:pPr>
        <w:pStyle w:val="Bezodstpw"/>
        <w:spacing w:line="360" w:lineRule="auto"/>
        <w:jc w:val="center"/>
        <w:rPr>
          <w:rFonts w:ascii="Century Gothic" w:hAnsi="Century Gothic"/>
          <w:b/>
          <w:sz w:val="24"/>
          <w:szCs w:val="24"/>
        </w:rPr>
      </w:pPr>
      <w:r>
        <w:rPr>
          <w:rFonts w:ascii="Century Gothic" w:hAnsi="Century Gothic"/>
          <w:b/>
          <w:sz w:val="24"/>
          <w:szCs w:val="24"/>
        </w:rPr>
        <w:t>PROTOKÓŁ NR  XXXV</w:t>
      </w:r>
      <w:r w:rsidRPr="00E22200">
        <w:rPr>
          <w:rFonts w:ascii="Century Gothic" w:hAnsi="Century Gothic"/>
          <w:b/>
          <w:sz w:val="24"/>
          <w:szCs w:val="24"/>
        </w:rPr>
        <w:t>/2018</w:t>
      </w:r>
    </w:p>
    <w:p w:rsidR="00E52258" w:rsidRPr="00E22200" w:rsidRDefault="00E52258" w:rsidP="00E52258">
      <w:pPr>
        <w:pStyle w:val="Tekstpodstawowy"/>
        <w:spacing w:line="360" w:lineRule="auto"/>
        <w:ind w:left="360"/>
        <w:jc w:val="center"/>
        <w:rPr>
          <w:rFonts w:ascii="Century Gothic" w:hAnsi="Century Gothic"/>
          <w:b/>
          <w:sz w:val="24"/>
          <w:szCs w:val="24"/>
        </w:rPr>
      </w:pPr>
      <w:r>
        <w:rPr>
          <w:rFonts w:ascii="Century Gothic" w:hAnsi="Century Gothic"/>
          <w:b/>
          <w:sz w:val="24"/>
          <w:szCs w:val="24"/>
        </w:rPr>
        <w:t>z dnia 28 czerwca</w:t>
      </w:r>
      <w:r w:rsidRPr="00E22200">
        <w:rPr>
          <w:rFonts w:ascii="Century Gothic" w:hAnsi="Century Gothic"/>
          <w:b/>
          <w:sz w:val="24"/>
          <w:szCs w:val="24"/>
        </w:rPr>
        <w:t xml:space="preserve"> 2018 roku.</w:t>
      </w:r>
    </w:p>
    <w:p w:rsidR="00E52258" w:rsidRPr="00E22200" w:rsidRDefault="00E52258" w:rsidP="00E52258">
      <w:pPr>
        <w:pStyle w:val="Tekstpodstawowy"/>
        <w:spacing w:line="360" w:lineRule="auto"/>
        <w:ind w:left="360"/>
        <w:jc w:val="center"/>
        <w:rPr>
          <w:rFonts w:ascii="Century Gothic" w:hAnsi="Century Gothic"/>
          <w:b/>
          <w:sz w:val="24"/>
          <w:szCs w:val="24"/>
        </w:rPr>
      </w:pPr>
      <w:r w:rsidRPr="00E22200">
        <w:rPr>
          <w:rFonts w:ascii="Century Gothic" w:hAnsi="Century Gothic"/>
          <w:b/>
          <w:sz w:val="24"/>
          <w:szCs w:val="24"/>
        </w:rPr>
        <w:t>z obrad sesji  RADY GMINY W NOWEJ SUCHEJ</w:t>
      </w:r>
    </w:p>
    <w:p w:rsidR="00E52258" w:rsidRPr="00E22200" w:rsidRDefault="00E52258" w:rsidP="00E52258">
      <w:pPr>
        <w:pStyle w:val="Tekstpodstawowy"/>
        <w:spacing w:line="360" w:lineRule="auto"/>
        <w:ind w:left="360"/>
        <w:jc w:val="center"/>
        <w:rPr>
          <w:rFonts w:ascii="Century Gothic" w:hAnsi="Century Gothic"/>
          <w:b/>
          <w:sz w:val="24"/>
          <w:szCs w:val="24"/>
        </w:rPr>
      </w:pPr>
      <w:r w:rsidRPr="00E22200">
        <w:rPr>
          <w:rFonts w:ascii="Century Gothic" w:hAnsi="Century Gothic"/>
          <w:b/>
          <w:sz w:val="24"/>
          <w:szCs w:val="24"/>
        </w:rPr>
        <w:t>w sali Gminnego Ośrodka Kultury w Nowej Suchej.</w:t>
      </w:r>
    </w:p>
    <w:p w:rsidR="00E52258" w:rsidRPr="00E22200" w:rsidRDefault="00E52258" w:rsidP="00E52258">
      <w:pPr>
        <w:pStyle w:val="Tekstpodstawowy"/>
        <w:spacing w:line="360" w:lineRule="auto"/>
        <w:ind w:left="360"/>
        <w:jc w:val="center"/>
        <w:rPr>
          <w:rFonts w:ascii="Century Gothic" w:hAnsi="Century Gothic"/>
          <w:b/>
          <w:sz w:val="24"/>
          <w:szCs w:val="24"/>
        </w:rPr>
      </w:pPr>
    </w:p>
    <w:p w:rsidR="00E52258" w:rsidRPr="00E22200" w:rsidRDefault="00E52258" w:rsidP="00E52258">
      <w:pPr>
        <w:pStyle w:val="Tekstpodstawowy"/>
        <w:spacing w:line="360" w:lineRule="auto"/>
        <w:ind w:left="360"/>
        <w:jc w:val="both"/>
        <w:rPr>
          <w:rFonts w:ascii="Century Gothic" w:hAnsi="Century Gothic"/>
          <w:sz w:val="24"/>
          <w:szCs w:val="24"/>
        </w:rPr>
      </w:pPr>
      <w:r w:rsidRPr="00E22200">
        <w:rPr>
          <w:rFonts w:ascii="Century Gothic" w:hAnsi="Century Gothic"/>
          <w:sz w:val="24"/>
          <w:szCs w:val="24"/>
        </w:rPr>
        <w:t>W obradach sesji udział wzięli:</w:t>
      </w:r>
    </w:p>
    <w:p w:rsidR="00E52258" w:rsidRPr="00E22200" w:rsidRDefault="00E52258" w:rsidP="00885626">
      <w:pPr>
        <w:pStyle w:val="Tekstpodstawowy"/>
        <w:numPr>
          <w:ilvl w:val="0"/>
          <w:numId w:val="1"/>
        </w:numPr>
        <w:spacing w:line="360" w:lineRule="auto"/>
        <w:jc w:val="both"/>
        <w:rPr>
          <w:rFonts w:ascii="Century Gothic" w:hAnsi="Century Gothic"/>
          <w:sz w:val="24"/>
          <w:szCs w:val="24"/>
        </w:rPr>
      </w:pPr>
      <w:r w:rsidRPr="00E22200">
        <w:rPr>
          <w:rFonts w:ascii="Century Gothic" w:hAnsi="Century Gothic"/>
          <w:sz w:val="24"/>
          <w:szCs w:val="24"/>
        </w:rPr>
        <w:t>radni i sołtysi  wg listy obecności;</w:t>
      </w:r>
    </w:p>
    <w:p w:rsidR="00E52258" w:rsidRPr="00E22200" w:rsidRDefault="00E52258" w:rsidP="00885626">
      <w:pPr>
        <w:pStyle w:val="Tekstpodstawowy"/>
        <w:numPr>
          <w:ilvl w:val="0"/>
          <w:numId w:val="1"/>
        </w:numPr>
        <w:spacing w:line="360" w:lineRule="auto"/>
        <w:jc w:val="both"/>
        <w:rPr>
          <w:rFonts w:ascii="Century Gothic" w:hAnsi="Century Gothic"/>
          <w:sz w:val="24"/>
          <w:szCs w:val="24"/>
        </w:rPr>
      </w:pPr>
      <w:r w:rsidRPr="00E22200">
        <w:rPr>
          <w:rFonts w:ascii="Century Gothic" w:hAnsi="Century Gothic"/>
          <w:sz w:val="24"/>
          <w:szCs w:val="24"/>
        </w:rPr>
        <w:t>Wójt Gminy Maciej Mońka;</w:t>
      </w:r>
    </w:p>
    <w:p w:rsidR="00E52258" w:rsidRPr="00E22200" w:rsidRDefault="00E52258" w:rsidP="00885626">
      <w:pPr>
        <w:pStyle w:val="Tekstpodstawowy"/>
        <w:numPr>
          <w:ilvl w:val="0"/>
          <w:numId w:val="1"/>
        </w:numPr>
        <w:spacing w:line="360" w:lineRule="auto"/>
        <w:jc w:val="both"/>
        <w:rPr>
          <w:rFonts w:ascii="Century Gothic" w:hAnsi="Century Gothic"/>
          <w:sz w:val="24"/>
          <w:szCs w:val="24"/>
        </w:rPr>
      </w:pPr>
      <w:r w:rsidRPr="00E22200">
        <w:rPr>
          <w:rFonts w:ascii="Century Gothic" w:hAnsi="Century Gothic"/>
          <w:sz w:val="24"/>
          <w:szCs w:val="24"/>
        </w:rPr>
        <w:t>Sekretarz Gminy Hanna Frankowska-Wojda;</w:t>
      </w:r>
    </w:p>
    <w:p w:rsidR="00E52258" w:rsidRDefault="00E52258" w:rsidP="00885626">
      <w:pPr>
        <w:pStyle w:val="Tekstpodstawowy"/>
        <w:numPr>
          <w:ilvl w:val="0"/>
          <w:numId w:val="1"/>
        </w:numPr>
        <w:spacing w:line="360" w:lineRule="auto"/>
        <w:jc w:val="both"/>
        <w:rPr>
          <w:rFonts w:ascii="Century Gothic" w:hAnsi="Century Gothic"/>
          <w:sz w:val="24"/>
          <w:szCs w:val="24"/>
        </w:rPr>
      </w:pPr>
      <w:r w:rsidRPr="00E22200">
        <w:rPr>
          <w:rFonts w:ascii="Century Gothic" w:hAnsi="Century Gothic"/>
          <w:sz w:val="24"/>
          <w:szCs w:val="24"/>
        </w:rPr>
        <w:t>Skarbnik Gminy Agata Żywicka;</w:t>
      </w:r>
    </w:p>
    <w:p w:rsidR="00885626" w:rsidRPr="00D5176F" w:rsidRDefault="00885626" w:rsidP="00885626">
      <w:pPr>
        <w:pStyle w:val="Tekstpodstawowy"/>
        <w:numPr>
          <w:ilvl w:val="0"/>
          <w:numId w:val="1"/>
        </w:numPr>
        <w:spacing w:line="360" w:lineRule="auto"/>
        <w:jc w:val="both"/>
        <w:rPr>
          <w:rFonts w:ascii="Century Gothic" w:hAnsi="Century Gothic"/>
          <w:sz w:val="24"/>
          <w:szCs w:val="24"/>
        </w:rPr>
      </w:pPr>
      <w:r w:rsidRPr="00D5176F">
        <w:rPr>
          <w:rFonts w:ascii="Century Gothic" w:hAnsi="Century Gothic"/>
          <w:sz w:val="24"/>
          <w:szCs w:val="24"/>
        </w:rPr>
        <w:t>Jolanta Kalińska kierownik Gminnego Ośrodka Pomocy Społecznej;</w:t>
      </w:r>
    </w:p>
    <w:p w:rsidR="00885626" w:rsidRPr="00D5176F" w:rsidRDefault="00885626" w:rsidP="00885626">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Anna Grzelak koordynator ds. </w:t>
      </w:r>
      <w:proofErr w:type="spellStart"/>
      <w:r>
        <w:rPr>
          <w:rFonts w:ascii="Century Gothic" w:hAnsi="Century Gothic"/>
          <w:sz w:val="24"/>
          <w:szCs w:val="24"/>
        </w:rPr>
        <w:t>R</w:t>
      </w:r>
      <w:r w:rsidRPr="00D5176F">
        <w:rPr>
          <w:rFonts w:ascii="Century Gothic" w:hAnsi="Century Gothic"/>
          <w:sz w:val="24"/>
          <w:szCs w:val="24"/>
        </w:rPr>
        <w:t>ozw</w:t>
      </w:r>
      <w:proofErr w:type="spellEnd"/>
      <w:r w:rsidRPr="00D5176F">
        <w:rPr>
          <w:rFonts w:ascii="Century Gothic" w:hAnsi="Century Gothic"/>
          <w:sz w:val="24"/>
          <w:szCs w:val="24"/>
        </w:rPr>
        <w:t>. Problem. Alkoholowych ;</w:t>
      </w:r>
    </w:p>
    <w:p w:rsidR="00885626" w:rsidRPr="00D5176F" w:rsidRDefault="00885626" w:rsidP="00885626">
      <w:pPr>
        <w:pStyle w:val="Tekstpodstawowy"/>
        <w:numPr>
          <w:ilvl w:val="0"/>
          <w:numId w:val="1"/>
        </w:numPr>
        <w:spacing w:line="360" w:lineRule="auto"/>
        <w:jc w:val="both"/>
        <w:rPr>
          <w:rFonts w:ascii="Century Gothic" w:hAnsi="Century Gothic"/>
          <w:sz w:val="24"/>
          <w:szCs w:val="24"/>
        </w:rPr>
      </w:pPr>
      <w:r w:rsidRPr="00D5176F">
        <w:rPr>
          <w:rFonts w:ascii="Century Gothic" w:hAnsi="Century Gothic"/>
          <w:sz w:val="24"/>
          <w:szCs w:val="24"/>
        </w:rPr>
        <w:t xml:space="preserve">Ireneusz Łukawski kierownik </w:t>
      </w:r>
      <w:proofErr w:type="spellStart"/>
      <w:r w:rsidRPr="00D5176F">
        <w:rPr>
          <w:rFonts w:ascii="Century Gothic" w:hAnsi="Century Gothic"/>
          <w:sz w:val="24"/>
          <w:szCs w:val="24"/>
        </w:rPr>
        <w:t>GOKSiR</w:t>
      </w:r>
      <w:proofErr w:type="spellEnd"/>
      <w:r w:rsidRPr="00D5176F">
        <w:rPr>
          <w:rFonts w:ascii="Century Gothic" w:hAnsi="Century Gothic"/>
          <w:sz w:val="24"/>
          <w:szCs w:val="24"/>
        </w:rPr>
        <w:t>;</w:t>
      </w:r>
    </w:p>
    <w:p w:rsidR="00885626" w:rsidRPr="00D5176F" w:rsidRDefault="00885626" w:rsidP="00885626">
      <w:pPr>
        <w:pStyle w:val="Tekstpodstawowy"/>
        <w:numPr>
          <w:ilvl w:val="0"/>
          <w:numId w:val="1"/>
        </w:numPr>
        <w:spacing w:line="360" w:lineRule="auto"/>
        <w:jc w:val="both"/>
        <w:rPr>
          <w:rFonts w:ascii="Century Gothic" w:hAnsi="Century Gothic"/>
          <w:sz w:val="24"/>
          <w:szCs w:val="24"/>
        </w:rPr>
      </w:pPr>
      <w:r w:rsidRPr="00D5176F">
        <w:rPr>
          <w:rFonts w:ascii="Century Gothic" w:hAnsi="Century Gothic"/>
          <w:sz w:val="24"/>
          <w:szCs w:val="24"/>
        </w:rPr>
        <w:t>Elżbieta Sławek dyrektor Gminnej Biblioteki Publicznej;</w:t>
      </w:r>
    </w:p>
    <w:p w:rsidR="00885626" w:rsidRDefault="00885626" w:rsidP="00885626">
      <w:pPr>
        <w:pStyle w:val="Tekstpodstawowy"/>
        <w:numPr>
          <w:ilvl w:val="0"/>
          <w:numId w:val="1"/>
        </w:numPr>
        <w:spacing w:line="360" w:lineRule="auto"/>
        <w:jc w:val="both"/>
        <w:rPr>
          <w:rFonts w:ascii="Century Gothic" w:hAnsi="Century Gothic"/>
          <w:sz w:val="24"/>
          <w:szCs w:val="24"/>
        </w:rPr>
      </w:pPr>
      <w:r w:rsidRPr="00D5176F">
        <w:rPr>
          <w:rFonts w:ascii="Century Gothic" w:hAnsi="Century Gothic"/>
          <w:sz w:val="24"/>
          <w:szCs w:val="24"/>
        </w:rPr>
        <w:t>Wojciech Muszyński Komendant Gminny OSP i członek MIR</w:t>
      </w:r>
      <w:r w:rsidR="0098579D">
        <w:rPr>
          <w:rFonts w:ascii="Century Gothic" w:hAnsi="Century Gothic"/>
          <w:sz w:val="24"/>
          <w:szCs w:val="24"/>
        </w:rPr>
        <w:t>;</w:t>
      </w:r>
    </w:p>
    <w:p w:rsidR="0098579D" w:rsidRDefault="0098579D" w:rsidP="00885626">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Elżbieta Grzywacz inspektor ds. gospodarki gruntami;</w:t>
      </w:r>
    </w:p>
    <w:p w:rsidR="0098579D" w:rsidRPr="00885626" w:rsidRDefault="0098579D" w:rsidP="00885626">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Anna </w:t>
      </w:r>
      <w:proofErr w:type="spellStart"/>
      <w:r>
        <w:rPr>
          <w:rFonts w:ascii="Century Gothic" w:hAnsi="Century Gothic"/>
          <w:sz w:val="24"/>
          <w:szCs w:val="24"/>
        </w:rPr>
        <w:t>Frencel</w:t>
      </w:r>
      <w:proofErr w:type="spellEnd"/>
      <w:r>
        <w:rPr>
          <w:rFonts w:ascii="Century Gothic" w:hAnsi="Century Gothic"/>
          <w:sz w:val="24"/>
          <w:szCs w:val="24"/>
        </w:rPr>
        <w:t xml:space="preserve"> referent ds. planowania przestrzennego</w:t>
      </w:r>
    </w:p>
    <w:p w:rsidR="00885626" w:rsidRDefault="00885626" w:rsidP="00885626">
      <w:pPr>
        <w:pStyle w:val="Tekstpodstawowy"/>
        <w:numPr>
          <w:ilvl w:val="0"/>
          <w:numId w:val="1"/>
        </w:numPr>
        <w:spacing w:line="360" w:lineRule="auto"/>
        <w:jc w:val="both"/>
        <w:rPr>
          <w:rFonts w:ascii="Century Gothic" w:hAnsi="Century Gothic"/>
          <w:sz w:val="24"/>
          <w:szCs w:val="24"/>
        </w:rPr>
      </w:pPr>
      <w:r>
        <w:rPr>
          <w:rFonts w:ascii="Century Gothic" w:hAnsi="Century Gothic"/>
          <w:sz w:val="24"/>
          <w:szCs w:val="24"/>
        </w:rPr>
        <w:t>Media;</w:t>
      </w:r>
    </w:p>
    <w:p w:rsidR="00885626" w:rsidRPr="00E22200" w:rsidRDefault="00885626" w:rsidP="009D0C8C">
      <w:pPr>
        <w:pStyle w:val="Tekstpodstawowy"/>
        <w:spacing w:line="360" w:lineRule="auto"/>
        <w:ind w:left="1080"/>
        <w:jc w:val="both"/>
        <w:rPr>
          <w:rFonts w:ascii="Century Gothic" w:hAnsi="Century Gothic"/>
          <w:sz w:val="24"/>
          <w:szCs w:val="24"/>
        </w:rPr>
      </w:pPr>
    </w:p>
    <w:p w:rsidR="001C71BD" w:rsidRPr="001C71BD" w:rsidRDefault="001C71BD" w:rsidP="001C71BD">
      <w:pPr>
        <w:spacing w:line="360" w:lineRule="auto"/>
        <w:ind w:left="284"/>
        <w:jc w:val="center"/>
        <w:rPr>
          <w:rFonts w:ascii="Century Gothic" w:hAnsi="Century Gothic"/>
          <w:b/>
          <w:sz w:val="24"/>
          <w:szCs w:val="24"/>
          <w:u w:val="single"/>
        </w:rPr>
      </w:pPr>
      <w:r>
        <w:rPr>
          <w:rFonts w:ascii="Century Gothic" w:hAnsi="Century Gothic"/>
          <w:b/>
          <w:sz w:val="24"/>
          <w:szCs w:val="24"/>
          <w:u w:val="single"/>
        </w:rPr>
        <w:t>P</w:t>
      </w:r>
      <w:r w:rsidRPr="001C71BD">
        <w:rPr>
          <w:rFonts w:ascii="Century Gothic" w:hAnsi="Century Gothic"/>
          <w:b/>
          <w:sz w:val="24"/>
          <w:szCs w:val="24"/>
          <w:u w:val="single"/>
        </w:rPr>
        <w:t xml:space="preserve">orządek obrad </w:t>
      </w:r>
      <w:r>
        <w:rPr>
          <w:rFonts w:ascii="Century Gothic" w:hAnsi="Century Gothic"/>
          <w:b/>
          <w:sz w:val="24"/>
          <w:szCs w:val="24"/>
          <w:u w:val="single"/>
        </w:rPr>
        <w:t>sesji</w:t>
      </w:r>
      <w:r w:rsidRPr="001C71BD">
        <w:rPr>
          <w:rFonts w:ascii="Century Gothic" w:hAnsi="Century Gothic"/>
          <w:b/>
          <w:sz w:val="24"/>
          <w:szCs w:val="24"/>
          <w:u w:val="single"/>
        </w:rPr>
        <w:t>:</w:t>
      </w:r>
    </w:p>
    <w:p w:rsidR="001C71BD" w:rsidRPr="001C71BD" w:rsidRDefault="001C71BD" w:rsidP="001C71BD">
      <w:pPr>
        <w:numPr>
          <w:ilvl w:val="0"/>
          <w:numId w:val="2"/>
        </w:numPr>
        <w:spacing w:after="0" w:line="360" w:lineRule="auto"/>
        <w:ind w:left="567"/>
        <w:rPr>
          <w:rFonts w:ascii="Century Gothic" w:hAnsi="Century Gothic"/>
          <w:sz w:val="24"/>
          <w:szCs w:val="24"/>
        </w:rPr>
      </w:pPr>
      <w:r w:rsidRPr="001C71BD">
        <w:rPr>
          <w:rFonts w:ascii="Century Gothic" w:hAnsi="Century Gothic"/>
          <w:sz w:val="24"/>
          <w:szCs w:val="24"/>
        </w:rPr>
        <w:t>Otwarcie sesji i stwierdzenie prawomocności obrad.</w:t>
      </w:r>
    </w:p>
    <w:p w:rsidR="001C71BD" w:rsidRPr="001C71BD" w:rsidRDefault="001C71BD" w:rsidP="001C71BD">
      <w:pPr>
        <w:numPr>
          <w:ilvl w:val="0"/>
          <w:numId w:val="2"/>
        </w:numPr>
        <w:spacing w:after="0" w:line="360" w:lineRule="auto"/>
        <w:ind w:left="567"/>
        <w:rPr>
          <w:rFonts w:ascii="Century Gothic" w:hAnsi="Century Gothic"/>
          <w:sz w:val="24"/>
          <w:szCs w:val="24"/>
        </w:rPr>
      </w:pPr>
      <w:r w:rsidRPr="001C71BD">
        <w:rPr>
          <w:rFonts w:ascii="Century Gothic" w:hAnsi="Century Gothic"/>
          <w:sz w:val="24"/>
          <w:szCs w:val="24"/>
        </w:rPr>
        <w:t>Przyjęcie porządku obrad sesji.</w:t>
      </w:r>
    </w:p>
    <w:p w:rsidR="001C71BD" w:rsidRPr="001C71BD" w:rsidRDefault="001C71BD" w:rsidP="001C71BD">
      <w:pPr>
        <w:numPr>
          <w:ilvl w:val="0"/>
          <w:numId w:val="2"/>
        </w:numPr>
        <w:spacing w:after="0" w:line="360" w:lineRule="auto"/>
        <w:ind w:left="567"/>
        <w:rPr>
          <w:rFonts w:ascii="Century Gothic" w:hAnsi="Century Gothic"/>
          <w:sz w:val="24"/>
          <w:szCs w:val="24"/>
        </w:rPr>
      </w:pPr>
      <w:r w:rsidRPr="001C71BD">
        <w:rPr>
          <w:rFonts w:ascii="Century Gothic" w:hAnsi="Century Gothic"/>
          <w:sz w:val="24"/>
          <w:szCs w:val="24"/>
        </w:rPr>
        <w:t>Przyjęcie protokołu z  XXXIII i XXXIV  sesji.</w:t>
      </w:r>
    </w:p>
    <w:p w:rsidR="001C71BD" w:rsidRPr="001C71BD" w:rsidRDefault="001C71BD" w:rsidP="001C71BD">
      <w:pPr>
        <w:numPr>
          <w:ilvl w:val="0"/>
          <w:numId w:val="2"/>
        </w:numPr>
        <w:spacing w:after="0" w:line="360" w:lineRule="auto"/>
        <w:ind w:left="567"/>
        <w:jc w:val="both"/>
        <w:rPr>
          <w:rFonts w:ascii="Century Gothic" w:hAnsi="Century Gothic"/>
          <w:sz w:val="24"/>
          <w:szCs w:val="24"/>
        </w:rPr>
      </w:pPr>
      <w:r w:rsidRPr="001C71BD">
        <w:rPr>
          <w:rFonts w:ascii="Century Gothic" w:hAnsi="Century Gothic"/>
          <w:sz w:val="24"/>
          <w:szCs w:val="24"/>
        </w:rPr>
        <w:t>Sprawozdanie Wójta Gminy z wykonania budżetu za 2017 rok wraz ze sprawozdaniem z wykonania planu finansowego samorządowych instytucji kultury za 2017 rok;</w:t>
      </w:r>
    </w:p>
    <w:p w:rsidR="001C71BD" w:rsidRPr="001C71BD" w:rsidRDefault="001C71BD" w:rsidP="001C71BD">
      <w:pPr>
        <w:numPr>
          <w:ilvl w:val="0"/>
          <w:numId w:val="2"/>
        </w:numPr>
        <w:spacing w:after="0" w:line="360" w:lineRule="auto"/>
        <w:ind w:left="567"/>
        <w:jc w:val="both"/>
        <w:rPr>
          <w:rFonts w:ascii="Century Gothic" w:hAnsi="Century Gothic"/>
          <w:sz w:val="24"/>
          <w:szCs w:val="24"/>
        </w:rPr>
      </w:pPr>
      <w:r w:rsidRPr="001C71BD">
        <w:rPr>
          <w:rFonts w:ascii="Century Gothic" w:hAnsi="Century Gothic"/>
          <w:sz w:val="24"/>
          <w:szCs w:val="24"/>
        </w:rPr>
        <w:t>Sprawozdanie z działalności  Gminnego Ośrodka Pomocy Społecznej oraz ocena zasobów pomocy społecznej za rok 2017.</w:t>
      </w:r>
    </w:p>
    <w:p w:rsidR="001C71BD" w:rsidRPr="001C71BD" w:rsidRDefault="001C71BD" w:rsidP="001C71BD">
      <w:pPr>
        <w:numPr>
          <w:ilvl w:val="0"/>
          <w:numId w:val="2"/>
        </w:numPr>
        <w:spacing w:after="0" w:line="360" w:lineRule="auto"/>
        <w:ind w:left="567"/>
        <w:jc w:val="both"/>
        <w:rPr>
          <w:rFonts w:ascii="Century Gothic" w:hAnsi="Century Gothic"/>
          <w:sz w:val="24"/>
          <w:szCs w:val="24"/>
        </w:rPr>
      </w:pPr>
      <w:r w:rsidRPr="001C71BD">
        <w:rPr>
          <w:rFonts w:ascii="Century Gothic" w:hAnsi="Century Gothic"/>
          <w:sz w:val="24"/>
          <w:szCs w:val="24"/>
        </w:rPr>
        <w:t>Sprawozdanie z działalności i wykorzystania przyznanych środków z budżetu gminy w 2017 roku dla Ochotniczych Straży Pożarnych.</w:t>
      </w:r>
    </w:p>
    <w:p w:rsidR="001C71BD" w:rsidRPr="001C71BD" w:rsidRDefault="001C71BD" w:rsidP="001C71BD">
      <w:pPr>
        <w:numPr>
          <w:ilvl w:val="0"/>
          <w:numId w:val="2"/>
        </w:numPr>
        <w:spacing w:after="0" w:line="360" w:lineRule="auto"/>
        <w:ind w:left="567"/>
        <w:jc w:val="both"/>
        <w:rPr>
          <w:rFonts w:ascii="Century Gothic" w:hAnsi="Century Gothic"/>
          <w:sz w:val="24"/>
          <w:szCs w:val="24"/>
        </w:rPr>
      </w:pPr>
      <w:r w:rsidRPr="001C71BD">
        <w:rPr>
          <w:rFonts w:ascii="Century Gothic" w:hAnsi="Century Gothic"/>
          <w:sz w:val="24"/>
          <w:szCs w:val="24"/>
        </w:rPr>
        <w:lastRenderedPageBreak/>
        <w:t>Sprawozdanie z realizacji Gminnego Programu Profilaktyki i Rozwiązywania Problemów Alkoholowych i Narkomanii  oraz  Programu współpracy Gminy Nowa Sucha z organizacjami pozarządowymi oraz podmiotami o których mowa w art. 3 ust. 3 ustawy z dnia 24.04.2003 r. o działalności pożytku publicznego i wolontariacie za 2017 rok.</w:t>
      </w:r>
    </w:p>
    <w:p w:rsidR="001C71BD" w:rsidRPr="001C71BD" w:rsidRDefault="001C71BD" w:rsidP="001C71BD">
      <w:pPr>
        <w:numPr>
          <w:ilvl w:val="0"/>
          <w:numId w:val="2"/>
        </w:numPr>
        <w:spacing w:after="0" w:line="360" w:lineRule="auto"/>
        <w:ind w:left="567"/>
        <w:jc w:val="both"/>
        <w:rPr>
          <w:rFonts w:ascii="Century Gothic" w:hAnsi="Century Gothic"/>
          <w:sz w:val="24"/>
          <w:szCs w:val="24"/>
        </w:rPr>
      </w:pPr>
      <w:r w:rsidRPr="001C71BD">
        <w:rPr>
          <w:rFonts w:ascii="Century Gothic" w:hAnsi="Century Gothic"/>
          <w:sz w:val="24"/>
          <w:szCs w:val="24"/>
        </w:rPr>
        <w:t>Przedstawienie opinii Regionalnej Izby Obrachunkowej o przedłożonych przez Wójta Gminy sprawozdaniach z wykonania budżetu za 2017 rok.</w:t>
      </w:r>
    </w:p>
    <w:p w:rsidR="001C71BD" w:rsidRPr="001C71BD" w:rsidRDefault="001C71BD" w:rsidP="001C71BD">
      <w:pPr>
        <w:numPr>
          <w:ilvl w:val="0"/>
          <w:numId w:val="2"/>
        </w:numPr>
        <w:spacing w:after="0" w:line="360" w:lineRule="auto"/>
        <w:ind w:left="567"/>
        <w:jc w:val="both"/>
        <w:rPr>
          <w:rFonts w:ascii="Century Gothic" w:hAnsi="Century Gothic"/>
          <w:sz w:val="24"/>
          <w:szCs w:val="24"/>
        </w:rPr>
      </w:pPr>
      <w:r w:rsidRPr="001C71BD">
        <w:rPr>
          <w:rFonts w:ascii="Century Gothic" w:hAnsi="Century Gothic"/>
          <w:sz w:val="24"/>
          <w:szCs w:val="24"/>
        </w:rPr>
        <w:t>Przedstawienie wniosku Komisji Rewizyjnej Rady Gminy w sprawie udzielenia absolutorium Wójtowi Gminy za rok 2017 z tytułu wykonania budżetu.</w:t>
      </w:r>
    </w:p>
    <w:p w:rsidR="001C71BD" w:rsidRPr="001C71BD" w:rsidRDefault="001C71BD" w:rsidP="001C71BD">
      <w:pPr>
        <w:numPr>
          <w:ilvl w:val="0"/>
          <w:numId w:val="2"/>
        </w:numPr>
        <w:spacing w:after="0" w:line="360" w:lineRule="auto"/>
        <w:ind w:left="567"/>
        <w:jc w:val="both"/>
        <w:rPr>
          <w:rFonts w:ascii="Century Gothic" w:hAnsi="Century Gothic"/>
          <w:sz w:val="24"/>
          <w:szCs w:val="24"/>
        </w:rPr>
      </w:pPr>
      <w:r w:rsidRPr="001C71BD">
        <w:rPr>
          <w:rFonts w:ascii="Century Gothic" w:hAnsi="Century Gothic"/>
          <w:sz w:val="24"/>
          <w:szCs w:val="24"/>
        </w:rPr>
        <w:t xml:space="preserve"> Przedstawienie opinii Regionalnej Izby Obrachunkowej o przedłożonym  wniosku przez Komisję Rewizyjną w sprawie udzielenia absolutorium Wójtowi Gminy.</w:t>
      </w:r>
    </w:p>
    <w:p w:rsidR="001C71BD" w:rsidRPr="001C71BD" w:rsidRDefault="001C71BD" w:rsidP="001C71BD">
      <w:pPr>
        <w:numPr>
          <w:ilvl w:val="0"/>
          <w:numId w:val="2"/>
        </w:numPr>
        <w:spacing w:after="160" w:line="360" w:lineRule="auto"/>
        <w:ind w:left="567"/>
        <w:jc w:val="both"/>
        <w:rPr>
          <w:rFonts w:ascii="Century Gothic" w:hAnsi="Century Gothic"/>
          <w:b/>
          <w:sz w:val="24"/>
          <w:szCs w:val="24"/>
        </w:rPr>
      </w:pPr>
      <w:r w:rsidRPr="001C71BD">
        <w:rPr>
          <w:rFonts w:ascii="Century Gothic" w:hAnsi="Century Gothic"/>
          <w:b/>
          <w:sz w:val="24"/>
          <w:szCs w:val="24"/>
        </w:rPr>
        <w:t xml:space="preserve"> Podjęcie uchwał w sprawach:</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zatwierdzenia sprawozdania finansowego za 2017 rok;</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udzielenia Wójtowi Gminy  Nowa Sucha absolutorium z tytułu  wykonania budżetu za 2017 rok;</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zmiany Wieloletniej Prognozy Finansowej Gminy Nowa Sucha;</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zmiany uchwały budżetowej na 2018 rok;</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zaciągnięcia długoterminowej pożyczki w Wojewódzkim Funduszu Ochrony Środowiska i Gospodarki Wodnej w Warszawie;</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zaciągnięcia W 2018 roku długoterminowego kredytu na sfinansowanie planowanego deficytu;</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udzielenia pomocy rzeczowej dla Województwa Mazowieckiego w postaci wykonania i przekazania dokumentacji technicznej na przebudowę drogi wojewódzkiej nr 705 w zakresie budowy ciągu pieszo-rowerowego na odcinku od km 24+550 do km25+050 w m. Kozłów Biskupi na terenie gminy Nowa Sucha, powiat sochaczewski, województwo mazowieckie;</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lastRenderedPageBreak/>
        <w:t>wyrażenia opinii dotyczącej podziału Powiatu Sochaczewskiego na okręgi wyborcze, ustalenia ich numerów i granic oraz liczby radnych wybieranych w okręgach wyborczych;</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wyrażenia opinii dotyczącej zmiany nazwy przystanku kolejowego;</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ustalenia wynagrodzenia Wójta Gminy;</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wyrażenia zgody na zawarcie kolejnej umowy dzierżawy lokalu z dotychczasowym dzierżawcą, której przedmiotem jest ten sam lokal, po umowie zawartej na czas oznaczony do 3 lat;</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 xml:space="preserve">wyrażenia zgody na ustanowienie odpłatnej służebności </w:t>
      </w:r>
      <w:proofErr w:type="spellStart"/>
      <w:r w:rsidRPr="001C71BD">
        <w:rPr>
          <w:rFonts w:ascii="Century Gothic" w:hAnsi="Century Gothic"/>
          <w:sz w:val="24"/>
          <w:szCs w:val="24"/>
        </w:rPr>
        <w:t>przesyłu</w:t>
      </w:r>
      <w:proofErr w:type="spellEnd"/>
      <w:r w:rsidRPr="001C71BD">
        <w:rPr>
          <w:rFonts w:ascii="Century Gothic" w:hAnsi="Century Gothic"/>
          <w:sz w:val="24"/>
          <w:szCs w:val="24"/>
        </w:rPr>
        <w:t xml:space="preserve"> na nieruchomości stanowiącej własność Gminy Nowa Sucha, położonej w miejscowości Stary Dębsk, oznaczonej jako działka nr 379;</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przystąpienia do sporządzenia zmiany Studium uwarunkowań i kierunków zagospodarowania przestrzennego Gminy Nowa Sucha;</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 xml:space="preserve">przystąpienia do sporządzenia miejscowego planu zagospodarowania przestrzennego dla obszaru wsi Nowa Sucha, Stara Sucha, Zakrzew, Szeligi, Nowy </w:t>
      </w:r>
      <w:proofErr w:type="spellStart"/>
      <w:r w:rsidRPr="001C71BD">
        <w:rPr>
          <w:rFonts w:ascii="Century Gothic" w:hAnsi="Century Gothic"/>
          <w:sz w:val="24"/>
          <w:szCs w:val="24"/>
        </w:rPr>
        <w:t>Żylin</w:t>
      </w:r>
      <w:proofErr w:type="spellEnd"/>
      <w:r w:rsidRPr="001C71BD">
        <w:rPr>
          <w:rFonts w:ascii="Century Gothic" w:hAnsi="Century Gothic"/>
          <w:sz w:val="24"/>
          <w:szCs w:val="24"/>
        </w:rPr>
        <w:t xml:space="preserve"> Stary </w:t>
      </w:r>
      <w:proofErr w:type="spellStart"/>
      <w:r w:rsidRPr="001C71BD">
        <w:rPr>
          <w:rFonts w:ascii="Century Gothic" w:hAnsi="Century Gothic"/>
          <w:sz w:val="24"/>
          <w:szCs w:val="24"/>
        </w:rPr>
        <w:t>Żylin</w:t>
      </w:r>
      <w:proofErr w:type="spellEnd"/>
      <w:r w:rsidRPr="001C71BD">
        <w:rPr>
          <w:rFonts w:ascii="Century Gothic" w:hAnsi="Century Gothic"/>
          <w:sz w:val="24"/>
          <w:szCs w:val="24"/>
        </w:rPr>
        <w:t>, Kozłów Biskupi, Mizerka, Kornelin Leonów oraz fragment wsi Rokotów (dz. Nr 54-117, 120-134 i 173) w gminie Nowa Sucha;</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zmiany Regulaminu utrzymania czystości i porządku na terenie Gminy Nowa Sucha:</w:t>
      </w:r>
    </w:p>
    <w:p w:rsidR="001C71BD" w:rsidRPr="001C71BD" w:rsidRDefault="001C71BD" w:rsidP="001C71BD">
      <w:pPr>
        <w:numPr>
          <w:ilvl w:val="0"/>
          <w:numId w:val="3"/>
        </w:numPr>
        <w:spacing w:after="0" w:line="360" w:lineRule="auto"/>
        <w:ind w:left="567"/>
        <w:jc w:val="both"/>
        <w:rPr>
          <w:rFonts w:ascii="Century Gothic" w:hAnsi="Century Gothic"/>
          <w:sz w:val="24"/>
          <w:szCs w:val="24"/>
        </w:rPr>
      </w:pPr>
      <w:r w:rsidRPr="001C71BD">
        <w:rPr>
          <w:rFonts w:ascii="Century Gothic" w:hAnsi="Century Gothic"/>
          <w:sz w:val="24"/>
          <w:szCs w:val="24"/>
        </w:rPr>
        <w:t>ustalenia zasad udzielania dotacji celowej spółkom wodnym, trybu postepowania w sprawie zasad udzielania dotacji i sposobu jej rozliczania;</w:t>
      </w:r>
    </w:p>
    <w:p w:rsidR="001C71BD" w:rsidRPr="001C71BD" w:rsidRDefault="001C71BD" w:rsidP="001C71BD">
      <w:pPr>
        <w:spacing w:after="0" w:line="360" w:lineRule="auto"/>
        <w:ind w:left="284"/>
        <w:jc w:val="both"/>
        <w:rPr>
          <w:rFonts w:ascii="Century Gothic" w:hAnsi="Century Gothic"/>
          <w:sz w:val="24"/>
          <w:szCs w:val="24"/>
        </w:rPr>
      </w:pPr>
    </w:p>
    <w:p w:rsidR="001C71BD" w:rsidRPr="001C71BD" w:rsidRDefault="001C71BD" w:rsidP="001C71BD">
      <w:pPr>
        <w:spacing w:line="360" w:lineRule="auto"/>
        <w:ind w:left="284"/>
        <w:jc w:val="both"/>
        <w:rPr>
          <w:rFonts w:ascii="Century Gothic" w:hAnsi="Century Gothic"/>
          <w:sz w:val="24"/>
          <w:szCs w:val="24"/>
        </w:rPr>
      </w:pPr>
      <w:r w:rsidRPr="001C71BD">
        <w:rPr>
          <w:rFonts w:ascii="Century Gothic" w:hAnsi="Century Gothic"/>
          <w:b/>
          <w:sz w:val="24"/>
          <w:szCs w:val="24"/>
        </w:rPr>
        <w:t>12.</w:t>
      </w:r>
      <w:r w:rsidRPr="001C71BD">
        <w:rPr>
          <w:rFonts w:ascii="Century Gothic" w:hAnsi="Century Gothic"/>
          <w:sz w:val="24"/>
          <w:szCs w:val="24"/>
        </w:rPr>
        <w:t xml:space="preserve"> Informacja Wójta Gminy z okresu między sesjami.</w:t>
      </w:r>
    </w:p>
    <w:p w:rsidR="001C71BD" w:rsidRPr="001C71BD" w:rsidRDefault="001C71BD" w:rsidP="001C71BD">
      <w:pPr>
        <w:spacing w:line="360" w:lineRule="auto"/>
        <w:ind w:left="284"/>
        <w:rPr>
          <w:rFonts w:ascii="Century Gothic" w:hAnsi="Century Gothic"/>
          <w:sz w:val="24"/>
          <w:szCs w:val="24"/>
        </w:rPr>
      </w:pPr>
      <w:r w:rsidRPr="001C71BD">
        <w:rPr>
          <w:rFonts w:ascii="Century Gothic" w:hAnsi="Century Gothic"/>
          <w:b/>
          <w:sz w:val="24"/>
          <w:szCs w:val="24"/>
        </w:rPr>
        <w:t>13.</w:t>
      </w:r>
      <w:r w:rsidRPr="001C71BD">
        <w:rPr>
          <w:rFonts w:ascii="Century Gothic" w:hAnsi="Century Gothic"/>
          <w:sz w:val="24"/>
          <w:szCs w:val="24"/>
        </w:rPr>
        <w:t xml:space="preserve"> Wolne wnioski i zapytania.</w:t>
      </w:r>
    </w:p>
    <w:p w:rsidR="001C71BD" w:rsidRPr="001C71BD" w:rsidRDefault="001C71BD" w:rsidP="001C71BD">
      <w:pPr>
        <w:spacing w:line="360" w:lineRule="auto"/>
        <w:ind w:left="284"/>
        <w:rPr>
          <w:rFonts w:ascii="Century Gothic" w:hAnsi="Century Gothic"/>
          <w:sz w:val="24"/>
          <w:szCs w:val="24"/>
        </w:rPr>
      </w:pPr>
      <w:r w:rsidRPr="001C71BD">
        <w:rPr>
          <w:rFonts w:ascii="Century Gothic" w:hAnsi="Century Gothic"/>
          <w:b/>
          <w:sz w:val="24"/>
          <w:szCs w:val="24"/>
        </w:rPr>
        <w:t>14</w:t>
      </w:r>
      <w:r w:rsidRPr="001C71BD">
        <w:rPr>
          <w:rFonts w:ascii="Century Gothic" w:hAnsi="Century Gothic"/>
          <w:sz w:val="24"/>
          <w:szCs w:val="24"/>
        </w:rPr>
        <w:t>. Zakończenie obrad sesji.</w:t>
      </w:r>
    </w:p>
    <w:p w:rsidR="001C71BD" w:rsidRDefault="001C71BD" w:rsidP="001C71BD">
      <w:pPr>
        <w:spacing w:line="360" w:lineRule="auto"/>
        <w:jc w:val="both"/>
        <w:rPr>
          <w:rFonts w:ascii="Century Gothic" w:hAnsi="Century Gothic" w:cs="Times New Roman"/>
          <w:sz w:val="24"/>
          <w:szCs w:val="24"/>
        </w:rPr>
      </w:pPr>
      <w:r w:rsidRPr="001C71BD">
        <w:rPr>
          <w:rFonts w:ascii="Century Gothic" w:hAnsi="Century Gothic"/>
          <w:b/>
        </w:rPr>
        <w:t>Ad. 1.</w:t>
      </w:r>
      <w:r w:rsidRPr="00CA3ADB">
        <w:rPr>
          <w:rFonts w:ascii="Century Gothic" w:hAnsi="Century Gothic" w:cs="Times New Roman"/>
          <w:sz w:val="24"/>
          <w:szCs w:val="24"/>
        </w:rPr>
        <w:t xml:space="preserve"> </w:t>
      </w:r>
      <w:r w:rsidRPr="00491F66">
        <w:rPr>
          <w:rFonts w:ascii="Century Gothic" w:hAnsi="Century Gothic" w:cs="Times New Roman"/>
          <w:sz w:val="24"/>
          <w:szCs w:val="24"/>
        </w:rPr>
        <w:t>Przewodniczący Rady  Mariu</w:t>
      </w:r>
      <w:r>
        <w:rPr>
          <w:rFonts w:ascii="Century Gothic" w:hAnsi="Century Gothic" w:cs="Times New Roman"/>
          <w:sz w:val="24"/>
          <w:szCs w:val="24"/>
        </w:rPr>
        <w:t>sz M</w:t>
      </w:r>
      <w:r w:rsidR="0098579D">
        <w:rPr>
          <w:rFonts w:ascii="Century Gothic" w:hAnsi="Century Gothic" w:cs="Times New Roman"/>
          <w:sz w:val="24"/>
          <w:szCs w:val="24"/>
        </w:rPr>
        <w:t>ikulski rozpoczął obrady XXXV</w:t>
      </w:r>
      <w:r w:rsidRPr="00491F66">
        <w:rPr>
          <w:rFonts w:ascii="Century Gothic" w:hAnsi="Century Gothic" w:cs="Times New Roman"/>
          <w:sz w:val="24"/>
          <w:szCs w:val="24"/>
        </w:rPr>
        <w:t xml:space="preserve">  sesji Rady Gminy w Nowej Suchej. Przywitał wszystkich obecnych</w:t>
      </w:r>
      <w:r>
        <w:rPr>
          <w:rFonts w:ascii="Century Gothic" w:hAnsi="Century Gothic" w:cs="Times New Roman"/>
          <w:sz w:val="24"/>
          <w:szCs w:val="24"/>
        </w:rPr>
        <w:t>, radnych, sołtysów, gości i pracowników urzędu</w:t>
      </w:r>
      <w:r w:rsidRPr="00491F66">
        <w:rPr>
          <w:rFonts w:ascii="Century Gothic" w:hAnsi="Century Gothic" w:cs="Times New Roman"/>
          <w:sz w:val="24"/>
          <w:szCs w:val="24"/>
        </w:rPr>
        <w:t xml:space="preserve">. Na podstawie listy obecności stwierdził </w:t>
      </w:r>
      <w:proofErr w:type="spellStart"/>
      <w:r w:rsidRPr="00491F66">
        <w:rPr>
          <w:rFonts w:ascii="Century Gothic" w:hAnsi="Century Gothic" w:cs="Times New Roman"/>
          <w:sz w:val="24"/>
          <w:szCs w:val="24"/>
        </w:rPr>
        <w:lastRenderedPageBreak/>
        <w:t>qworum</w:t>
      </w:r>
      <w:proofErr w:type="spellEnd"/>
      <w:r w:rsidRPr="00491F66">
        <w:rPr>
          <w:rFonts w:ascii="Century Gothic" w:hAnsi="Century Gothic" w:cs="Times New Roman"/>
          <w:sz w:val="24"/>
          <w:szCs w:val="24"/>
        </w:rPr>
        <w:t xml:space="preserve">  Rady a tym samym pr</w:t>
      </w:r>
      <w:r>
        <w:rPr>
          <w:rFonts w:ascii="Century Gothic" w:hAnsi="Century Gothic" w:cs="Times New Roman"/>
          <w:sz w:val="24"/>
          <w:szCs w:val="24"/>
        </w:rPr>
        <w:t>awomocność podejmowanych uchwał.</w:t>
      </w:r>
      <w:r w:rsidR="0098579D">
        <w:rPr>
          <w:rFonts w:ascii="Century Gothic" w:hAnsi="Century Gothic" w:cs="Times New Roman"/>
          <w:sz w:val="24"/>
          <w:szCs w:val="24"/>
        </w:rPr>
        <w:t xml:space="preserve"> (Nieobecni: Jolanta Buczek, Mariusz Miziołek, Jadwiga </w:t>
      </w:r>
      <w:proofErr w:type="spellStart"/>
      <w:r w:rsidR="0098579D">
        <w:rPr>
          <w:rFonts w:ascii="Century Gothic" w:hAnsi="Century Gothic" w:cs="Times New Roman"/>
          <w:sz w:val="24"/>
          <w:szCs w:val="24"/>
        </w:rPr>
        <w:t>Teresiak</w:t>
      </w:r>
      <w:proofErr w:type="spellEnd"/>
      <w:r w:rsidR="0098579D">
        <w:rPr>
          <w:rFonts w:ascii="Century Gothic" w:hAnsi="Century Gothic" w:cs="Times New Roman"/>
          <w:sz w:val="24"/>
          <w:szCs w:val="24"/>
        </w:rPr>
        <w:t xml:space="preserve">) </w:t>
      </w:r>
    </w:p>
    <w:p w:rsidR="001C71BD" w:rsidRDefault="001C71BD" w:rsidP="001C71BD">
      <w:pPr>
        <w:spacing w:line="360" w:lineRule="auto"/>
        <w:jc w:val="both"/>
        <w:rPr>
          <w:rFonts w:ascii="Century Gothic" w:hAnsi="Century Gothic" w:cs="Times New Roman"/>
          <w:sz w:val="24"/>
          <w:szCs w:val="24"/>
        </w:rPr>
      </w:pPr>
      <w:r w:rsidRPr="001B7009">
        <w:rPr>
          <w:rFonts w:ascii="Century Gothic" w:hAnsi="Century Gothic" w:cs="Times New Roman"/>
          <w:b/>
          <w:sz w:val="24"/>
          <w:szCs w:val="24"/>
        </w:rPr>
        <w:t>Ad. 2</w:t>
      </w:r>
      <w:r>
        <w:rPr>
          <w:rFonts w:ascii="Century Gothic" w:hAnsi="Century Gothic" w:cs="Times New Roman"/>
          <w:sz w:val="24"/>
          <w:szCs w:val="24"/>
        </w:rPr>
        <w:t>. Przewodniczący Rady Gminy Mariusz Mikulski przedstawił proponowany porządek obrad sesji, który został przyjęty przez Radę jednogłośnie.</w:t>
      </w:r>
    </w:p>
    <w:p w:rsidR="001C71BD" w:rsidRDefault="001C71BD" w:rsidP="001C71BD">
      <w:pPr>
        <w:spacing w:line="360" w:lineRule="auto"/>
        <w:jc w:val="both"/>
        <w:rPr>
          <w:rFonts w:ascii="Century Gothic" w:hAnsi="Century Gothic" w:cs="Times New Roman"/>
          <w:sz w:val="24"/>
          <w:szCs w:val="24"/>
        </w:rPr>
      </w:pPr>
      <w:r w:rsidRPr="001B7009">
        <w:rPr>
          <w:rFonts w:ascii="Century Gothic" w:hAnsi="Century Gothic" w:cs="Times New Roman"/>
          <w:b/>
          <w:sz w:val="24"/>
          <w:szCs w:val="24"/>
        </w:rPr>
        <w:t>Ad. 3.</w:t>
      </w:r>
      <w:r>
        <w:rPr>
          <w:rFonts w:ascii="Century Gothic" w:hAnsi="Century Gothic" w:cs="Times New Roman"/>
          <w:sz w:val="24"/>
          <w:szCs w:val="24"/>
        </w:rPr>
        <w:t xml:space="preserve"> Do protokołu z XX</w:t>
      </w:r>
      <w:r w:rsidR="0098579D">
        <w:rPr>
          <w:rFonts w:ascii="Century Gothic" w:hAnsi="Century Gothic" w:cs="Times New Roman"/>
          <w:sz w:val="24"/>
          <w:szCs w:val="24"/>
        </w:rPr>
        <w:t>XII</w:t>
      </w:r>
      <w:r>
        <w:rPr>
          <w:rFonts w:ascii="Century Gothic" w:hAnsi="Century Gothic" w:cs="Times New Roman"/>
          <w:sz w:val="24"/>
          <w:szCs w:val="24"/>
        </w:rPr>
        <w:t xml:space="preserve">I </w:t>
      </w:r>
      <w:r w:rsidR="0098579D">
        <w:rPr>
          <w:rFonts w:ascii="Century Gothic" w:hAnsi="Century Gothic" w:cs="Times New Roman"/>
          <w:sz w:val="24"/>
          <w:szCs w:val="24"/>
        </w:rPr>
        <w:t xml:space="preserve">i XXXIV </w:t>
      </w:r>
      <w:r>
        <w:rPr>
          <w:rFonts w:ascii="Century Gothic" w:hAnsi="Century Gothic" w:cs="Times New Roman"/>
          <w:sz w:val="24"/>
          <w:szCs w:val="24"/>
        </w:rPr>
        <w:t>sesji nie zgłoszono uwag, został</w:t>
      </w:r>
      <w:r w:rsidR="0098579D">
        <w:rPr>
          <w:rFonts w:ascii="Century Gothic" w:hAnsi="Century Gothic" w:cs="Times New Roman"/>
          <w:sz w:val="24"/>
          <w:szCs w:val="24"/>
        </w:rPr>
        <w:t>y przyjęte</w:t>
      </w:r>
      <w:r>
        <w:rPr>
          <w:rFonts w:ascii="Century Gothic" w:hAnsi="Century Gothic" w:cs="Times New Roman"/>
          <w:sz w:val="24"/>
          <w:szCs w:val="24"/>
        </w:rPr>
        <w:t xml:space="preserve"> jednogłośnie.</w:t>
      </w:r>
    </w:p>
    <w:p w:rsidR="001C71BD" w:rsidRDefault="001C71BD" w:rsidP="001C71BD">
      <w:pPr>
        <w:spacing w:after="0" w:line="360" w:lineRule="auto"/>
        <w:jc w:val="both"/>
        <w:rPr>
          <w:rFonts w:ascii="Century Gothic" w:hAnsi="Century Gothic"/>
          <w:sz w:val="24"/>
          <w:szCs w:val="24"/>
        </w:rPr>
      </w:pPr>
      <w:r w:rsidRPr="001B7009">
        <w:rPr>
          <w:rFonts w:ascii="Century Gothic" w:hAnsi="Century Gothic"/>
          <w:b/>
          <w:sz w:val="24"/>
          <w:szCs w:val="24"/>
        </w:rPr>
        <w:t>Ad. 4.</w:t>
      </w:r>
      <w:r>
        <w:rPr>
          <w:rFonts w:ascii="Century Gothic" w:hAnsi="Century Gothic"/>
          <w:sz w:val="24"/>
          <w:szCs w:val="24"/>
        </w:rPr>
        <w:t xml:space="preserve"> </w:t>
      </w:r>
      <w:r w:rsidRPr="00D5176F">
        <w:rPr>
          <w:rFonts w:ascii="Century Gothic" w:hAnsi="Century Gothic"/>
          <w:sz w:val="24"/>
          <w:szCs w:val="24"/>
        </w:rPr>
        <w:t>Sprawozdanie Wójta Gm</w:t>
      </w:r>
      <w:r>
        <w:rPr>
          <w:rFonts w:ascii="Century Gothic" w:hAnsi="Century Gothic"/>
          <w:sz w:val="24"/>
          <w:szCs w:val="24"/>
        </w:rPr>
        <w:t>iny z wykonania</w:t>
      </w:r>
      <w:r w:rsidR="0098579D">
        <w:rPr>
          <w:rFonts w:ascii="Century Gothic" w:hAnsi="Century Gothic"/>
          <w:sz w:val="24"/>
          <w:szCs w:val="24"/>
        </w:rPr>
        <w:t xml:space="preserve"> budżetu za 2017</w:t>
      </w:r>
      <w:r w:rsidRPr="00D5176F">
        <w:rPr>
          <w:rFonts w:ascii="Century Gothic" w:hAnsi="Century Gothic"/>
          <w:sz w:val="24"/>
          <w:szCs w:val="24"/>
        </w:rPr>
        <w:t xml:space="preserve"> rok wraz ze sprawozdaniem z wykonania planu finansowego samorządowych</w:t>
      </w:r>
      <w:r w:rsidR="0098579D">
        <w:rPr>
          <w:rFonts w:ascii="Century Gothic" w:hAnsi="Century Gothic"/>
          <w:sz w:val="24"/>
          <w:szCs w:val="24"/>
        </w:rPr>
        <w:t xml:space="preserve"> instytucji kultury za 2017</w:t>
      </w:r>
      <w:r>
        <w:rPr>
          <w:rFonts w:ascii="Century Gothic" w:hAnsi="Century Gothic"/>
          <w:sz w:val="24"/>
          <w:szCs w:val="24"/>
        </w:rPr>
        <w:t xml:space="preserve"> rok.</w:t>
      </w:r>
    </w:p>
    <w:p w:rsidR="001C71BD" w:rsidRDefault="001C71BD" w:rsidP="001C71BD">
      <w:pPr>
        <w:spacing w:after="0" w:line="360" w:lineRule="auto"/>
        <w:jc w:val="both"/>
        <w:rPr>
          <w:rFonts w:ascii="Century Gothic" w:hAnsi="Century Gothic"/>
          <w:sz w:val="24"/>
          <w:szCs w:val="24"/>
        </w:rPr>
      </w:pPr>
      <w:r>
        <w:rPr>
          <w:rFonts w:ascii="Century Gothic" w:hAnsi="Century Gothic"/>
          <w:sz w:val="24"/>
          <w:szCs w:val="24"/>
        </w:rPr>
        <w:t>Radni otrzymali sprawozdanie w materiałach na sesję. (załącznik nr 1 do protokołu)</w:t>
      </w:r>
    </w:p>
    <w:p w:rsidR="001C71BD" w:rsidRDefault="001C71BD" w:rsidP="001C71BD">
      <w:pPr>
        <w:spacing w:after="0" w:line="360" w:lineRule="auto"/>
        <w:jc w:val="both"/>
        <w:rPr>
          <w:rFonts w:ascii="Century Gothic" w:hAnsi="Century Gothic"/>
          <w:sz w:val="24"/>
          <w:szCs w:val="24"/>
        </w:rPr>
      </w:pPr>
      <w:r>
        <w:rPr>
          <w:rFonts w:ascii="Century Gothic" w:hAnsi="Century Gothic"/>
          <w:sz w:val="24"/>
          <w:szCs w:val="24"/>
        </w:rPr>
        <w:t xml:space="preserve">P. Skarbnik Żywicka Agata przedstawiła sprawozdanie z </w:t>
      </w:r>
      <w:r w:rsidR="0098579D">
        <w:rPr>
          <w:rFonts w:ascii="Century Gothic" w:hAnsi="Century Gothic"/>
          <w:sz w:val="24"/>
          <w:szCs w:val="24"/>
        </w:rPr>
        <w:t>wykonania budżetu gminy za 2017</w:t>
      </w:r>
      <w:r>
        <w:rPr>
          <w:rFonts w:ascii="Century Gothic" w:hAnsi="Century Gothic"/>
          <w:sz w:val="24"/>
          <w:szCs w:val="24"/>
        </w:rPr>
        <w:t xml:space="preserve"> rok, dochody i wydatki, wynik budżetu, wydatki na zadania inwestycyjne oraz przedsięwzięcia Wielole</w:t>
      </w:r>
      <w:r w:rsidR="0098579D">
        <w:rPr>
          <w:rFonts w:ascii="Century Gothic" w:hAnsi="Century Gothic"/>
          <w:sz w:val="24"/>
          <w:szCs w:val="24"/>
        </w:rPr>
        <w:t>tniej Prognozy Finansowej z 2017</w:t>
      </w:r>
      <w:r>
        <w:rPr>
          <w:rFonts w:ascii="Century Gothic" w:hAnsi="Century Gothic"/>
          <w:sz w:val="24"/>
          <w:szCs w:val="24"/>
        </w:rPr>
        <w:t xml:space="preserve"> r. w formie prezentacji. (załącznik nr 2 do protokołu)</w:t>
      </w:r>
    </w:p>
    <w:p w:rsidR="001C71BD" w:rsidRDefault="001C71BD" w:rsidP="001C71BD">
      <w:pPr>
        <w:spacing w:after="0" w:line="360" w:lineRule="auto"/>
        <w:jc w:val="both"/>
        <w:rPr>
          <w:rFonts w:ascii="Century Gothic" w:hAnsi="Century Gothic"/>
          <w:sz w:val="24"/>
          <w:szCs w:val="24"/>
        </w:rPr>
      </w:pPr>
      <w:r>
        <w:rPr>
          <w:rFonts w:ascii="Century Gothic" w:hAnsi="Century Gothic"/>
          <w:sz w:val="24"/>
          <w:szCs w:val="24"/>
        </w:rPr>
        <w:t>Wójt Maciej Mońka omówił wydatki na z</w:t>
      </w:r>
      <w:r w:rsidR="0098579D">
        <w:rPr>
          <w:rFonts w:ascii="Century Gothic" w:hAnsi="Century Gothic"/>
          <w:sz w:val="24"/>
          <w:szCs w:val="24"/>
        </w:rPr>
        <w:t>adania inwestycyjne, które</w:t>
      </w:r>
      <w:r>
        <w:rPr>
          <w:rFonts w:ascii="Century Gothic" w:hAnsi="Century Gothic"/>
          <w:sz w:val="24"/>
          <w:szCs w:val="24"/>
        </w:rPr>
        <w:t xml:space="preserve"> również przedstawił w formie prezentacji: </w:t>
      </w:r>
    </w:p>
    <w:p w:rsidR="009B6159" w:rsidRDefault="009B6159"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budowa sieci wod</w:t>
      </w:r>
      <w:r w:rsidR="00397CD4">
        <w:rPr>
          <w:rFonts w:ascii="Century Gothic" w:hAnsi="Century Gothic"/>
          <w:sz w:val="24"/>
          <w:szCs w:val="24"/>
        </w:rPr>
        <w:t>ociągowej w Szeligach, kwota 6 0</w:t>
      </w:r>
      <w:r>
        <w:rPr>
          <w:rFonts w:ascii="Century Gothic" w:hAnsi="Century Gothic"/>
          <w:sz w:val="24"/>
          <w:szCs w:val="24"/>
        </w:rPr>
        <w:t>89 zł.,</w:t>
      </w:r>
    </w:p>
    <w:p w:rsidR="009B6159" w:rsidRDefault="00397CD4"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budowa sieci wodociągowej i kanalizacji sanitarnej w Kozłowie Biskupim od ul. Skierniewickiej w kierunku ul Działkowej, kwota 12 076 zł.;</w:t>
      </w:r>
    </w:p>
    <w:p w:rsidR="00397CD4" w:rsidRDefault="00173BA4"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rozbudowa oczyszczalni ścieków w Kozłowie Biskupim – etap III kwota 935 351 zł.;</w:t>
      </w:r>
    </w:p>
    <w:p w:rsidR="00173BA4" w:rsidRDefault="00173BA4"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modernizacja drogi dojazdowej do gruntów rolnych w miejscowości Nowy Dębsk, kwota 153 620 zł.;</w:t>
      </w:r>
    </w:p>
    <w:p w:rsidR="00173BA4" w:rsidRDefault="00173BA4"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uregulowanie stanu prawnego drogi gminnej w Starym Dębsku i utwardzenie jej, kwota 11 377 zł.;</w:t>
      </w:r>
    </w:p>
    <w:p w:rsidR="00173BA4" w:rsidRDefault="00173BA4"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 xml:space="preserve">modernizacja drogi dojazdowej do gruntów rolnych w miejscowości </w:t>
      </w:r>
      <w:r>
        <w:rPr>
          <w:rFonts w:ascii="Century Gothic" w:hAnsi="Century Gothic"/>
          <w:sz w:val="24"/>
          <w:szCs w:val="24"/>
        </w:rPr>
        <w:t>Kornelin i Kozłów Biskupi, kwota 95 441zł.;</w:t>
      </w:r>
    </w:p>
    <w:p w:rsidR="00173BA4" w:rsidRDefault="00173BA4"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przebudowa drogi gminnej w Kozłowie Biskupim ulica Kolejowa, kwota 67 046 zł.;</w:t>
      </w:r>
    </w:p>
    <w:p w:rsidR="00173BA4" w:rsidRDefault="00173BA4"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lastRenderedPageBreak/>
        <w:t>wykup gruntu na poszerzenie drogi gminnej w Nowej Suchej, kwota 4 467 zł.;</w:t>
      </w:r>
    </w:p>
    <w:p w:rsidR="00173BA4" w:rsidRDefault="00173BA4"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przejęcie gruntu na poszerzenie drogi gminnej w Nowym Ż</w:t>
      </w:r>
      <w:r w:rsidR="006605DE">
        <w:rPr>
          <w:rFonts w:ascii="Century Gothic" w:hAnsi="Century Gothic"/>
          <w:sz w:val="24"/>
          <w:szCs w:val="24"/>
        </w:rPr>
        <w:t>ylinie, kw</w:t>
      </w:r>
      <w:r>
        <w:rPr>
          <w:rFonts w:ascii="Century Gothic" w:hAnsi="Century Gothic"/>
          <w:sz w:val="24"/>
          <w:szCs w:val="24"/>
        </w:rPr>
        <w:t>ota 15 000 zł.;</w:t>
      </w:r>
    </w:p>
    <w:p w:rsidR="00173BA4" w:rsidRDefault="00173BA4"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 xml:space="preserve">zakup </w:t>
      </w:r>
      <w:r w:rsidR="006605DE">
        <w:rPr>
          <w:rFonts w:ascii="Century Gothic" w:hAnsi="Century Gothic"/>
          <w:sz w:val="24"/>
          <w:szCs w:val="24"/>
        </w:rPr>
        <w:t>gruntu pod drogę gminną</w:t>
      </w:r>
      <w:r>
        <w:rPr>
          <w:rFonts w:ascii="Century Gothic" w:hAnsi="Century Gothic"/>
          <w:sz w:val="24"/>
          <w:szCs w:val="24"/>
        </w:rPr>
        <w:t xml:space="preserve"> w Roztropnej</w:t>
      </w:r>
      <w:r w:rsidR="006605DE">
        <w:rPr>
          <w:rFonts w:ascii="Century Gothic" w:hAnsi="Century Gothic"/>
          <w:sz w:val="24"/>
          <w:szCs w:val="24"/>
        </w:rPr>
        <w:t>, kwota 4 000 z.;</w:t>
      </w:r>
    </w:p>
    <w:p w:rsidR="006605DE" w:rsidRDefault="006605DE"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przebudowa drogi gminnej w Starym Białyninie, kwota 139 962 zł.;</w:t>
      </w:r>
    </w:p>
    <w:p w:rsidR="006605DE" w:rsidRDefault="006605DE"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przebudowa drogi gminnej w Brakach, kwota 65 965 zł.;</w:t>
      </w:r>
    </w:p>
    <w:p w:rsidR="006605DE" w:rsidRDefault="006605DE"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przebudowa drogi gminnej w Borzymówce, kwota 69 734 zł.;</w:t>
      </w:r>
    </w:p>
    <w:p w:rsidR="006605DE" w:rsidRDefault="006605DE"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budowa chodnika przy ul. Kwiatowej w Kozłowie Biskupim, kwota 119 997 zł.;</w:t>
      </w:r>
    </w:p>
    <w:p w:rsidR="006605DE" w:rsidRDefault="006605DE"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przebudowa ul. Klonowej w Kozłowie Biskupim, kwota 36 700 zł.;</w:t>
      </w:r>
    </w:p>
    <w:p w:rsidR="006605DE" w:rsidRDefault="006605DE"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przebudowa ul. Szmaragdowej w Kozłowie Biskupim, kwota 94 994 zł.;</w:t>
      </w:r>
    </w:p>
    <w:p w:rsidR="006605DE" w:rsidRDefault="006605DE"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 xml:space="preserve">przebudowa drogi gminnej w </w:t>
      </w:r>
      <w:proofErr w:type="spellStart"/>
      <w:r>
        <w:rPr>
          <w:rFonts w:ascii="Century Gothic" w:hAnsi="Century Gothic"/>
          <w:sz w:val="24"/>
          <w:szCs w:val="24"/>
        </w:rPr>
        <w:t>Marysinku</w:t>
      </w:r>
      <w:proofErr w:type="spellEnd"/>
      <w:r>
        <w:rPr>
          <w:rFonts w:ascii="Century Gothic" w:hAnsi="Century Gothic"/>
          <w:sz w:val="24"/>
          <w:szCs w:val="24"/>
        </w:rPr>
        <w:t>, kwota 28 592 zł.;</w:t>
      </w:r>
    </w:p>
    <w:p w:rsidR="006605DE" w:rsidRDefault="006605DE"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przebudowa drogi gminnej w Nowej Suchej, kwota 143 064 zł.;</w:t>
      </w:r>
    </w:p>
    <w:p w:rsidR="006605DE" w:rsidRDefault="006605DE"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przebudowa ul. Złotej w Kozłowie Biskupim, kwota 37 052 zł.;</w:t>
      </w:r>
    </w:p>
    <w:p w:rsidR="006605DE" w:rsidRDefault="006605DE"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przebudowa drogi gminnej w Kurdwanowie, kwota 90 990 zł.;</w:t>
      </w:r>
    </w:p>
    <w:p w:rsidR="006605DE" w:rsidRDefault="006605DE"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przebudowa drogi gminnej w Kozłowie Szlacheckim, kwota 34 385 zł.;</w:t>
      </w:r>
    </w:p>
    <w:p w:rsidR="00B77CA2" w:rsidRDefault="00B77CA2"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przebudowa ul. Dębowej w Kozłowie Biskupim, kwota 74 668 zł.;</w:t>
      </w:r>
    </w:p>
    <w:p w:rsidR="00B77CA2" w:rsidRDefault="00B77CA2"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zakup i budowa gminnego przystanku autobusowego w miejscowości Orłów wraz z utwardzeniem terenu, kwota 5 797 zł.;</w:t>
      </w:r>
    </w:p>
    <w:p w:rsidR="00B77CA2" w:rsidRDefault="00B77CA2"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budowa ciągu pieszo-rowerowego w Kozłowie Biskupim od ul. Pięknej w kierunku lasu, kwota 40 321 zł.;</w:t>
      </w:r>
    </w:p>
    <w:p w:rsidR="00B77CA2" w:rsidRDefault="00B77CA2"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przebudowa budynku gminnego na mieszkania komunalne w Nowej Suchej</w:t>
      </w:r>
      <w:r w:rsidR="00294BB4">
        <w:rPr>
          <w:rFonts w:ascii="Century Gothic" w:hAnsi="Century Gothic"/>
          <w:sz w:val="24"/>
          <w:szCs w:val="24"/>
        </w:rPr>
        <w:t xml:space="preserve"> </w:t>
      </w:r>
      <w:r>
        <w:rPr>
          <w:rFonts w:ascii="Century Gothic" w:hAnsi="Century Gothic"/>
          <w:sz w:val="24"/>
          <w:szCs w:val="24"/>
        </w:rPr>
        <w:t>-</w:t>
      </w:r>
      <w:r w:rsidR="00294BB4">
        <w:rPr>
          <w:rFonts w:ascii="Century Gothic" w:hAnsi="Century Gothic"/>
          <w:sz w:val="24"/>
          <w:szCs w:val="24"/>
        </w:rPr>
        <w:t xml:space="preserve"> </w:t>
      </w:r>
      <w:r>
        <w:rPr>
          <w:rFonts w:ascii="Century Gothic" w:hAnsi="Century Gothic"/>
          <w:sz w:val="24"/>
          <w:szCs w:val="24"/>
        </w:rPr>
        <w:t>wykonanie dokumentacji, kwota 18 000 zł.;</w:t>
      </w:r>
    </w:p>
    <w:p w:rsidR="00B77CA2" w:rsidRDefault="00B77CA2"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rozbudowa i przebudowa budynku remizy strażackiej w Nowej Suchej, kwota 6 041 zł.;</w:t>
      </w:r>
    </w:p>
    <w:p w:rsidR="00B77CA2" w:rsidRDefault="00B77CA2"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wykonanie projektu CO w budynku remizy strażackiej w Antoniewie, kwota 7 281 zł.;</w:t>
      </w:r>
    </w:p>
    <w:p w:rsidR="00B77CA2" w:rsidRDefault="00B77CA2" w:rsidP="00B77CA2">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t xml:space="preserve">wykonanie projektu CO w </w:t>
      </w:r>
      <w:r>
        <w:rPr>
          <w:rFonts w:ascii="Century Gothic" w:hAnsi="Century Gothic"/>
          <w:sz w:val="24"/>
          <w:szCs w:val="24"/>
        </w:rPr>
        <w:t>budynku remizy strażackiej w Orłowie</w:t>
      </w:r>
      <w:r>
        <w:rPr>
          <w:rFonts w:ascii="Century Gothic" w:hAnsi="Century Gothic"/>
          <w:sz w:val="24"/>
          <w:szCs w:val="24"/>
        </w:rPr>
        <w:t>, kwota 7 281 zł.;</w:t>
      </w:r>
    </w:p>
    <w:p w:rsidR="00B77CA2" w:rsidRDefault="00B77CA2" w:rsidP="00B77CA2">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 xml:space="preserve">wykonanie projektu CO w </w:t>
      </w:r>
      <w:r>
        <w:rPr>
          <w:rFonts w:ascii="Century Gothic" w:hAnsi="Century Gothic"/>
          <w:sz w:val="24"/>
          <w:szCs w:val="24"/>
        </w:rPr>
        <w:t>budynku remizy strażackiej w Kozłowie Szlacheckim</w:t>
      </w:r>
      <w:r>
        <w:rPr>
          <w:rFonts w:ascii="Century Gothic" w:hAnsi="Century Gothic"/>
          <w:sz w:val="24"/>
          <w:szCs w:val="24"/>
        </w:rPr>
        <w:t>, kwota 7 281 zł.;</w:t>
      </w:r>
    </w:p>
    <w:p w:rsidR="00B77CA2" w:rsidRDefault="00B77CA2"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lastRenderedPageBreak/>
        <w:t>montaż nawierzchni sportowej w Zespole Szkół w Kozłowie Szlacheckim, kwota 53 000 zł.;</w:t>
      </w:r>
    </w:p>
    <w:p w:rsidR="00B77CA2" w:rsidRDefault="00B77CA2"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budowa drogi wewnętrznej na terenie Zespołu Szkół w Kozłowie Biskupim, kwota 7 828 zł.;</w:t>
      </w:r>
    </w:p>
    <w:p w:rsidR="00B77CA2" w:rsidRDefault="00B77CA2"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zakup pracowni komputerowej do szkoły Podstawowej w Kozłowie Szlacheckim, kwota 44 005 zł.;</w:t>
      </w:r>
    </w:p>
    <w:p w:rsidR="00B77CA2" w:rsidRDefault="00B77CA2" w:rsidP="00B77CA2">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zakup pracowni komputerowej do szkoły Po</w:t>
      </w:r>
      <w:r>
        <w:rPr>
          <w:rFonts w:ascii="Century Gothic" w:hAnsi="Century Gothic"/>
          <w:sz w:val="24"/>
          <w:szCs w:val="24"/>
        </w:rPr>
        <w:t>dstawowej w Nowej Suchej, kwota 46</w:t>
      </w:r>
      <w:r>
        <w:rPr>
          <w:rFonts w:ascii="Century Gothic" w:hAnsi="Century Gothic"/>
          <w:sz w:val="24"/>
          <w:szCs w:val="24"/>
        </w:rPr>
        <w:t> </w:t>
      </w:r>
      <w:r>
        <w:rPr>
          <w:rFonts w:ascii="Century Gothic" w:hAnsi="Century Gothic"/>
          <w:sz w:val="24"/>
          <w:szCs w:val="24"/>
        </w:rPr>
        <w:t>8</w:t>
      </w:r>
      <w:r>
        <w:rPr>
          <w:rFonts w:ascii="Century Gothic" w:hAnsi="Century Gothic"/>
          <w:sz w:val="24"/>
          <w:szCs w:val="24"/>
        </w:rPr>
        <w:t>05 zł.;</w:t>
      </w:r>
    </w:p>
    <w:p w:rsidR="005250EE" w:rsidRDefault="005250EE" w:rsidP="00B77CA2">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zakup pieca konwekcyjno-parowego, kwota 20 541 zł.;</w:t>
      </w:r>
    </w:p>
    <w:p w:rsidR="005250EE" w:rsidRDefault="005250EE" w:rsidP="00B77CA2">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 xml:space="preserve">budowa kanalizacji deszczowej w Kozłowie Biskupim – etap </w:t>
      </w:r>
      <w:r w:rsidR="00ED2BC6">
        <w:rPr>
          <w:rFonts w:ascii="Century Gothic" w:hAnsi="Century Gothic"/>
          <w:sz w:val="24"/>
          <w:szCs w:val="24"/>
        </w:rPr>
        <w:t>II, kwo</w:t>
      </w:r>
      <w:r>
        <w:rPr>
          <w:rFonts w:ascii="Century Gothic" w:hAnsi="Century Gothic"/>
          <w:sz w:val="24"/>
          <w:szCs w:val="24"/>
        </w:rPr>
        <w:t>ta 772 803 zł.;</w:t>
      </w:r>
    </w:p>
    <w:p w:rsidR="005250EE" w:rsidRDefault="005250EE" w:rsidP="00B77CA2">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zakup agregatu prądotwórczego, kwota 5 212 zł.;</w:t>
      </w:r>
    </w:p>
    <w:p w:rsidR="005250EE" w:rsidRDefault="005250EE" w:rsidP="00B77CA2">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budowa Punktu Selektywnej Zbiórki odpadów Komunalnych, kwota 42 569 zł.;</w:t>
      </w:r>
    </w:p>
    <w:p w:rsidR="005250EE" w:rsidRDefault="00654566" w:rsidP="00B77CA2">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budowa oświetlenia uliczneg</w:t>
      </w:r>
      <w:r w:rsidR="005250EE">
        <w:rPr>
          <w:rFonts w:ascii="Century Gothic" w:hAnsi="Century Gothic"/>
          <w:sz w:val="24"/>
          <w:szCs w:val="24"/>
        </w:rPr>
        <w:t>o przy drodze w Kościelnej G</w:t>
      </w:r>
      <w:r>
        <w:rPr>
          <w:rFonts w:ascii="Century Gothic" w:hAnsi="Century Gothic"/>
          <w:sz w:val="24"/>
          <w:szCs w:val="24"/>
        </w:rPr>
        <w:t>órze, kwota 47 983 zł.;</w:t>
      </w:r>
    </w:p>
    <w:p w:rsidR="00B77CA2" w:rsidRDefault="00654566"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budowa oświetlenia ulicznego w Leonowie, kwota 17 516 zł.;</w:t>
      </w:r>
    </w:p>
    <w:p w:rsidR="00654566" w:rsidRDefault="00654566"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budowa oświetlenia ulicznego</w:t>
      </w:r>
      <w:r>
        <w:rPr>
          <w:rFonts w:ascii="Century Gothic" w:hAnsi="Century Gothic"/>
          <w:sz w:val="24"/>
          <w:szCs w:val="24"/>
        </w:rPr>
        <w:t xml:space="preserve"> przy ul. Cichej w Kozłowie Biskupim, kwota 30 951 zł.;</w:t>
      </w:r>
    </w:p>
    <w:p w:rsidR="00654566" w:rsidRPr="00FD63B0" w:rsidRDefault="00654566" w:rsidP="00FD63B0">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 xml:space="preserve">wykonanie projektu </w:t>
      </w:r>
      <w:r>
        <w:rPr>
          <w:rFonts w:ascii="Century Gothic" w:hAnsi="Century Gothic"/>
          <w:sz w:val="24"/>
          <w:szCs w:val="24"/>
        </w:rPr>
        <w:t>oświetlenia ulicznego</w:t>
      </w:r>
      <w:r>
        <w:rPr>
          <w:rFonts w:ascii="Century Gothic" w:hAnsi="Century Gothic"/>
          <w:sz w:val="24"/>
          <w:szCs w:val="24"/>
        </w:rPr>
        <w:t xml:space="preserve"> w Nowym Kozłowie Pierwszym, kwota 4 706 zł., i </w:t>
      </w:r>
      <w:r w:rsidRPr="00654566">
        <w:rPr>
          <w:rFonts w:ascii="Century Gothic" w:hAnsi="Century Gothic"/>
          <w:sz w:val="24"/>
          <w:szCs w:val="24"/>
        </w:rPr>
        <w:t xml:space="preserve"> </w:t>
      </w:r>
      <w:r>
        <w:rPr>
          <w:rFonts w:ascii="Century Gothic" w:hAnsi="Century Gothic"/>
          <w:sz w:val="24"/>
          <w:szCs w:val="24"/>
        </w:rPr>
        <w:t>budowa oświetlenia ulicznego</w:t>
      </w:r>
      <w:r>
        <w:rPr>
          <w:rFonts w:ascii="Century Gothic" w:hAnsi="Century Gothic"/>
          <w:sz w:val="24"/>
          <w:szCs w:val="24"/>
        </w:rPr>
        <w:t xml:space="preserve"> kwota 7 503 zł.;</w:t>
      </w:r>
    </w:p>
    <w:p w:rsidR="00654566" w:rsidRDefault="00654566" w:rsidP="009B6159">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budowa oświetlenia ulicznego</w:t>
      </w:r>
      <w:r>
        <w:rPr>
          <w:rFonts w:ascii="Century Gothic" w:hAnsi="Century Gothic"/>
          <w:sz w:val="24"/>
          <w:szCs w:val="24"/>
        </w:rPr>
        <w:t xml:space="preserve"> w miejscowości Zakrzew, kwota 17 366 zł.;</w:t>
      </w:r>
    </w:p>
    <w:p w:rsidR="00E22362" w:rsidRDefault="00654566" w:rsidP="00FD63B0">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budowa oświetlenia ulicznego</w:t>
      </w:r>
      <w:r>
        <w:rPr>
          <w:rFonts w:ascii="Century Gothic" w:hAnsi="Century Gothic"/>
          <w:sz w:val="24"/>
          <w:szCs w:val="24"/>
        </w:rPr>
        <w:t xml:space="preserve"> w Wikcinku, kwota 14 424 zł.;</w:t>
      </w:r>
    </w:p>
    <w:p w:rsidR="00FD63B0" w:rsidRDefault="00FD63B0" w:rsidP="00FD63B0">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termomodernizacja budynków użyteczności publicznej, kwota 673 980 zł.;</w:t>
      </w:r>
    </w:p>
    <w:p w:rsidR="00FD63B0" w:rsidRPr="00FD63B0" w:rsidRDefault="00FD63B0" w:rsidP="00FD63B0">
      <w:pPr>
        <w:pStyle w:val="Akapitzlist"/>
        <w:numPr>
          <w:ilvl w:val="0"/>
          <w:numId w:val="6"/>
        </w:numPr>
        <w:spacing w:after="0" w:line="360" w:lineRule="auto"/>
        <w:jc w:val="both"/>
        <w:rPr>
          <w:rFonts w:ascii="Century Gothic" w:hAnsi="Century Gothic"/>
          <w:sz w:val="24"/>
          <w:szCs w:val="24"/>
        </w:rPr>
      </w:pPr>
      <w:r>
        <w:rPr>
          <w:rFonts w:ascii="Century Gothic" w:hAnsi="Century Gothic"/>
          <w:sz w:val="24"/>
          <w:szCs w:val="24"/>
        </w:rPr>
        <w:t>budowa Sali gimnastycznej przy szkole w Kurdwanowie, kwota 1 101 155 zł.</w:t>
      </w:r>
    </w:p>
    <w:p w:rsidR="001C71BD" w:rsidRDefault="001C71BD" w:rsidP="001C71BD">
      <w:pPr>
        <w:spacing w:after="0" w:line="360" w:lineRule="auto"/>
        <w:ind w:left="142"/>
        <w:jc w:val="both"/>
        <w:rPr>
          <w:rFonts w:ascii="Century Gothic" w:hAnsi="Century Gothic"/>
          <w:sz w:val="24"/>
          <w:szCs w:val="24"/>
        </w:rPr>
      </w:pPr>
      <w:r w:rsidRPr="00E22393">
        <w:rPr>
          <w:rFonts w:ascii="Century Gothic" w:hAnsi="Century Gothic"/>
          <w:b/>
          <w:sz w:val="24"/>
          <w:szCs w:val="24"/>
        </w:rPr>
        <w:t>Ad. 5.</w:t>
      </w:r>
      <w:r>
        <w:rPr>
          <w:rFonts w:ascii="Century Gothic" w:hAnsi="Century Gothic"/>
          <w:sz w:val="24"/>
          <w:szCs w:val="24"/>
        </w:rPr>
        <w:t xml:space="preserve"> </w:t>
      </w:r>
      <w:r w:rsidRPr="00D5176F">
        <w:rPr>
          <w:rFonts w:ascii="Century Gothic" w:hAnsi="Century Gothic"/>
          <w:sz w:val="24"/>
          <w:szCs w:val="24"/>
        </w:rPr>
        <w:t>Sprawozdanie z działalności  Gminnego Ośrodka Pomocy Społecznej oraz ocena zasob</w:t>
      </w:r>
      <w:r w:rsidR="0098579D">
        <w:rPr>
          <w:rFonts w:ascii="Century Gothic" w:hAnsi="Century Gothic"/>
          <w:sz w:val="24"/>
          <w:szCs w:val="24"/>
        </w:rPr>
        <w:t>ów pomocy społecznej za rok 2017</w:t>
      </w:r>
      <w:r w:rsidRPr="00D5176F">
        <w:rPr>
          <w:rFonts w:ascii="Century Gothic" w:hAnsi="Century Gothic"/>
          <w:sz w:val="24"/>
          <w:szCs w:val="24"/>
        </w:rPr>
        <w:t>.</w:t>
      </w:r>
    </w:p>
    <w:p w:rsidR="001C71BD" w:rsidRDefault="001C71BD" w:rsidP="001C71BD">
      <w:pPr>
        <w:spacing w:after="0" w:line="360" w:lineRule="auto"/>
        <w:ind w:left="142"/>
        <w:jc w:val="both"/>
        <w:rPr>
          <w:rFonts w:ascii="Century Gothic" w:hAnsi="Century Gothic"/>
          <w:sz w:val="24"/>
          <w:szCs w:val="24"/>
        </w:rPr>
      </w:pPr>
      <w:r w:rsidRPr="00E62E4D">
        <w:rPr>
          <w:rFonts w:ascii="Century Gothic" w:hAnsi="Century Gothic"/>
          <w:sz w:val="24"/>
          <w:szCs w:val="24"/>
        </w:rPr>
        <w:lastRenderedPageBreak/>
        <w:t>P.</w:t>
      </w:r>
      <w:r>
        <w:rPr>
          <w:rFonts w:ascii="Century Gothic" w:hAnsi="Century Gothic"/>
          <w:sz w:val="24"/>
          <w:szCs w:val="24"/>
        </w:rPr>
        <w:t xml:space="preserve"> Kalińska Jolanta kierownik GOPS przedstawiła sprawozdanie. (załącznik nr 3 do protokołu)</w:t>
      </w:r>
    </w:p>
    <w:p w:rsidR="001C71BD" w:rsidRDefault="001C71BD" w:rsidP="001C71BD">
      <w:pPr>
        <w:spacing w:after="0" w:line="360" w:lineRule="auto"/>
        <w:ind w:left="142"/>
        <w:jc w:val="both"/>
        <w:rPr>
          <w:rFonts w:ascii="Century Gothic" w:hAnsi="Century Gothic"/>
          <w:sz w:val="24"/>
          <w:szCs w:val="24"/>
        </w:rPr>
      </w:pPr>
      <w:r w:rsidRPr="00E22393">
        <w:rPr>
          <w:rFonts w:ascii="Century Gothic" w:hAnsi="Century Gothic"/>
          <w:b/>
          <w:sz w:val="24"/>
          <w:szCs w:val="24"/>
        </w:rPr>
        <w:t>Ad. 6.</w:t>
      </w:r>
      <w:r>
        <w:rPr>
          <w:rFonts w:ascii="Century Gothic" w:hAnsi="Century Gothic"/>
          <w:sz w:val="24"/>
          <w:szCs w:val="24"/>
        </w:rPr>
        <w:t xml:space="preserve"> </w:t>
      </w:r>
      <w:r w:rsidRPr="00D5176F">
        <w:rPr>
          <w:rFonts w:ascii="Century Gothic" w:hAnsi="Century Gothic"/>
          <w:sz w:val="24"/>
          <w:szCs w:val="24"/>
        </w:rPr>
        <w:t>Sprawozdanie z działalności i wykorzystania przyznanyc</w:t>
      </w:r>
      <w:r w:rsidR="0098579D">
        <w:rPr>
          <w:rFonts w:ascii="Century Gothic" w:hAnsi="Century Gothic"/>
          <w:sz w:val="24"/>
          <w:szCs w:val="24"/>
        </w:rPr>
        <w:t>h środków z budżetu gminy w 2017</w:t>
      </w:r>
      <w:r w:rsidRPr="00D5176F">
        <w:rPr>
          <w:rFonts w:ascii="Century Gothic" w:hAnsi="Century Gothic"/>
          <w:sz w:val="24"/>
          <w:szCs w:val="24"/>
        </w:rPr>
        <w:t xml:space="preserve"> roku dla O</w:t>
      </w:r>
      <w:r>
        <w:rPr>
          <w:rFonts w:ascii="Century Gothic" w:hAnsi="Century Gothic"/>
          <w:sz w:val="24"/>
          <w:szCs w:val="24"/>
        </w:rPr>
        <w:t xml:space="preserve">chotniczych </w:t>
      </w:r>
      <w:r w:rsidRPr="00D5176F">
        <w:rPr>
          <w:rFonts w:ascii="Century Gothic" w:hAnsi="Century Gothic"/>
          <w:sz w:val="24"/>
          <w:szCs w:val="24"/>
        </w:rPr>
        <w:t>S</w:t>
      </w:r>
      <w:r>
        <w:rPr>
          <w:rFonts w:ascii="Century Gothic" w:hAnsi="Century Gothic"/>
          <w:sz w:val="24"/>
          <w:szCs w:val="24"/>
        </w:rPr>
        <w:t>traży Pożarnych</w:t>
      </w:r>
      <w:r w:rsidRPr="00D5176F">
        <w:rPr>
          <w:rFonts w:ascii="Century Gothic" w:hAnsi="Century Gothic"/>
          <w:sz w:val="24"/>
          <w:szCs w:val="24"/>
        </w:rPr>
        <w:t>.</w:t>
      </w:r>
    </w:p>
    <w:p w:rsidR="001C71BD" w:rsidRPr="00D5176F" w:rsidRDefault="001C71BD" w:rsidP="001C71BD">
      <w:pPr>
        <w:spacing w:after="0" w:line="360" w:lineRule="auto"/>
        <w:ind w:left="142"/>
        <w:jc w:val="both"/>
        <w:rPr>
          <w:rFonts w:ascii="Century Gothic" w:hAnsi="Century Gothic"/>
          <w:sz w:val="24"/>
          <w:szCs w:val="24"/>
        </w:rPr>
      </w:pPr>
      <w:r w:rsidRPr="00E62E4D">
        <w:rPr>
          <w:rFonts w:ascii="Century Gothic" w:hAnsi="Century Gothic"/>
          <w:sz w:val="24"/>
          <w:szCs w:val="24"/>
        </w:rPr>
        <w:t>P.</w:t>
      </w:r>
      <w:r>
        <w:rPr>
          <w:rFonts w:ascii="Century Gothic" w:hAnsi="Century Gothic"/>
          <w:sz w:val="24"/>
          <w:szCs w:val="24"/>
        </w:rPr>
        <w:t xml:space="preserve"> Muszyński Wojciech komendant Gminny OSP przedstawił sprawozdanie. (załącznik nr 4 do protokołu)</w:t>
      </w:r>
    </w:p>
    <w:p w:rsidR="001C71BD" w:rsidRPr="00AE6352" w:rsidRDefault="001C71BD" w:rsidP="001C71BD">
      <w:pPr>
        <w:spacing w:after="0" w:line="360" w:lineRule="auto"/>
        <w:ind w:left="142"/>
        <w:jc w:val="both"/>
        <w:rPr>
          <w:rFonts w:ascii="Century Gothic" w:hAnsi="Century Gothic"/>
          <w:sz w:val="24"/>
          <w:szCs w:val="24"/>
        </w:rPr>
      </w:pPr>
      <w:r w:rsidRPr="00AE6352">
        <w:rPr>
          <w:rFonts w:ascii="Century Gothic" w:hAnsi="Century Gothic"/>
          <w:b/>
          <w:sz w:val="24"/>
          <w:szCs w:val="24"/>
        </w:rPr>
        <w:t>Ad. 7.</w:t>
      </w:r>
      <w:r w:rsidRPr="00AE6352">
        <w:rPr>
          <w:rFonts w:ascii="Century Gothic" w:hAnsi="Century Gothic"/>
          <w:sz w:val="24"/>
          <w:szCs w:val="24"/>
        </w:rPr>
        <w:t xml:space="preserve"> Sprawozdanie z realizacji Gminnego Programu Profilaktyki i Rozwiązywania Problemów Alkoholowych i Narkomanii  oraz  Programu współpracy Gminy Nowa Sucha z organizacjami pozarządowymi oraz podmiotami o których mowa w art. 3 ust. 3 ustawy z dnia 24.04.2003 r. o działalności pożytku publicznego i wolontariacie za 2016 rok.</w:t>
      </w:r>
    </w:p>
    <w:p w:rsidR="001C71BD" w:rsidRDefault="001C71BD" w:rsidP="001C71BD">
      <w:pPr>
        <w:spacing w:after="0" w:line="360" w:lineRule="auto"/>
        <w:ind w:left="142"/>
        <w:jc w:val="both"/>
        <w:rPr>
          <w:rFonts w:ascii="Century Gothic" w:hAnsi="Century Gothic"/>
          <w:sz w:val="24"/>
          <w:szCs w:val="24"/>
        </w:rPr>
      </w:pPr>
      <w:r>
        <w:rPr>
          <w:rFonts w:ascii="Century Gothic" w:hAnsi="Century Gothic"/>
          <w:sz w:val="24"/>
          <w:szCs w:val="24"/>
        </w:rPr>
        <w:t xml:space="preserve">P. </w:t>
      </w:r>
      <w:r w:rsidRPr="00007B5F">
        <w:rPr>
          <w:rFonts w:ascii="Century Gothic" w:hAnsi="Century Gothic"/>
          <w:sz w:val="24"/>
          <w:szCs w:val="24"/>
        </w:rPr>
        <w:t>Grzelak Anna  koordynator ds. Rozwiazywania Problemów Alkoholowych i Narkomanii przedstawiła sprawozdania. (załącznik nr 5, nr 6 i nr 7 do protokołu)</w:t>
      </w:r>
    </w:p>
    <w:p w:rsidR="001C71BD" w:rsidRDefault="001C71BD" w:rsidP="001C71BD">
      <w:pPr>
        <w:spacing w:after="0" w:line="360" w:lineRule="auto"/>
        <w:ind w:left="142"/>
        <w:jc w:val="both"/>
        <w:rPr>
          <w:rFonts w:ascii="Century Gothic" w:hAnsi="Century Gothic"/>
          <w:sz w:val="24"/>
          <w:szCs w:val="24"/>
        </w:rPr>
      </w:pPr>
      <w:r w:rsidRPr="00E22393">
        <w:rPr>
          <w:rFonts w:ascii="Century Gothic" w:hAnsi="Century Gothic"/>
          <w:b/>
          <w:sz w:val="24"/>
          <w:szCs w:val="24"/>
        </w:rPr>
        <w:t xml:space="preserve">Ad. 8. </w:t>
      </w:r>
      <w:r w:rsidRPr="00D5176F">
        <w:rPr>
          <w:rFonts w:ascii="Century Gothic" w:hAnsi="Century Gothic"/>
          <w:sz w:val="24"/>
          <w:szCs w:val="24"/>
        </w:rPr>
        <w:t>Przedstawienie opinii Regionalnej Izby Obrachunkowej o przedłożonych przez Wójta Gminy sprawozdan</w:t>
      </w:r>
      <w:r>
        <w:rPr>
          <w:rFonts w:ascii="Century Gothic" w:hAnsi="Century Gothic"/>
          <w:sz w:val="24"/>
          <w:szCs w:val="24"/>
        </w:rPr>
        <w:t xml:space="preserve">iach z wykonania budżetu </w:t>
      </w:r>
      <w:r w:rsidR="0098579D">
        <w:rPr>
          <w:rFonts w:ascii="Century Gothic" w:hAnsi="Century Gothic"/>
          <w:sz w:val="24"/>
          <w:szCs w:val="24"/>
        </w:rPr>
        <w:t>za 2017</w:t>
      </w:r>
      <w:r w:rsidRPr="00E22393">
        <w:rPr>
          <w:rFonts w:ascii="Century Gothic" w:hAnsi="Century Gothic"/>
          <w:sz w:val="24"/>
          <w:szCs w:val="24"/>
        </w:rPr>
        <w:t xml:space="preserve"> rok.</w:t>
      </w:r>
    </w:p>
    <w:p w:rsidR="001C71BD" w:rsidRPr="00804945" w:rsidRDefault="001C71BD" w:rsidP="001C71BD">
      <w:pPr>
        <w:spacing w:line="360" w:lineRule="auto"/>
        <w:ind w:firstLine="708"/>
        <w:jc w:val="both"/>
        <w:rPr>
          <w:rFonts w:ascii="Century Gothic" w:hAnsi="Century Gothic"/>
          <w:sz w:val="24"/>
          <w:szCs w:val="24"/>
        </w:rPr>
      </w:pPr>
      <w:r w:rsidRPr="00804945">
        <w:rPr>
          <w:rFonts w:ascii="Century Gothic" w:hAnsi="Century Gothic"/>
          <w:sz w:val="24"/>
          <w:szCs w:val="24"/>
        </w:rPr>
        <w:t xml:space="preserve">P. Skarbnik Żywicka Agata odczytała pozytywną opinię Składu Orzekającego Regionalnej Izby Obrachunkowej w Warszawie w sprawie wydania opinii o przedłożonych przez Wójta Gminy Nowa Sucha  sprawozdaniach z wykonania </w:t>
      </w:r>
      <w:r w:rsidR="0098579D">
        <w:rPr>
          <w:rFonts w:ascii="Century Gothic" w:hAnsi="Century Gothic"/>
          <w:sz w:val="24"/>
          <w:szCs w:val="24"/>
        </w:rPr>
        <w:t>budżetu za 2017 rok. (Uchwała Nr Pł.116.2018</w:t>
      </w:r>
      <w:r>
        <w:rPr>
          <w:rFonts w:ascii="Century Gothic" w:hAnsi="Century Gothic"/>
          <w:sz w:val="24"/>
          <w:szCs w:val="24"/>
        </w:rPr>
        <w:t xml:space="preserve"> -  załącznik nr 8 </w:t>
      </w:r>
      <w:r w:rsidRPr="00804945">
        <w:rPr>
          <w:rFonts w:ascii="Century Gothic" w:hAnsi="Century Gothic"/>
          <w:sz w:val="24"/>
          <w:szCs w:val="24"/>
        </w:rPr>
        <w:t xml:space="preserve"> do protokołu)</w:t>
      </w:r>
    </w:p>
    <w:p w:rsidR="001C71BD" w:rsidRDefault="001C71BD" w:rsidP="001C71BD">
      <w:pPr>
        <w:spacing w:after="0" w:line="360" w:lineRule="auto"/>
        <w:ind w:left="142"/>
        <w:jc w:val="both"/>
        <w:rPr>
          <w:rFonts w:ascii="Century Gothic" w:hAnsi="Century Gothic"/>
          <w:sz w:val="24"/>
          <w:szCs w:val="24"/>
        </w:rPr>
      </w:pPr>
      <w:r w:rsidRPr="00E22393">
        <w:rPr>
          <w:rFonts w:ascii="Century Gothic" w:hAnsi="Century Gothic"/>
          <w:b/>
          <w:sz w:val="24"/>
          <w:szCs w:val="24"/>
        </w:rPr>
        <w:t>Ad. 9.</w:t>
      </w:r>
      <w:r>
        <w:rPr>
          <w:rFonts w:ascii="Century Gothic" w:hAnsi="Century Gothic"/>
          <w:sz w:val="24"/>
          <w:szCs w:val="24"/>
        </w:rPr>
        <w:t xml:space="preserve"> </w:t>
      </w:r>
      <w:r w:rsidRPr="00D5176F">
        <w:rPr>
          <w:rFonts w:ascii="Century Gothic" w:hAnsi="Century Gothic"/>
          <w:sz w:val="24"/>
          <w:szCs w:val="24"/>
        </w:rPr>
        <w:t>Przedstawienie wniosku Komisji Rewizyjnej Rady Gminy w sprawie udzielenia absolu</w:t>
      </w:r>
      <w:r w:rsidR="0098579D">
        <w:rPr>
          <w:rFonts w:ascii="Century Gothic" w:hAnsi="Century Gothic"/>
          <w:sz w:val="24"/>
          <w:szCs w:val="24"/>
        </w:rPr>
        <w:t>torium Wójtowi Gminy za rok 2017</w:t>
      </w:r>
      <w:r w:rsidRPr="00D5176F">
        <w:rPr>
          <w:rFonts w:ascii="Century Gothic" w:hAnsi="Century Gothic"/>
          <w:sz w:val="24"/>
          <w:szCs w:val="24"/>
        </w:rPr>
        <w:t xml:space="preserve"> z tytułu wykonania budżetu.</w:t>
      </w:r>
    </w:p>
    <w:p w:rsidR="001C71BD" w:rsidRPr="00804945" w:rsidRDefault="001C71BD" w:rsidP="001C71BD">
      <w:pPr>
        <w:spacing w:line="360" w:lineRule="auto"/>
        <w:ind w:firstLine="708"/>
        <w:jc w:val="both"/>
        <w:rPr>
          <w:rFonts w:ascii="Century Gothic" w:hAnsi="Century Gothic"/>
          <w:sz w:val="24"/>
          <w:szCs w:val="24"/>
        </w:rPr>
      </w:pPr>
      <w:r w:rsidRPr="00804945">
        <w:rPr>
          <w:rFonts w:ascii="Century Gothic" w:hAnsi="Century Gothic"/>
          <w:sz w:val="24"/>
          <w:szCs w:val="24"/>
        </w:rPr>
        <w:t>Przewodnicząca Komisji Rewizyjnej P. Halina Kaczmarczyk odczytała wniosek skierowany do Rady Gminy w Nowej Suchej o udzielenie ab</w:t>
      </w:r>
      <w:r>
        <w:rPr>
          <w:rFonts w:ascii="Century Gothic" w:hAnsi="Century Gothic"/>
          <w:sz w:val="24"/>
          <w:szCs w:val="24"/>
        </w:rPr>
        <w:t>solutoriu</w:t>
      </w:r>
      <w:r w:rsidR="0098579D">
        <w:rPr>
          <w:rFonts w:ascii="Century Gothic" w:hAnsi="Century Gothic"/>
          <w:sz w:val="24"/>
          <w:szCs w:val="24"/>
        </w:rPr>
        <w:t>m Wójtowi Gminy za 2017</w:t>
      </w:r>
      <w:r w:rsidRPr="00804945">
        <w:rPr>
          <w:rFonts w:ascii="Century Gothic" w:hAnsi="Century Gothic"/>
          <w:sz w:val="24"/>
          <w:szCs w:val="24"/>
        </w:rPr>
        <w:t xml:space="preserve"> rok z tytułu wykonania bu</w:t>
      </w:r>
      <w:r>
        <w:rPr>
          <w:rFonts w:ascii="Century Gothic" w:hAnsi="Century Gothic"/>
          <w:sz w:val="24"/>
          <w:szCs w:val="24"/>
        </w:rPr>
        <w:t>dżetu. (Wniosek – załącznik nr 9</w:t>
      </w:r>
      <w:r w:rsidRPr="00804945">
        <w:rPr>
          <w:rFonts w:ascii="Century Gothic" w:hAnsi="Century Gothic"/>
          <w:sz w:val="24"/>
          <w:szCs w:val="24"/>
        </w:rPr>
        <w:t xml:space="preserve"> do protokołu) </w:t>
      </w:r>
    </w:p>
    <w:p w:rsidR="001C71BD" w:rsidRDefault="001C71BD" w:rsidP="001C71BD">
      <w:pPr>
        <w:spacing w:after="0" w:line="360" w:lineRule="auto"/>
        <w:ind w:left="142"/>
        <w:jc w:val="both"/>
        <w:rPr>
          <w:rFonts w:ascii="Century Gothic" w:hAnsi="Century Gothic"/>
          <w:sz w:val="24"/>
          <w:szCs w:val="24"/>
        </w:rPr>
      </w:pPr>
      <w:r w:rsidRPr="00E22393">
        <w:rPr>
          <w:rFonts w:ascii="Century Gothic" w:hAnsi="Century Gothic"/>
          <w:b/>
          <w:sz w:val="24"/>
          <w:szCs w:val="24"/>
        </w:rPr>
        <w:lastRenderedPageBreak/>
        <w:t>Ad. 10.</w:t>
      </w:r>
      <w:r w:rsidRPr="00D5176F">
        <w:rPr>
          <w:rFonts w:ascii="Century Gothic" w:hAnsi="Century Gothic"/>
          <w:sz w:val="24"/>
          <w:szCs w:val="24"/>
        </w:rPr>
        <w:t xml:space="preserve"> Przedstawienie opinii Regionalnej Izby Obrachunkowej o przedłożonym  wniosku przez Komisję Rewizyjną w sprawie udzielenia absolutorium Wójtowi Gminy.</w:t>
      </w:r>
    </w:p>
    <w:p w:rsidR="001C71BD" w:rsidRDefault="001C71BD" w:rsidP="001C71BD">
      <w:pPr>
        <w:spacing w:line="360" w:lineRule="auto"/>
        <w:ind w:firstLine="708"/>
        <w:jc w:val="both"/>
        <w:rPr>
          <w:rFonts w:ascii="Century Gothic" w:hAnsi="Century Gothic"/>
        </w:rPr>
      </w:pPr>
      <w:r w:rsidRPr="00804945">
        <w:rPr>
          <w:rFonts w:ascii="Century Gothic" w:hAnsi="Century Gothic"/>
          <w:sz w:val="24"/>
          <w:szCs w:val="24"/>
        </w:rPr>
        <w:t>P. Skarbnik Agata Żywicka przeczytała pozytywną opinię Składu Orzekającego Regionalnej Izby Obrachunkowej w Warszawie  w sprawie wydania opinii o przedłożonym  przez Komisję Rewizyjną Rady Gminy w Nowej Suchej wniosku o udzielenie absolutorium Wójtow</w:t>
      </w:r>
      <w:r>
        <w:rPr>
          <w:rFonts w:ascii="Century Gothic" w:hAnsi="Century Gothic"/>
          <w:sz w:val="24"/>
          <w:szCs w:val="24"/>
        </w:rPr>
        <w:t>i Gmin</w:t>
      </w:r>
      <w:r w:rsidR="0098579D">
        <w:rPr>
          <w:rFonts w:ascii="Century Gothic" w:hAnsi="Century Gothic"/>
          <w:sz w:val="24"/>
          <w:szCs w:val="24"/>
        </w:rPr>
        <w:t>y. (Uchwała Nr Pł.236.2018</w:t>
      </w:r>
      <w:r>
        <w:rPr>
          <w:rFonts w:ascii="Century Gothic" w:hAnsi="Century Gothic"/>
          <w:sz w:val="24"/>
          <w:szCs w:val="24"/>
        </w:rPr>
        <w:t xml:space="preserve"> -  załącznik nr 10</w:t>
      </w:r>
      <w:r w:rsidRPr="00804945">
        <w:rPr>
          <w:rFonts w:ascii="Century Gothic" w:hAnsi="Century Gothic"/>
          <w:sz w:val="24"/>
          <w:szCs w:val="24"/>
        </w:rPr>
        <w:t xml:space="preserve"> do protokołu</w:t>
      </w:r>
      <w:r w:rsidRPr="00804945">
        <w:rPr>
          <w:rFonts w:ascii="Century Gothic" w:hAnsi="Century Gothic"/>
        </w:rPr>
        <w:t xml:space="preserve">) </w:t>
      </w:r>
    </w:p>
    <w:p w:rsidR="001C71BD" w:rsidRPr="00D5176F" w:rsidRDefault="001C71BD" w:rsidP="00DC3FE3">
      <w:pPr>
        <w:spacing w:after="160" w:line="360" w:lineRule="auto"/>
        <w:ind w:left="426"/>
        <w:jc w:val="both"/>
        <w:rPr>
          <w:rFonts w:ascii="Century Gothic" w:hAnsi="Century Gothic"/>
          <w:b/>
          <w:sz w:val="24"/>
          <w:szCs w:val="24"/>
        </w:rPr>
      </w:pPr>
      <w:r>
        <w:rPr>
          <w:rFonts w:ascii="Century Gothic" w:hAnsi="Century Gothic"/>
          <w:b/>
          <w:sz w:val="24"/>
          <w:szCs w:val="24"/>
        </w:rPr>
        <w:t xml:space="preserve">Ad. 11. </w:t>
      </w:r>
      <w:r w:rsidRPr="00D5176F">
        <w:rPr>
          <w:rFonts w:ascii="Century Gothic" w:hAnsi="Century Gothic"/>
          <w:b/>
          <w:sz w:val="24"/>
          <w:szCs w:val="24"/>
        </w:rPr>
        <w:t xml:space="preserve"> Podjęcie uchwał w sprawach:</w:t>
      </w:r>
    </w:p>
    <w:p w:rsidR="001C71BD" w:rsidRDefault="001C71BD" w:rsidP="00DC3FE3">
      <w:pPr>
        <w:numPr>
          <w:ilvl w:val="0"/>
          <w:numId w:val="4"/>
        </w:numPr>
        <w:spacing w:after="0" w:line="360" w:lineRule="auto"/>
        <w:ind w:left="426"/>
        <w:jc w:val="both"/>
        <w:rPr>
          <w:rFonts w:ascii="Century Gothic" w:hAnsi="Century Gothic"/>
          <w:b/>
          <w:sz w:val="24"/>
          <w:szCs w:val="24"/>
        </w:rPr>
      </w:pPr>
      <w:r w:rsidRPr="00493944">
        <w:rPr>
          <w:rFonts w:ascii="Century Gothic" w:hAnsi="Century Gothic"/>
          <w:b/>
          <w:sz w:val="24"/>
          <w:szCs w:val="24"/>
        </w:rPr>
        <w:t xml:space="preserve">zatwierdzenia </w:t>
      </w:r>
      <w:r w:rsidR="0098579D">
        <w:rPr>
          <w:rFonts w:ascii="Century Gothic" w:hAnsi="Century Gothic"/>
          <w:b/>
          <w:sz w:val="24"/>
          <w:szCs w:val="24"/>
        </w:rPr>
        <w:t>sprawozdania finansowego za 2017</w:t>
      </w:r>
      <w:r w:rsidRPr="00493944">
        <w:rPr>
          <w:rFonts w:ascii="Century Gothic" w:hAnsi="Century Gothic"/>
          <w:b/>
          <w:sz w:val="24"/>
          <w:szCs w:val="24"/>
        </w:rPr>
        <w:t xml:space="preserve"> rok;</w:t>
      </w:r>
    </w:p>
    <w:p w:rsidR="002B74B1" w:rsidRDefault="002B74B1" w:rsidP="00DC3FE3">
      <w:pPr>
        <w:spacing w:after="0" w:line="360" w:lineRule="auto"/>
        <w:ind w:left="426"/>
        <w:jc w:val="both"/>
        <w:rPr>
          <w:rFonts w:ascii="Century Gothic" w:hAnsi="Century Gothic"/>
          <w:sz w:val="24"/>
          <w:szCs w:val="24"/>
        </w:rPr>
      </w:pPr>
      <w:r w:rsidRPr="002B74B1">
        <w:rPr>
          <w:rFonts w:ascii="Century Gothic" w:hAnsi="Century Gothic"/>
          <w:sz w:val="24"/>
          <w:szCs w:val="24"/>
        </w:rPr>
        <w:t>P</w:t>
      </w:r>
      <w:r>
        <w:rPr>
          <w:rFonts w:ascii="Century Gothic" w:hAnsi="Century Gothic"/>
          <w:sz w:val="24"/>
          <w:szCs w:val="24"/>
        </w:rPr>
        <w:t xml:space="preserve">. Skarbnik Żywicka Agata </w:t>
      </w:r>
      <w:r w:rsidR="00160896">
        <w:rPr>
          <w:rFonts w:ascii="Century Gothic" w:hAnsi="Century Gothic"/>
          <w:sz w:val="24"/>
          <w:szCs w:val="24"/>
        </w:rPr>
        <w:t>przestawiła projekt w/w uchwały.</w:t>
      </w:r>
    </w:p>
    <w:p w:rsidR="00160896" w:rsidRPr="00AD583B" w:rsidRDefault="00160896" w:rsidP="00DC3FE3">
      <w:pPr>
        <w:spacing w:after="0" w:line="360" w:lineRule="auto"/>
        <w:ind w:left="426"/>
        <w:jc w:val="both"/>
        <w:rPr>
          <w:rFonts w:ascii="Century Gothic" w:hAnsi="Century Gothic"/>
          <w:sz w:val="24"/>
          <w:szCs w:val="24"/>
          <w:u w:val="single"/>
        </w:rPr>
      </w:pPr>
      <w:r w:rsidRPr="00AD583B">
        <w:rPr>
          <w:rFonts w:ascii="Century Gothic" w:hAnsi="Century Gothic"/>
          <w:sz w:val="24"/>
          <w:szCs w:val="24"/>
          <w:u w:val="single"/>
        </w:rPr>
        <w:t>Przewodniczący Rady Mariusz Mikulski poddał pod głosowanie uchwałę</w:t>
      </w:r>
      <w:r w:rsidR="005266B8" w:rsidRPr="00AD583B">
        <w:rPr>
          <w:rFonts w:ascii="Century Gothic" w:hAnsi="Century Gothic"/>
          <w:sz w:val="24"/>
          <w:szCs w:val="24"/>
          <w:u w:val="single"/>
        </w:rPr>
        <w:t xml:space="preserve"> w sprawie zatwierdzenia sprawozdania finansowego</w:t>
      </w:r>
      <w:r w:rsidRPr="00AD583B">
        <w:rPr>
          <w:rFonts w:ascii="Century Gothic" w:hAnsi="Century Gothic"/>
          <w:sz w:val="24"/>
          <w:szCs w:val="24"/>
          <w:u w:val="single"/>
        </w:rPr>
        <w:t>, która została przyjęta jednogłośnie w obecności 11 radnych. (Uchwała Nr XXXV/250/2018 – załącznik nr 11 do protokołu)</w:t>
      </w:r>
    </w:p>
    <w:p w:rsidR="00160896" w:rsidRPr="00AD583B" w:rsidRDefault="00160896" w:rsidP="00160896">
      <w:pPr>
        <w:numPr>
          <w:ilvl w:val="0"/>
          <w:numId w:val="4"/>
        </w:numPr>
        <w:spacing w:after="0" w:line="360" w:lineRule="auto"/>
        <w:jc w:val="both"/>
        <w:rPr>
          <w:rFonts w:ascii="Century Gothic" w:hAnsi="Century Gothic"/>
          <w:b/>
          <w:sz w:val="24"/>
          <w:szCs w:val="24"/>
        </w:rPr>
      </w:pPr>
      <w:r w:rsidRPr="00AD583B">
        <w:rPr>
          <w:rFonts w:ascii="Century Gothic" w:hAnsi="Century Gothic"/>
          <w:b/>
          <w:sz w:val="24"/>
          <w:szCs w:val="24"/>
        </w:rPr>
        <w:t>udzielenia Wójtowi Gminy  Nowa Sucha absolutorium z tytułu  wykonania budżetu za 2017 rok;</w:t>
      </w:r>
    </w:p>
    <w:p w:rsidR="005266B8" w:rsidRPr="005266B8" w:rsidRDefault="005266B8" w:rsidP="005266B8">
      <w:pPr>
        <w:spacing w:after="0" w:line="360" w:lineRule="auto"/>
        <w:ind w:left="360"/>
        <w:jc w:val="both"/>
        <w:rPr>
          <w:rFonts w:ascii="Century Gothic" w:hAnsi="Century Gothic"/>
          <w:sz w:val="24"/>
          <w:szCs w:val="24"/>
        </w:rPr>
      </w:pPr>
      <w:r w:rsidRPr="005266B8">
        <w:rPr>
          <w:rFonts w:ascii="Century Gothic" w:hAnsi="Century Gothic"/>
          <w:sz w:val="24"/>
          <w:szCs w:val="24"/>
        </w:rPr>
        <w:t>P. Skarbnik Żywicka Agata przestawiła projekt w/w uchwały.</w:t>
      </w:r>
    </w:p>
    <w:p w:rsidR="005266B8" w:rsidRPr="00AD583B" w:rsidRDefault="005266B8" w:rsidP="005266B8">
      <w:pPr>
        <w:spacing w:after="0" w:line="360" w:lineRule="auto"/>
        <w:ind w:left="360"/>
        <w:jc w:val="both"/>
        <w:rPr>
          <w:rFonts w:ascii="Century Gothic" w:hAnsi="Century Gothic"/>
          <w:sz w:val="24"/>
          <w:szCs w:val="24"/>
          <w:u w:val="single"/>
        </w:rPr>
      </w:pPr>
      <w:r w:rsidRPr="00AD583B">
        <w:rPr>
          <w:rFonts w:ascii="Century Gothic" w:hAnsi="Century Gothic"/>
          <w:sz w:val="24"/>
          <w:szCs w:val="24"/>
          <w:u w:val="single"/>
        </w:rPr>
        <w:t>Przewodniczący Rady Mariusz Mikulski poddał pod głosowanie uchwałę w sprawie udzielenia  Wójtowi Gminy Nowa Sucha absolutorium z tytułu wykonania budżetu za 2017 rok, która została podjęta jednogłośnie w obecności 11 radnych.</w:t>
      </w:r>
      <w:r w:rsidR="00682D9F" w:rsidRPr="00AD583B">
        <w:rPr>
          <w:rFonts w:ascii="Century Gothic" w:hAnsi="Century Gothic"/>
          <w:sz w:val="24"/>
          <w:szCs w:val="24"/>
          <w:u w:val="single"/>
        </w:rPr>
        <w:t xml:space="preserve"> (Uchwała Nr XXXV/251/2018 – załącznik nr 12 do protokołu)</w:t>
      </w:r>
    </w:p>
    <w:p w:rsidR="005266B8" w:rsidRDefault="00CD0133" w:rsidP="005266B8">
      <w:pPr>
        <w:spacing w:after="0" w:line="360" w:lineRule="auto"/>
        <w:ind w:left="360"/>
        <w:jc w:val="both"/>
        <w:rPr>
          <w:rFonts w:ascii="Century Gothic" w:hAnsi="Century Gothic"/>
          <w:sz w:val="24"/>
          <w:szCs w:val="24"/>
        </w:rPr>
      </w:pPr>
      <w:r>
        <w:rPr>
          <w:rFonts w:ascii="Century Gothic" w:hAnsi="Century Gothic"/>
          <w:sz w:val="24"/>
          <w:szCs w:val="24"/>
        </w:rPr>
        <w:t>(</w:t>
      </w:r>
      <w:r w:rsidR="005266B8">
        <w:rPr>
          <w:rFonts w:ascii="Century Gothic" w:hAnsi="Century Gothic"/>
          <w:sz w:val="24"/>
          <w:szCs w:val="24"/>
        </w:rPr>
        <w:t>Oklaski</w:t>
      </w:r>
      <w:r>
        <w:rPr>
          <w:rFonts w:ascii="Century Gothic" w:hAnsi="Century Gothic"/>
          <w:sz w:val="24"/>
          <w:szCs w:val="24"/>
        </w:rPr>
        <w:t>.)</w:t>
      </w:r>
    </w:p>
    <w:p w:rsidR="009D0C8C" w:rsidRDefault="005266B8" w:rsidP="005266B8">
      <w:pPr>
        <w:spacing w:after="0" w:line="360" w:lineRule="auto"/>
        <w:ind w:left="360"/>
        <w:jc w:val="both"/>
        <w:rPr>
          <w:rFonts w:ascii="Century Gothic" w:hAnsi="Century Gothic"/>
          <w:sz w:val="24"/>
          <w:szCs w:val="24"/>
        </w:rPr>
      </w:pPr>
      <w:r>
        <w:rPr>
          <w:rFonts w:ascii="Century Gothic" w:hAnsi="Century Gothic"/>
          <w:sz w:val="24"/>
          <w:szCs w:val="24"/>
        </w:rPr>
        <w:t>Wójt Maciej Mońka podziękował wszystkim, przede wszystkim państwu radnym</w:t>
      </w:r>
      <w:r w:rsidR="00BB076B">
        <w:rPr>
          <w:rFonts w:ascii="Century Gothic" w:hAnsi="Century Gothic"/>
          <w:sz w:val="24"/>
          <w:szCs w:val="24"/>
        </w:rPr>
        <w:t xml:space="preserve"> za wspólne uchwalanie i podejmowanie decyzji. Wiedziałem zawsze, że mogę </w:t>
      </w:r>
      <w:r>
        <w:rPr>
          <w:rFonts w:ascii="Century Gothic" w:hAnsi="Century Gothic"/>
          <w:sz w:val="24"/>
          <w:szCs w:val="24"/>
        </w:rPr>
        <w:t xml:space="preserve">  </w:t>
      </w:r>
      <w:r w:rsidR="00BB076B">
        <w:rPr>
          <w:rFonts w:ascii="Century Gothic" w:hAnsi="Century Gothic"/>
          <w:sz w:val="24"/>
          <w:szCs w:val="24"/>
        </w:rPr>
        <w:t xml:space="preserve">liczyć i ufać przygotowując materiały. Dziękuję p. Skarbnik, która pilnuje naszego budżetu, a jest to bardzo trudna i żmudna praca, gdyż przepisy zmieniają się bardzo często. Dziękuje p. Sekretarz za pilnowanie naszego prawodawstwa i kierownikom jednostek, szczególnie za podejmowanie kolejnych nowych zadań i wszystkim pozostałym </w:t>
      </w:r>
      <w:r w:rsidR="00BB076B">
        <w:rPr>
          <w:rFonts w:ascii="Century Gothic" w:hAnsi="Century Gothic"/>
          <w:sz w:val="24"/>
          <w:szCs w:val="24"/>
        </w:rPr>
        <w:lastRenderedPageBreak/>
        <w:t>pracownikom. Dziękuje państwu sołtysom za podpowiedzi i uwagi. Przepraszam, że nie wszystko jesteśmy w stanie wykonać, nie w takim tempie i nie w taki sposób jak byście oczekiwali. Cieszę</w:t>
      </w:r>
      <w:r w:rsidR="00DC3FE3">
        <w:rPr>
          <w:rFonts w:ascii="Century Gothic" w:hAnsi="Century Gothic"/>
          <w:sz w:val="24"/>
          <w:szCs w:val="24"/>
        </w:rPr>
        <w:t xml:space="preserve"> się, ż</w:t>
      </w:r>
      <w:r w:rsidR="00BB076B">
        <w:rPr>
          <w:rFonts w:ascii="Century Gothic" w:hAnsi="Century Gothic"/>
          <w:sz w:val="24"/>
          <w:szCs w:val="24"/>
        </w:rPr>
        <w:t>e naszej gminie udaje się rozwijać w takim tempie jak dotychczas</w:t>
      </w:r>
      <w:r w:rsidR="00CD0133">
        <w:rPr>
          <w:rFonts w:ascii="Century Gothic" w:hAnsi="Century Gothic"/>
          <w:sz w:val="24"/>
          <w:szCs w:val="24"/>
        </w:rPr>
        <w:t xml:space="preserve">, 20 % wydatków budżetu </w:t>
      </w:r>
      <w:r w:rsidR="00DC3FE3">
        <w:rPr>
          <w:rFonts w:ascii="Century Gothic" w:hAnsi="Century Gothic"/>
          <w:sz w:val="24"/>
          <w:szCs w:val="24"/>
        </w:rPr>
        <w:t>jest</w:t>
      </w:r>
      <w:r w:rsidR="00CD0133">
        <w:rPr>
          <w:rFonts w:ascii="Century Gothic" w:hAnsi="Century Gothic"/>
          <w:sz w:val="24"/>
          <w:szCs w:val="24"/>
        </w:rPr>
        <w:t xml:space="preserve"> na inwestycje. Dziękuje za naszą współpracę i realizację tych wszystkich przedsięwzięć, ufam, że będzie się nam dobrze dalej współpracowało.</w:t>
      </w:r>
    </w:p>
    <w:p w:rsidR="00CD0133" w:rsidRPr="005266B8" w:rsidRDefault="00CD0133" w:rsidP="005266B8">
      <w:pPr>
        <w:spacing w:after="0" w:line="360" w:lineRule="auto"/>
        <w:ind w:left="360"/>
        <w:jc w:val="both"/>
        <w:rPr>
          <w:rFonts w:ascii="Century Gothic" w:hAnsi="Century Gothic"/>
          <w:sz w:val="24"/>
          <w:szCs w:val="24"/>
        </w:rPr>
      </w:pPr>
      <w:r>
        <w:rPr>
          <w:rFonts w:ascii="Century Gothic" w:hAnsi="Century Gothic"/>
          <w:sz w:val="24"/>
          <w:szCs w:val="24"/>
        </w:rPr>
        <w:t>(Oklaski.)</w:t>
      </w:r>
    </w:p>
    <w:p w:rsidR="00160896" w:rsidRPr="00AD583B" w:rsidRDefault="00160896" w:rsidP="00160896">
      <w:pPr>
        <w:numPr>
          <w:ilvl w:val="0"/>
          <w:numId w:val="4"/>
        </w:numPr>
        <w:spacing w:after="0" w:line="360" w:lineRule="auto"/>
        <w:jc w:val="both"/>
        <w:rPr>
          <w:rFonts w:ascii="Century Gothic" w:hAnsi="Century Gothic"/>
          <w:b/>
          <w:sz w:val="24"/>
          <w:szCs w:val="24"/>
        </w:rPr>
      </w:pPr>
      <w:r w:rsidRPr="00AD583B">
        <w:rPr>
          <w:rFonts w:ascii="Century Gothic" w:hAnsi="Century Gothic"/>
          <w:b/>
          <w:sz w:val="24"/>
          <w:szCs w:val="24"/>
        </w:rPr>
        <w:t>zmiany Wieloletniej Prognozy Finansowej Gminy Nowa Sucha;</w:t>
      </w:r>
    </w:p>
    <w:p w:rsidR="00CD0133" w:rsidRDefault="00CD0133" w:rsidP="00DC3FE3">
      <w:pPr>
        <w:spacing w:after="0" w:line="360" w:lineRule="auto"/>
        <w:ind w:left="426"/>
        <w:jc w:val="both"/>
        <w:rPr>
          <w:rFonts w:ascii="Century Gothic" w:hAnsi="Century Gothic"/>
          <w:sz w:val="24"/>
          <w:szCs w:val="24"/>
        </w:rPr>
      </w:pPr>
      <w:r>
        <w:rPr>
          <w:rFonts w:ascii="Century Gothic" w:hAnsi="Century Gothic"/>
          <w:sz w:val="24"/>
          <w:szCs w:val="24"/>
        </w:rPr>
        <w:t>P. Skarbnik Żywicka Agata zgodnie z projektem uchwały, oprócz zmian wynikających z uchwały budżetowej przedstawiła nowe wieloletnie przedsięwzięcia w wydatkach bieżących: aktualizacja studium uwarunkowań</w:t>
      </w:r>
      <w:r w:rsidR="00546BFC">
        <w:rPr>
          <w:rFonts w:ascii="Century Gothic" w:hAnsi="Century Gothic"/>
          <w:sz w:val="24"/>
          <w:szCs w:val="24"/>
        </w:rPr>
        <w:t xml:space="preserve"> i kierunków zagospodarowania przestrzennego, limit wydatków 2018 r. </w:t>
      </w:r>
      <w:r w:rsidR="00C97B4C">
        <w:rPr>
          <w:rFonts w:ascii="Century Gothic" w:hAnsi="Century Gothic"/>
          <w:sz w:val="24"/>
          <w:szCs w:val="24"/>
        </w:rPr>
        <w:t>-</w:t>
      </w:r>
      <w:r w:rsidR="00546BFC">
        <w:rPr>
          <w:rFonts w:ascii="Century Gothic" w:hAnsi="Century Gothic"/>
          <w:sz w:val="24"/>
          <w:szCs w:val="24"/>
        </w:rPr>
        <w:t xml:space="preserve">1 tys. zł., 2019 r. </w:t>
      </w:r>
      <w:r w:rsidR="00033BE9">
        <w:rPr>
          <w:rFonts w:ascii="Century Gothic" w:hAnsi="Century Gothic"/>
          <w:sz w:val="24"/>
          <w:szCs w:val="24"/>
        </w:rPr>
        <w:t>-25 tys. zł.,</w:t>
      </w:r>
      <w:r w:rsidR="00C97B4C">
        <w:rPr>
          <w:rFonts w:ascii="Century Gothic" w:hAnsi="Century Gothic"/>
          <w:sz w:val="24"/>
          <w:szCs w:val="24"/>
        </w:rPr>
        <w:t xml:space="preserve"> 2020 r.-</w:t>
      </w:r>
      <w:r w:rsidR="00BA2580">
        <w:rPr>
          <w:rFonts w:ascii="Century Gothic" w:hAnsi="Century Gothic"/>
          <w:sz w:val="24"/>
          <w:szCs w:val="24"/>
        </w:rPr>
        <w:t>25 tys. zł. i opracowanie miejscowego planu zagospodarowania przestrzennego gminy dla wymienionych miejscowości z limitem wydatków 2018 r. - 1 tys. zł., 2019 r. -50 tys. zł.,</w:t>
      </w:r>
      <w:r w:rsidR="00C97B4C">
        <w:rPr>
          <w:rFonts w:ascii="Century Gothic" w:hAnsi="Century Gothic"/>
          <w:sz w:val="24"/>
          <w:szCs w:val="24"/>
        </w:rPr>
        <w:t xml:space="preserve"> </w:t>
      </w:r>
      <w:r w:rsidR="00BA2580">
        <w:rPr>
          <w:rFonts w:ascii="Century Gothic" w:hAnsi="Century Gothic"/>
          <w:sz w:val="24"/>
          <w:szCs w:val="24"/>
        </w:rPr>
        <w:t xml:space="preserve">2020 r.- 50 tys. zł., oraz wykonanie </w:t>
      </w:r>
      <w:r w:rsidR="007D506D">
        <w:rPr>
          <w:rFonts w:ascii="Century Gothic" w:hAnsi="Century Gothic"/>
          <w:sz w:val="24"/>
          <w:szCs w:val="24"/>
        </w:rPr>
        <w:t>i przekazanie dokumentacji technicznej</w:t>
      </w:r>
      <w:r w:rsidR="00C97B4C">
        <w:rPr>
          <w:rFonts w:ascii="Century Gothic" w:hAnsi="Century Gothic"/>
          <w:sz w:val="24"/>
          <w:szCs w:val="24"/>
        </w:rPr>
        <w:t xml:space="preserve"> na przebudowę drogi woj. Nr 705</w:t>
      </w:r>
      <w:r w:rsidR="007D506D">
        <w:rPr>
          <w:rFonts w:ascii="Century Gothic" w:hAnsi="Century Gothic"/>
          <w:sz w:val="24"/>
          <w:szCs w:val="24"/>
        </w:rPr>
        <w:t xml:space="preserve"> w zakresie ciągu pieszo-rowerowego w miejscowości Kozłów Biskupi limit wydatków 2018 r. – 2 tys. zł., 2019 r. -30 tys. zł. Dokonuje się również zmian w przedsięwzięciu „budowa</w:t>
      </w:r>
      <w:r w:rsidR="00A2699E">
        <w:rPr>
          <w:rFonts w:ascii="Century Gothic" w:hAnsi="Century Gothic"/>
          <w:sz w:val="24"/>
          <w:szCs w:val="24"/>
        </w:rPr>
        <w:t xml:space="preserve"> Sali gimnastycznej przy Szkole Podstawowej w Kurdwanowie</w:t>
      </w:r>
      <w:r w:rsidR="009A5BE1">
        <w:rPr>
          <w:rFonts w:ascii="Century Gothic" w:hAnsi="Century Gothic"/>
          <w:sz w:val="24"/>
          <w:szCs w:val="24"/>
        </w:rPr>
        <w:t xml:space="preserve"> wraz z zapleczem sanitarno-szatniowym</w:t>
      </w:r>
      <w:r w:rsidR="00682D9F">
        <w:rPr>
          <w:rFonts w:ascii="Century Gothic" w:hAnsi="Century Gothic"/>
          <w:sz w:val="24"/>
          <w:szCs w:val="24"/>
        </w:rPr>
        <w:t>”</w:t>
      </w:r>
      <w:r w:rsidR="002F528F">
        <w:rPr>
          <w:rFonts w:ascii="Century Gothic" w:hAnsi="Century Gothic"/>
          <w:sz w:val="24"/>
          <w:szCs w:val="24"/>
        </w:rPr>
        <w:t xml:space="preserve"> zwiększa się łączne nakłady finansowe, </w:t>
      </w:r>
      <w:r w:rsidR="00682D9F">
        <w:rPr>
          <w:rFonts w:ascii="Century Gothic" w:hAnsi="Century Gothic"/>
          <w:sz w:val="24"/>
          <w:szCs w:val="24"/>
        </w:rPr>
        <w:t>limit 2018 r. oraz limit zobowią</w:t>
      </w:r>
      <w:r w:rsidR="002F528F">
        <w:rPr>
          <w:rFonts w:ascii="Century Gothic" w:hAnsi="Century Gothic"/>
          <w:sz w:val="24"/>
          <w:szCs w:val="24"/>
        </w:rPr>
        <w:t>zań o kwotę 200 tys. zł.</w:t>
      </w:r>
    </w:p>
    <w:p w:rsidR="00160896" w:rsidRDefault="00682D9F" w:rsidP="00DC3FE3">
      <w:pPr>
        <w:spacing w:after="0" w:line="360" w:lineRule="auto"/>
        <w:ind w:left="426"/>
        <w:jc w:val="both"/>
        <w:rPr>
          <w:rFonts w:ascii="Century Gothic" w:hAnsi="Century Gothic"/>
          <w:sz w:val="24"/>
          <w:szCs w:val="24"/>
        </w:rPr>
      </w:pPr>
      <w:r>
        <w:rPr>
          <w:rFonts w:ascii="Century Gothic" w:hAnsi="Century Gothic"/>
          <w:sz w:val="24"/>
          <w:szCs w:val="24"/>
        </w:rPr>
        <w:t>Komisja Społeczno-Budżetowa pozytywnie zaopiniowała projekt uchwały w sprawie zmiany Wieloletniej Prognozy Finansowej Gminy Nowa Sucha.</w:t>
      </w:r>
    </w:p>
    <w:p w:rsidR="00682D9F" w:rsidRDefault="00682D9F" w:rsidP="001F2226">
      <w:pPr>
        <w:spacing w:after="0" w:line="360" w:lineRule="auto"/>
        <w:ind w:left="426"/>
        <w:jc w:val="both"/>
        <w:rPr>
          <w:rFonts w:ascii="Century Gothic" w:hAnsi="Century Gothic"/>
          <w:sz w:val="24"/>
          <w:szCs w:val="24"/>
          <w:u w:val="single"/>
        </w:rPr>
      </w:pPr>
      <w:r w:rsidRPr="00AD583B">
        <w:rPr>
          <w:rFonts w:ascii="Century Gothic" w:hAnsi="Century Gothic"/>
          <w:sz w:val="24"/>
          <w:szCs w:val="24"/>
          <w:u w:val="single"/>
        </w:rPr>
        <w:t>Przewodnicząc</w:t>
      </w:r>
      <w:r w:rsidR="00C97B4C">
        <w:rPr>
          <w:rFonts w:ascii="Century Gothic" w:hAnsi="Century Gothic"/>
          <w:sz w:val="24"/>
          <w:szCs w:val="24"/>
          <w:u w:val="single"/>
        </w:rPr>
        <w:t xml:space="preserve">y Rady Mariusz Mikulski poddał </w:t>
      </w:r>
      <w:r w:rsidRPr="00AD583B">
        <w:rPr>
          <w:rFonts w:ascii="Century Gothic" w:hAnsi="Century Gothic"/>
          <w:sz w:val="24"/>
          <w:szCs w:val="24"/>
          <w:u w:val="single"/>
        </w:rPr>
        <w:t>pod głosowanie uchwałę w sprawie zmiany Wieloletniej Prognozy Finansowej Gminy Nowa Sucha, która została przyjęta jednogłośnie.(Uchwała Nr XXXV/252/2018 – załącznik nr 13 do protokołu)</w:t>
      </w:r>
    </w:p>
    <w:p w:rsidR="00160896" w:rsidRPr="00AD583B" w:rsidRDefault="00160896" w:rsidP="00160896">
      <w:pPr>
        <w:numPr>
          <w:ilvl w:val="0"/>
          <w:numId w:val="4"/>
        </w:numPr>
        <w:spacing w:after="0" w:line="360" w:lineRule="auto"/>
        <w:jc w:val="both"/>
        <w:rPr>
          <w:rFonts w:ascii="Century Gothic" w:hAnsi="Century Gothic"/>
          <w:b/>
          <w:sz w:val="24"/>
          <w:szCs w:val="24"/>
        </w:rPr>
      </w:pPr>
      <w:r w:rsidRPr="00AD583B">
        <w:rPr>
          <w:rFonts w:ascii="Century Gothic" w:hAnsi="Century Gothic"/>
          <w:b/>
          <w:sz w:val="24"/>
          <w:szCs w:val="24"/>
        </w:rPr>
        <w:t>zmiany uchwały budżetowej na 2018 rok;</w:t>
      </w:r>
    </w:p>
    <w:p w:rsidR="00160896" w:rsidRDefault="00682D9F" w:rsidP="001F2226">
      <w:pPr>
        <w:spacing w:after="0" w:line="360" w:lineRule="auto"/>
        <w:ind w:left="426"/>
        <w:jc w:val="both"/>
        <w:rPr>
          <w:rFonts w:ascii="Century Gothic" w:hAnsi="Century Gothic"/>
          <w:sz w:val="24"/>
          <w:szCs w:val="24"/>
        </w:rPr>
      </w:pPr>
      <w:r>
        <w:rPr>
          <w:rFonts w:ascii="Century Gothic" w:hAnsi="Century Gothic"/>
          <w:sz w:val="24"/>
          <w:szCs w:val="24"/>
        </w:rPr>
        <w:lastRenderedPageBreak/>
        <w:t>P. Skarbnik Żywicka Agata odczytała projekt uchwały w sprawie zmiany uchwały budżetowej, jaki radni otrzymali w materiałach.</w:t>
      </w:r>
    </w:p>
    <w:p w:rsidR="00682D9F" w:rsidRDefault="00682D9F" w:rsidP="001F2226">
      <w:pPr>
        <w:spacing w:after="0" w:line="360" w:lineRule="auto"/>
        <w:ind w:left="426"/>
        <w:jc w:val="both"/>
        <w:rPr>
          <w:rFonts w:ascii="Century Gothic" w:hAnsi="Century Gothic"/>
          <w:sz w:val="24"/>
          <w:szCs w:val="24"/>
        </w:rPr>
      </w:pPr>
      <w:r>
        <w:rPr>
          <w:rFonts w:ascii="Century Gothic" w:hAnsi="Century Gothic"/>
          <w:sz w:val="24"/>
          <w:szCs w:val="24"/>
        </w:rPr>
        <w:t xml:space="preserve">Komisja Społeczno-Budżetowa </w:t>
      </w:r>
      <w:r w:rsidR="008D09BC">
        <w:rPr>
          <w:rFonts w:ascii="Century Gothic" w:hAnsi="Century Gothic"/>
          <w:sz w:val="24"/>
          <w:szCs w:val="24"/>
        </w:rPr>
        <w:t>pozytywnie zaopiniowała projekt uchwały w sprawie zmiany uchwały budżetowej na 2018 rok.</w:t>
      </w:r>
    </w:p>
    <w:p w:rsidR="00C70174" w:rsidRPr="00AD583B" w:rsidRDefault="008D09BC" w:rsidP="001F2226">
      <w:pPr>
        <w:spacing w:after="0" w:line="360" w:lineRule="auto"/>
        <w:ind w:left="426"/>
        <w:jc w:val="both"/>
        <w:rPr>
          <w:rFonts w:ascii="Century Gothic" w:hAnsi="Century Gothic"/>
          <w:sz w:val="24"/>
          <w:szCs w:val="24"/>
          <w:u w:val="single"/>
        </w:rPr>
      </w:pPr>
      <w:r w:rsidRPr="00AD583B">
        <w:rPr>
          <w:rFonts w:ascii="Century Gothic" w:hAnsi="Century Gothic"/>
          <w:sz w:val="24"/>
          <w:szCs w:val="24"/>
          <w:u w:val="single"/>
        </w:rPr>
        <w:t xml:space="preserve">Przewodniczący Rady </w:t>
      </w:r>
      <w:r w:rsidR="00C70174" w:rsidRPr="00AD583B">
        <w:rPr>
          <w:rFonts w:ascii="Century Gothic" w:hAnsi="Century Gothic"/>
          <w:sz w:val="24"/>
          <w:szCs w:val="24"/>
          <w:u w:val="single"/>
        </w:rPr>
        <w:t>Mariusz Mikulski poddał pod głosowanie uchwałę w sprawie zmiany uchwały budżetowej na 2018 rok, która została podjęta jednogłośnie. (Uchwała Nr XXXV/253/2018 – załącznik nr 14 do protokołu)</w:t>
      </w:r>
    </w:p>
    <w:p w:rsidR="00160896" w:rsidRPr="00AD583B" w:rsidRDefault="00160896" w:rsidP="00160896">
      <w:pPr>
        <w:numPr>
          <w:ilvl w:val="0"/>
          <w:numId w:val="4"/>
        </w:numPr>
        <w:spacing w:after="0" w:line="360" w:lineRule="auto"/>
        <w:jc w:val="both"/>
        <w:rPr>
          <w:rFonts w:ascii="Century Gothic" w:hAnsi="Century Gothic"/>
          <w:b/>
          <w:sz w:val="24"/>
          <w:szCs w:val="24"/>
        </w:rPr>
      </w:pPr>
      <w:r w:rsidRPr="00AD583B">
        <w:rPr>
          <w:rFonts w:ascii="Century Gothic" w:hAnsi="Century Gothic"/>
          <w:b/>
          <w:sz w:val="24"/>
          <w:szCs w:val="24"/>
        </w:rPr>
        <w:t>zaciągnięcia długoterminowej pożyczki w Wojewódzkim Funduszu Ochrony Środowiska i Gospodarki Wodnej w Warszawie;</w:t>
      </w:r>
    </w:p>
    <w:p w:rsidR="00160896" w:rsidRDefault="00682D9F" w:rsidP="001F2226">
      <w:pPr>
        <w:pStyle w:val="Akapitzlist"/>
        <w:spacing w:line="360" w:lineRule="auto"/>
        <w:ind w:left="426"/>
        <w:jc w:val="both"/>
        <w:rPr>
          <w:rFonts w:ascii="Century Gothic" w:hAnsi="Century Gothic"/>
          <w:sz w:val="24"/>
          <w:szCs w:val="24"/>
        </w:rPr>
      </w:pPr>
      <w:r>
        <w:rPr>
          <w:rFonts w:ascii="Century Gothic" w:hAnsi="Century Gothic"/>
          <w:sz w:val="24"/>
          <w:szCs w:val="24"/>
        </w:rPr>
        <w:t>P. Skarbnik Żywicka Agata</w:t>
      </w:r>
      <w:r w:rsidR="00C70174">
        <w:rPr>
          <w:rFonts w:ascii="Century Gothic" w:hAnsi="Century Gothic"/>
          <w:sz w:val="24"/>
          <w:szCs w:val="24"/>
        </w:rPr>
        <w:t xml:space="preserve"> odczytała projekt uchwały, wyjaśniając, że zaciągamy pożyczkę w wysokości</w:t>
      </w:r>
      <w:r w:rsidR="00C97B4C">
        <w:rPr>
          <w:rFonts w:ascii="Century Gothic" w:hAnsi="Century Gothic"/>
          <w:sz w:val="24"/>
          <w:szCs w:val="24"/>
        </w:rPr>
        <w:t>:</w:t>
      </w:r>
      <w:r w:rsidR="00C70174">
        <w:rPr>
          <w:rFonts w:ascii="Century Gothic" w:hAnsi="Century Gothic"/>
          <w:sz w:val="24"/>
          <w:szCs w:val="24"/>
        </w:rPr>
        <w:t xml:space="preserve"> 118 218 zł. na budowę sieci wodociągowej w Nowej Suchej.</w:t>
      </w:r>
    </w:p>
    <w:p w:rsidR="00C70174" w:rsidRDefault="00C70174" w:rsidP="001F2226">
      <w:pPr>
        <w:pStyle w:val="Akapitzlist"/>
        <w:spacing w:line="360" w:lineRule="auto"/>
        <w:ind w:left="426"/>
        <w:jc w:val="both"/>
        <w:rPr>
          <w:rFonts w:ascii="Century Gothic" w:hAnsi="Century Gothic"/>
          <w:sz w:val="24"/>
          <w:szCs w:val="24"/>
        </w:rPr>
      </w:pPr>
      <w:r>
        <w:rPr>
          <w:rFonts w:ascii="Century Gothic" w:hAnsi="Century Gothic"/>
          <w:sz w:val="24"/>
          <w:szCs w:val="24"/>
        </w:rPr>
        <w:t xml:space="preserve">Przewodniczący Mariusz Mikulski dodał, iż pożyczki zaciągane </w:t>
      </w:r>
      <w:r w:rsidR="002A6114">
        <w:rPr>
          <w:rFonts w:ascii="Century Gothic" w:hAnsi="Century Gothic"/>
          <w:sz w:val="24"/>
          <w:szCs w:val="24"/>
        </w:rPr>
        <w:t xml:space="preserve">są </w:t>
      </w:r>
      <w:r>
        <w:rPr>
          <w:rFonts w:ascii="Century Gothic" w:hAnsi="Century Gothic"/>
          <w:sz w:val="24"/>
          <w:szCs w:val="24"/>
        </w:rPr>
        <w:t>w Wojewódzkim Funduszu Ochrony Środowiska</w:t>
      </w:r>
      <w:r w:rsidR="002A6114">
        <w:rPr>
          <w:rFonts w:ascii="Century Gothic" w:hAnsi="Century Gothic"/>
          <w:sz w:val="24"/>
          <w:szCs w:val="24"/>
        </w:rPr>
        <w:t>, gdyż jest potem możliwość ich częściowego umorzenia.</w:t>
      </w:r>
    </w:p>
    <w:p w:rsidR="002A6114" w:rsidRDefault="002A6114" w:rsidP="00C97B4C">
      <w:pPr>
        <w:pStyle w:val="Akapitzlist"/>
        <w:spacing w:line="360" w:lineRule="auto"/>
        <w:ind w:left="426"/>
        <w:jc w:val="both"/>
        <w:rPr>
          <w:rFonts w:ascii="Century Gothic" w:hAnsi="Century Gothic"/>
          <w:sz w:val="24"/>
          <w:szCs w:val="24"/>
        </w:rPr>
      </w:pPr>
      <w:r>
        <w:rPr>
          <w:rFonts w:ascii="Century Gothic" w:hAnsi="Century Gothic"/>
          <w:sz w:val="24"/>
          <w:szCs w:val="24"/>
        </w:rPr>
        <w:t>Komisja Społeczno-Budżetowa pozytywnie zaopiniowała</w:t>
      </w:r>
      <w:r w:rsidR="006E76CA">
        <w:rPr>
          <w:rFonts w:ascii="Century Gothic" w:hAnsi="Century Gothic"/>
          <w:sz w:val="24"/>
          <w:szCs w:val="24"/>
        </w:rPr>
        <w:t xml:space="preserve"> projekt uchwały w sprawie</w:t>
      </w:r>
      <w:r w:rsidR="006E76CA" w:rsidRPr="006E76CA">
        <w:rPr>
          <w:rFonts w:ascii="Century Gothic" w:hAnsi="Century Gothic"/>
          <w:sz w:val="24"/>
          <w:szCs w:val="24"/>
        </w:rPr>
        <w:t xml:space="preserve"> </w:t>
      </w:r>
      <w:r w:rsidR="006E76CA" w:rsidRPr="001C71BD">
        <w:rPr>
          <w:rFonts w:ascii="Century Gothic" w:hAnsi="Century Gothic"/>
          <w:sz w:val="24"/>
          <w:szCs w:val="24"/>
        </w:rPr>
        <w:t>zaciągnięcia długoterminowej pożyczki w Wojewódzkim Funduszu Ochrony Środowiska i Gospodarki Wodnej w Warszawie</w:t>
      </w:r>
      <w:r w:rsidR="006E76CA">
        <w:rPr>
          <w:rFonts w:ascii="Century Gothic" w:hAnsi="Century Gothic"/>
          <w:sz w:val="24"/>
          <w:szCs w:val="24"/>
        </w:rPr>
        <w:t>.</w:t>
      </w:r>
    </w:p>
    <w:p w:rsidR="00C70174" w:rsidRPr="00AD583B" w:rsidRDefault="006E76CA" w:rsidP="00C97B4C">
      <w:pPr>
        <w:pStyle w:val="Akapitzlist"/>
        <w:spacing w:line="360" w:lineRule="auto"/>
        <w:ind w:left="426"/>
        <w:jc w:val="both"/>
        <w:rPr>
          <w:rFonts w:ascii="Century Gothic" w:hAnsi="Century Gothic"/>
          <w:sz w:val="24"/>
          <w:szCs w:val="24"/>
          <w:u w:val="single"/>
        </w:rPr>
      </w:pPr>
      <w:r w:rsidRPr="00AD583B">
        <w:rPr>
          <w:rFonts w:ascii="Century Gothic" w:hAnsi="Century Gothic"/>
          <w:sz w:val="24"/>
          <w:szCs w:val="24"/>
          <w:u w:val="single"/>
        </w:rPr>
        <w:t>Przewodniczący Rady Mikulski Mariusz poddał pod głosowanie uchwałę w sprawie zaciągnięcia długoterminowej pożyczki w Wojewódzkim Funduszu Ochrony Środowiska i Gospodarki Wodnej w Warszawie, która została podjęta jednogłośnie. (</w:t>
      </w:r>
      <w:r w:rsidR="00C70174" w:rsidRPr="00AD583B">
        <w:rPr>
          <w:rFonts w:ascii="Century Gothic" w:hAnsi="Century Gothic"/>
          <w:sz w:val="24"/>
          <w:szCs w:val="24"/>
          <w:u w:val="single"/>
        </w:rPr>
        <w:t>Uchwała Nr XXXV/25</w:t>
      </w:r>
      <w:r w:rsidRPr="00AD583B">
        <w:rPr>
          <w:rFonts w:ascii="Century Gothic" w:hAnsi="Century Gothic"/>
          <w:sz w:val="24"/>
          <w:szCs w:val="24"/>
          <w:u w:val="single"/>
        </w:rPr>
        <w:t>4</w:t>
      </w:r>
      <w:r w:rsidR="00C70174" w:rsidRPr="00AD583B">
        <w:rPr>
          <w:rFonts w:ascii="Century Gothic" w:hAnsi="Century Gothic"/>
          <w:sz w:val="24"/>
          <w:szCs w:val="24"/>
          <w:u w:val="single"/>
        </w:rPr>
        <w:t>/2018 – załącznik nr 1</w:t>
      </w:r>
      <w:r w:rsidRPr="00AD583B">
        <w:rPr>
          <w:rFonts w:ascii="Century Gothic" w:hAnsi="Century Gothic"/>
          <w:sz w:val="24"/>
          <w:szCs w:val="24"/>
          <w:u w:val="single"/>
        </w:rPr>
        <w:t>5</w:t>
      </w:r>
      <w:r w:rsidR="00C70174" w:rsidRPr="00AD583B">
        <w:rPr>
          <w:rFonts w:ascii="Century Gothic" w:hAnsi="Century Gothic"/>
          <w:sz w:val="24"/>
          <w:szCs w:val="24"/>
          <w:u w:val="single"/>
        </w:rPr>
        <w:t xml:space="preserve"> do protokołu)</w:t>
      </w:r>
    </w:p>
    <w:p w:rsidR="00160896" w:rsidRPr="00AD583B" w:rsidRDefault="00160896" w:rsidP="00C97B4C">
      <w:pPr>
        <w:numPr>
          <w:ilvl w:val="0"/>
          <w:numId w:val="4"/>
        </w:numPr>
        <w:spacing w:after="0" w:line="360" w:lineRule="auto"/>
        <w:ind w:left="426"/>
        <w:jc w:val="both"/>
        <w:rPr>
          <w:rFonts w:ascii="Century Gothic" w:hAnsi="Century Gothic"/>
          <w:b/>
          <w:sz w:val="24"/>
          <w:szCs w:val="24"/>
        </w:rPr>
      </w:pPr>
      <w:r w:rsidRPr="00AD583B">
        <w:rPr>
          <w:rFonts w:ascii="Century Gothic" w:hAnsi="Century Gothic"/>
          <w:b/>
          <w:sz w:val="24"/>
          <w:szCs w:val="24"/>
        </w:rPr>
        <w:t>zaciągnięcia W 2018 roku długoterminowego kredytu na sfinansowanie planowanego deficytu;</w:t>
      </w:r>
    </w:p>
    <w:p w:rsidR="00160896" w:rsidRDefault="00682D9F" w:rsidP="00C97B4C">
      <w:pPr>
        <w:spacing w:after="0" w:line="360" w:lineRule="auto"/>
        <w:ind w:left="426"/>
        <w:jc w:val="both"/>
        <w:rPr>
          <w:rFonts w:ascii="Century Gothic" w:hAnsi="Century Gothic"/>
          <w:sz w:val="24"/>
          <w:szCs w:val="24"/>
        </w:rPr>
      </w:pPr>
      <w:r>
        <w:rPr>
          <w:rFonts w:ascii="Century Gothic" w:hAnsi="Century Gothic"/>
          <w:sz w:val="24"/>
          <w:szCs w:val="24"/>
        </w:rPr>
        <w:t>P. Skarbnik Żywicka Agata</w:t>
      </w:r>
      <w:r w:rsidR="006E76CA">
        <w:rPr>
          <w:rFonts w:ascii="Century Gothic" w:hAnsi="Century Gothic"/>
          <w:sz w:val="24"/>
          <w:szCs w:val="24"/>
        </w:rPr>
        <w:t xml:space="preserve"> odczytała projekt uchwały dotyczącej zaciągnięcia kredytu w wysokości</w:t>
      </w:r>
      <w:r w:rsidR="00C97B4C">
        <w:rPr>
          <w:rFonts w:ascii="Century Gothic" w:hAnsi="Century Gothic"/>
          <w:sz w:val="24"/>
          <w:szCs w:val="24"/>
        </w:rPr>
        <w:t>:</w:t>
      </w:r>
      <w:r w:rsidR="006E76CA">
        <w:rPr>
          <w:rFonts w:ascii="Century Gothic" w:hAnsi="Century Gothic"/>
          <w:sz w:val="24"/>
          <w:szCs w:val="24"/>
        </w:rPr>
        <w:t xml:space="preserve"> 1 486 tys. zł. na sfinansowanie planowanego deficytu z przeznaczeniem na pokrycie wydatków inwestycyjnych.</w:t>
      </w:r>
    </w:p>
    <w:p w:rsidR="008D0708" w:rsidRDefault="006E76CA" w:rsidP="00C97B4C">
      <w:pPr>
        <w:spacing w:after="0" w:line="360" w:lineRule="auto"/>
        <w:ind w:left="426"/>
        <w:jc w:val="both"/>
        <w:rPr>
          <w:rFonts w:ascii="Century Gothic" w:hAnsi="Century Gothic"/>
          <w:sz w:val="24"/>
          <w:szCs w:val="24"/>
        </w:rPr>
      </w:pPr>
      <w:r>
        <w:rPr>
          <w:rFonts w:ascii="Century Gothic" w:hAnsi="Century Gothic"/>
          <w:sz w:val="24"/>
          <w:szCs w:val="24"/>
        </w:rPr>
        <w:t xml:space="preserve">Wójt Maciej Mońka dodał, iż kredyt długoterminowy pierwotnie zakładaliśmy zaciągnąć na budowę Sali gimnastycznej w Kurdwanowie. </w:t>
      </w:r>
      <w:r>
        <w:rPr>
          <w:rFonts w:ascii="Century Gothic" w:hAnsi="Century Gothic"/>
          <w:sz w:val="24"/>
          <w:szCs w:val="24"/>
        </w:rPr>
        <w:lastRenderedPageBreak/>
        <w:t>W międzyczasie przygotowaliśmy wniosek o dofinansowanie budowy do Ministra Sportu i Turystyki i tam należało pokazać środki własne, więc przesunęliśmy w budżecie te środki, a żeby realizować inne zadania inwestycyjne postanowiliśmy je skredytować. Pragnę również uspokoić</w:t>
      </w:r>
      <w:r w:rsidR="00C97B4C">
        <w:rPr>
          <w:rFonts w:ascii="Century Gothic" w:hAnsi="Century Gothic"/>
          <w:sz w:val="24"/>
          <w:szCs w:val="24"/>
        </w:rPr>
        <w:t xml:space="preserve"> naszą dobrą</w:t>
      </w:r>
      <w:r w:rsidR="008D0708">
        <w:rPr>
          <w:rFonts w:ascii="Century Gothic" w:hAnsi="Century Gothic"/>
          <w:sz w:val="24"/>
          <w:szCs w:val="24"/>
        </w:rPr>
        <w:t xml:space="preserve"> sytuacją finansową. Ostatnio zostały opublikowane informacje dotyczące zadłużenia gmin, na 2500 gmin pod względem zadłużenia na mieszkańca nasza gmina zajmuje 1800 miejsce. Nasze wskaźniki zadłużenia są dobre, tak więc można zaciągnąć kredyt, nie rezygnować z wykonania tego zadania, aby dzieci szybciej korzystał z Sali.</w:t>
      </w:r>
    </w:p>
    <w:p w:rsidR="006E76CA" w:rsidRDefault="00A32CA6" w:rsidP="00C97B4C">
      <w:pPr>
        <w:spacing w:after="0" w:line="360" w:lineRule="auto"/>
        <w:ind w:left="426"/>
        <w:jc w:val="both"/>
        <w:rPr>
          <w:rFonts w:ascii="Century Gothic" w:hAnsi="Century Gothic"/>
          <w:sz w:val="24"/>
          <w:szCs w:val="24"/>
        </w:rPr>
      </w:pPr>
      <w:r>
        <w:rPr>
          <w:rFonts w:ascii="Century Gothic" w:hAnsi="Century Gothic"/>
          <w:sz w:val="24"/>
          <w:szCs w:val="24"/>
        </w:rPr>
        <w:t xml:space="preserve">Komisja Społeczno-Budżetowa pozytywnie zaopiniowała projekt uchwały w sprawie </w:t>
      </w:r>
      <w:r w:rsidR="008D0708">
        <w:rPr>
          <w:rFonts w:ascii="Century Gothic" w:hAnsi="Century Gothic"/>
          <w:sz w:val="24"/>
          <w:szCs w:val="24"/>
        </w:rPr>
        <w:t xml:space="preserve"> </w:t>
      </w:r>
      <w:r w:rsidRPr="001C71BD">
        <w:rPr>
          <w:rFonts w:ascii="Century Gothic" w:hAnsi="Century Gothic"/>
          <w:sz w:val="24"/>
          <w:szCs w:val="24"/>
        </w:rPr>
        <w:t>zaciągnięcia W 2018 roku długoterminowego kredytu na sfinansowanie planowanego deficytu</w:t>
      </w:r>
      <w:r>
        <w:rPr>
          <w:rFonts w:ascii="Century Gothic" w:hAnsi="Century Gothic"/>
          <w:sz w:val="24"/>
          <w:szCs w:val="24"/>
        </w:rPr>
        <w:t>.</w:t>
      </w:r>
    </w:p>
    <w:p w:rsidR="00C70174" w:rsidRPr="00AD583B" w:rsidRDefault="00A32CA6" w:rsidP="00C97B4C">
      <w:pPr>
        <w:spacing w:after="0" w:line="360" w:lineRule="auto"/>
        <w:ind w:left="426"/>
        <w:jc w:val="both"/>
        <w:rPr>
          <w:rFonts w:ascii="Century Gothic" w:hAnsi="Century Gothic"/>
          <w:sz w:val="24"/>
          <w:szCs w:val="24"/>
          <w:u w:val="single"/>
        </w:rPr>
      </w:pPr>
      <w:r w:rsidRPr="00AD583B">
        <w:rPr>
          <w:rFonts w:ascii="Century Gothic" w:hAnsi="Century Gothic"/>
          <w:sz w:val="24"/>
          <w:szCs w:val="24"/>
          <w:u w:val="single"/>
        </w:rPr>
        <w:t>Przewodniczący Rady Mariusz Mikulski poddał pod głosowanie uchwałę w sprawie zaciągnięcia W 2018 roku długoterminowego kredytu na sfinansowanie planowanego deficytu, która została podjęta jednogłośnie. (</w:t>
      </w:r>
      <w:r w:rsidR="00C70174" w:rsidRPr="00AD583B">
        <w:rPr>
          <w:rFonts w:ascii="Century Gothic" w:hAnsi="Century Gothic"/>
          <w:sz w:val="24"/>
          <w:szCs w:val="24"/>
          <w:u w:val="single"/>
        </w:rPr>
        <w:t>Uchwała Nr XXXV/25</w:t>
      </w:r>
      <w:r w:rsidRPr="00AD583B">
        <w:rPr>
          <w:rFonts w:ascii="Century Gothic" w:hAnsi="Century Gothic"/>
          <w:sz w:val="24"/>
          <w:szCs w:val="24"/>
          <w:u w:val="single"/>
        </w:rPr>
        <w:t>5</w:t>
      </w:r>
      <w:r w:rsidR="00C70174" w:rsidRPr="00AD583B">
        <w:rPr>
          <w:rFonts w:ascii="Century Gothic" w:hAnsi="Century Gothic"/>
          <w:sz w:val="24"/>
          <w:szCs w:val="24"/>
          <w:u w:val="single"/>
        </w:rPr>
        <w:t>/2018 – załącznik nr 1</w:t>
      </w:r>
      <w:r w:rsidRPr="00AD583B">
        <w:rPr>
          <w:rFonts w:ascii="Century Gothic" w:hAnsi="Century Gothic"/>
          <w:sz w:val="24"/>
          <w:szCs w:val="24"/>
          <w:u w:val="single"/>
        </w:rPr>
        <w:t>6</w:t>
      </w:r>
      <w:r w:rsidR="00C70174" w:rsidRPr="00AD583B">
        <w:rPr>
          <w:rFonts w:ascii="Century Gothic" w:hAnsi="Century Gothic"/>
          <w:sz w:val="24"/>
          <w:szCs w:val="24"/>
          <w:u w:val="single"/>
        </w:rPr>
        <w:t xml:space="preserve"> do protokołu)</w:t>
      </w:r>
    </w:p>
    <w:p w:rsidR="00160896" w:rsidRPr="00AD583B" w:rsidRDefault="00160896" w:rsidP="00C97B4C">
      <w:pPr>
        <w:numPr>
          <w:ilvl w:val="0"/>
          <w:numId w:val="4"/>
        </w:numPr>
        <w:spacing w:after="0" w:line="360" w:lineRule="auto"/>
        <w:ind w:left="426"/>
        <w:jc w:val="both"/>
        <w:rPr>
          <w:rFonts w:ascii="Century Gothic" w:hAnsi="Century Gothic"/>
          <w:b/>
          <w:sz w:val="24"/>
          <w:szCs w:val="24"/>
        </w:rPr>
      </w:pPr>
      <w:r w:rsidRPr="00AD583B">
        <w:rPr>
          <w:rFonts w:ascii="Century Gothic" w:hAnsi="Century Gothic"/>
          <w:b/>
          <w:sz w:val="24"/>
          <w:szCs w:val="24"/>
        </w:rPr>
        <w:t>udzielenia pomocy rzeczowej dla Województwa Mazowieckiego w postaci wykonania i przekazania dokumentacji technicznej na przebudowę drogi wojewódzkiej nr 705 w zakresie budowy ciągu pieszo-rowerowego na odcinku od km 24+550 do km25+050 w m. Kozłów Biskupi na terenie gminy Nowa Sucha, powiat sochaczewski, województwo mazowieckie;</w:t>
      </w:r>
    </w:p>
    <w:p w:rsidR="00160896" w:rsidRDefault="00682D9F" w:rsidP="00C97B4C">
      <w:pPr>
        <w:pStyle w:val="Akapitzlist"/>
        <w:spacing w:line="360" w:lineRule="auto"/>
        <w:ind w:left="426"/>
        <w:jc w:val="both"/>
        <w:rPr>
          <w:rFonts w:ascii="Century Gothic" w:hAnsi="Century Gothic"/>
          <w:sz w:val="24"/>
          <w:szCs w:val="24"/>
        </w:rPr>
      </w:pPr>
      <w:r>
        <w:rPr>
          <w:rFonts w:ascii="Century Gothic" w:hAnsi="Century Gothic"/>
          <w:sz w:val="24"/>
          <w:szCs w:val="24"/>
        </w:rPr>
        <w:t>P. Skarbnik Żywicka Agata</w:t>
      </w:r>
      <w:r w:rsidR="00E2260A">
        <w:rPr>
          <w:rFonts w:ascii="Century Gothic" w:hAnsi="Century Gothic"/>
          <w:sz w:val="24"/>
          <w:szCs w:val="24"/>
        </w:rPr>
        <w:t xml:space="preserve"> przedstawiła projekt uchwały. Jest to projekt uchwały dotyczący ciągu pieszo-rowerowego przy drodze 705 wzdłuż ulicy Skierniewickiej od ulicy Pięknej do Przyszłej w Kozłowie Biskupim.</w:t>
      </w:r>
    </w:p>
    <w:p w:rsidR="00E2260A" w:rsidRDefault="00E2260A" w:rsidP="00C97B4C">
      <w:pPr>
        <w:pStyle w:val="Akapitzlist"/>
        <w:spacing w:line="360" w:lineRule="auto"/>
        <w:ind w:left="426"/>
        <w:jc w:val="both"/>
        <w:rPr>
          <w:rFonts w:ascii="Century Gothic" w:hAnsi="Century Gothic"/>
          <w:sz w:val="24"/>
          <w:szCs w:val="24"/>
        </w:rPr>
      </w:pPr>
      <w:r>
        <w:rPr>
          <w:rFonts w:ascii="Century Gothic" w:hAnsi="Century Gothic"/>
          <w:sz w:val="24"/>
          <w:szCs w:val="24"/>
        </w:rPr>
        <w:t>P. Kowalski zadał pytanie, iż chodnik miał być robiony do ulicy Leśnej?</w:t>
      </w:r>
    </w:p>
    <w:p w:rsidR="00E2260A" w:rsidRDefault="00E2260A" w:rsidP="00C97B4C">
      <w:pPr>
        <w:pStyle w:val="Akapitzlist"/>
        <w:spacing w:line="360" w:lineRule="auto"/>
        <w:ind w:left="426"/>
        <w:jc w:val="both"/>
        <w:rPr>
          <w:rFonts w:ascii="Century Gothic" w:hAnsi="Century Gothic"/>
          <w:sz w:val="24"/>
          <w:szCs w:val="24"/>
        </w:rPr>
      </w:pPr>
      <w:r>
        <w:rPr>
          <w:rFonts w:ascii="Century Gothic" w:hAnsi="Century Gothic"/>
          <w:sz w:val="24"/>
          <w:szCs w:val="24"/>
        </w:rPr>
        <w:t>Wójt Maciej Mońka potwierdził, iż</w:t>
      </w:r>
      <w:r w:rsidR="00E65005">
        <w:rPr>
          <w:rFonts w:ascii="Century Gothic" w:hAnsi="Century Gothic"/>
          <w:sz w:val="24"/>
          <w:szCs w:val="24"/>
        </w:rPr>
        <w:t xml:space="preserve"> kilometry</w:t>
      </w:r>
      <w:r w:rsidR="00D610D6">
        <w:rPr>
          <w:rFonts w:ascii="Century Gothic" w:hAnsi="Century Gothic"/>
          <w:sz w:val="24"/>
          <w:szCs w:val="24"/>
        </w:rPr>
        <w:t xml:space="preserve"> określają odcinek ciągu pieszo-rowerowego od</w:t>
      </w:r>
      <w:r w:rsidR="003F4D14">
        <w:rPr>
          <w:rFonts w:ascii="Century Gothic" w:hAnsi="Century Gothic"/>
          <w:sz w:val="24"/>
          <w:szCs w:val="24"/>
        </w:rPr>
        <w:t xml:space="preserve"> u</w:t>
      </w:r>
      <w:r w:rsidR="00D610D6">
        <w:rPr>
          <w:rFonts w:ascii="Century Gothic" w:hAnsi="Century Gothic"/>
          <w:sz w:val="24"/>
          <w:szCs w:val="24"/>
        </w:rPr>
        <w:t>licy Przyszłej do ulicy L</w:t>
      </w:r>
      <w:r w:rsidR="003F4D14">
        <w:rPr>
          <w:rFonts w:ascii="Century Gothic" w:hAnsi="Century Gothic"/>
          <w:sz w:val="24"/>
          <w:szCs w:val="24"/>
        </w:rPr>
        <w:t xml:space="preserve">eśnej. </w:t>
      </w:r>
    </w:p>
    <w:p w:rsidR="003F4D14" w:rsidRPr="00AD583B" w:rsidRDefault="003F4D14" w:rsidP="003F4D14">
      <w:pPr>
        <w:spacing w:after="0" w:line="360" w:lineRule="auto"/>
        <w:ind w:left="360"/>
        <w:jc w:val="both"/>
        <w:rPr>
          <w:rFonts w:ascii="Century Gothic" w:hAnsi="Century Gothic"/>
          <w:sz w:val="24"/>
          <w:szCs w:val="24"/>
        </w:rPr>
      </w:pPr>
      <w:r w:rsidRPr="00AD583B">
        <w:rPr>
          <w:rFonts w:ascii="Century Gothic" w:hAnsi="Century Gothic"/>
          <w:sz w:val="24"/>
          <w:szCs w:val="24"/>
        </w:rPr>
        <w:t xml:space="preserve">Komisja Społeczno-Budżetowa pozytywnie zaopiniowała projekt uchwały w sprawie udzielenia pomocy rzeczowej dla Województwa Mazowieckiego w postaci wykonania i przekazania dokumentacji </w:t>
      </w:r>
      <w:r w:rsidRPr="00AD583B">
        <w:rPr>
          <w:rFonts w:ascii="Century Gothic" w:hAnsi="Century Gothic"/>
          <w:sz w:val="24"/>
          <w:szCs w:val="24"/>
        </w:rPr>
        <w:lastRenderedPageBreak/>
        <w:t>technicznej na przebudowę drogi wojewódzkiej nr 705 w zakresie budowy ciągu pieszo-rowerowego na odcinku od km 24+550 do km25+050 w m. Kozłów Biskupi na terenie gminy Nowa Sucha, powiat sochaczewski, województwo mazowieckie.</w:t>
      </w:r>
    </w:p>
    <w:p w:rsidR="001B7894" w:rsidRPr="00AD583B" w:rsidRDefault="003F4D14" w:rsidP="00C97B4C">
      <w:pPr>
        <w:spacing w:after="0" w:line="360" w:lineRule="auto"/>
        <w:ind w:left="426"/>
        <w:jc w:val="both"/>
        <w:rPr>
          <w:rFonts w:ascii="Century Gothic" w:hAnsi="Century Gothic"/>
          <w:sz w:val="24"/>
          <w:szCs w:val="24"/>
          <w:u w:val="single"/>
        </w:rPr>
      </w:pPr>
      <w:r w:rsidRPr="00AD583B">
        <w:rPr>
          <w:rFonts w:ascii="Century Gothic" w:hAnsi="Century Gothic"/>
          <w:sz w:val="24"/>
          <w:szCs w:val="24"/>
          <w:u w:val="single"/>
        </w:rPr>
        <w:t xml:space="preserve">Przewodniczący Rady Mariusz Mikulski </w:t>
      </w:r>
      <w:r w:rsidR="001B7894" w:rsidRPr="00AD583B">
        <w:rPr>
          <w:rFonts w:ascii="Century Gothic" w:hAnsi="Century Gothic"/>
          <w:sz w:val="24"/>
          <w:szCs w:val="24"/>
          <w:u w:val="single"/>
        </w:rPr>
        <w:t>poddał pod głosowanie uchwałę w sprawie udzielenia pomocy rzeczowej dla Województwa Mazowieckiego w postaci wykonania i przekazania dokumentacji technicznej na przebudowę drogi wojewódzkiej nr 705 w zakresie budowy ciągu pieszo-rowerowego na odcinku od km 24+550 do km25+050 w m. Kozłów Biskupi na terenie gminy Nowa Sucha, powiat sochaczewski, województwo mazowieckie, która została podjęta jednogłośnie. (Uchwała Nr XXXV/256/2018 – załącznik nr 17 do protokołu)</w:t>
      </w:r>
    </w:p>
    <w:p w:rsidR="00160896" w:rsidRPr="00AD583B" w:rsidRDefault="00160896" w:rsidP="00160896">
      <w:pPr>
        <w:numPr>
          <w:ilvl w:val="0"/>
          <w:numId w:val="4"/>
        </w:numPr>
        <w:spacing w:after="0" w:line="360" w:lineRule="auto"/>
        <w:jc w:val="both"/>
        <w:rPr>
          <w:rFonts w:ascii="Century Gothic" w:hAnsi="Century Gothic"/>
          <w:b/>
          <w:sz w:val="24"/>
          <w:szCs w:val="24"/>
        </w:rPr>
      </w:pPr>
      <w:r w:rsidRPr="00AD583B">
        <w:rPr>
          <w:rFonts w:ascii="Century Gothic" w:hAnsi="Century Gothic"/>
          <w:b/>
          <w:sz w:val="24"/>
          <w:szCs w:val="24"/>
        </w:rPr>
        <w:t>wyrażenia opinii dotyczącej podziału Powiatu Sochaczewskiego na okręgi wyborcze, ustalenia ich numerów i granic oraz liczby radnych wybieranych w okręgach wyborczych;</w:t>
      </w:r>
    </w:p>
    <w:p w:rsidR="001B7894" w:rsidRDefault="001B7894" w:rsidP="00C97B4C">
      <w:pPr>
        <w:spacing w:after="0" w:line="360" w:lineRule="auto"/>
        <w:ind w:left="426"/>
        <w:jc w:val="both"/>
        <w:rPr>
          <w:rFonts w:ascii="Century Gothic" w:hAnsi="Century Gothic"/>
          <w:sz w:val="24"/>
          <w:szCs w:val="24"/>
        </w:rPr>
      </w:pPr>
      <w:r>
        <w:rPr>
          <w:rFonts w:ascii="Century Gothic" w:hAnsi="Century Gothic"/>
          <w:sz w:val="24"/>
          <w:szCs w:val="24"/>
        </w:rPr>
        <w:t>Przewodniczący Rady Mikulski Mariusz poinformował, iż projekt naszej uchwały został pr</w:t>
      </w:r>
      <w:r w:rsidR="00C97B4C">
        <w:rPr>
          <w:rFonts w:ascii="Century Gothic" w:hAnsi="Century Gothic"/>
          <w:sz w:val="24"/>
          <w:szCs w:val="24"/>
        </w:rPr>
        <w:t>zygotowany w ślad za pismem od R</w:t>
      </w:r>
      <w:r>
        <w:rPr>
          <w:rFonts w:ascii="Century Gothic" w:hAnsi="Century Gothic"/>
          <w:sz w:val="24"/>
          <w:szCs w:val="24"/>
        </w:rPr>
        <w:t>ady Powiatu z propozycją podziału Powiatu na okręgi. Przewodniczący odczytał pismo, radni otrzymali projekt uchwały Rady Powiatu w celu zaopiniowania.</w:t>
      </w:r>
    </w:p>
    <w:p w:rsidR="00782B8B" w:rsidRDefault="001B7894" w:rsidP="00C97B4C">
      <w:pPr>
        <w:spacing w:after="0" w:line="360" w:lineRule="auto"/>
        <w:ind w:left="426"/>
        <w:jc w:val="both"/>
        <w:rPr>
          <w:rFonts w:ascii="Century Gothic" w:hAnsi="Century Gothic"/>
          <w:sz w:val="24"/>
          <w:szCs w:val="24"/>
        </w:rPr>
      </w:pPr>
      <w:r>
        <w:rPr>
          <w:rFonts w:ascii="Century Gothic" w:hAnsi="Century Gothic"/>
          <w:sz w:val="24"/>
          <w:szCs w:val="24"/>
        </w:rPr>
        <w:t>Wójt Maciej Mońka dodał, iż Rada Powiatu podejmie uchwałę z proponowanym podziałem powiatu na okręgi. Nasza gmina jest w okręgu z gminą Sochaczew i wybiera</w:t>
      </w:r>
      <w:r w:rsidR="00C97B4C">
        <w:rPr>
          <w:rFonts w:ascii="Century Gothic" w:hAnsi="Century Gothic"/>
          <w:sz w:val="24"/>
          <w:szCs w:val="24"/>
        </w:rPr>
        <w:t xml:space="preserve">nych jest 4 radnych, oddzielono </w:t>
      </w:r>
      <w:r>
        <w:rPr>
          <w:rFonts w:ascii="Century Gothic" w:hAnsi="Century Gothic"/>
          <w:sz w:val="24"/>
          <w:szCs w:val="24"/>
        </w:rPr>
        <w:t xml:space="preserve">gminę Teresin, myślę że </w:t>
      </w:r>
      <w:r w:rsidR="00782B8B">
        <w:rPr>
          <w:rFonts w:ascii="Century Gothic" w:hAnsi="Century Gothic"/>
          <w:sz w:val="24"/>
          <w:szCs w:val="24"/>
        </w:rPr>
        <w:t>jest to dobra wiadomość dla nas. Do tej pory nie mieliśmy w Powiecie swego przedstawiciela, gdyż rywalizowaliśmy z gminami o większej liczbie ludności. Myślę, że nasze szanse wzrastają, mam nadzieję, że nasi mieszkańcy z tego skorzystają i przyjdą zagłosować.</w:t>
      </w:r>
    </w:p>
    <w:p w:rsidR="00782B8B" w:rsidRDefault="00782B8B" w:rsidP="00C97B4C">
      <w:pPr>
        <w:spacing w:after="0" w:line="360" w:lineRule="auto"/>
        <w:ind w:left="426"/>
        <w:jc w:val="both"/>
        <w:rPr>
          <w:rFonts w:ascii="Century Gothic" w:hAnsi="Century Gothic"/>
          <w:sz w:val="24"/>
          <w:szCs w:val="24"/>
        </w:rPr>
      </w:pPr>
      <w:r>
        <w:rPr>
          <w:rFonts w:ascii="Century Gothic" w:hAnsi="Century Gothic"/>
          <w:sz w:val="24"/>
          <w:szCs w:val="24"/>
        </w:rPr>
        <w:t xml:space="preserve">Komisja Społeczno-Budżetowa </w:t>
      </w:r>
      <w:r w:rsidR="001B7894">
        <w:rPr>
          <w:rFonts w:ascii="Century Gothic" w:hAnsi="Century Gothic"/>
          <w:sz w:val="24"/>
          <w:szCs w:val="24"/>
        </w:rPr>
        <w:t xml:space="preserve">  </w:t>
      </w:r>
      <w:r>
        <w:rPr>
          <w:rFonts w:ascii="Century Gothic" w:hAnsi="Century Gothic"/>
          <w:sz w:val="24"/>
          <w:szCs w:val="24"/>
        </w:rPr>
        <w:t>pozytywnie zaopiniowała projekt uchwały w sprawie w</w:t>
      </w:r>
      <w:r w:rsidRPr="001C71BD">
        <w:rPr>
          <w:rFonts w:ascii="Century Gothic" w:hAnsi="Century Gothic"/>
          <w:sz w:val="24"/>
          <w:szCs w:val="24"/>
        </w:rPr>
        <w:t>yrażenia opinii dotyczącej podziału Powiatu Sochaczewskiego na okręgi wyborcze, ustalenia ich numerów i granic oraz liczby radnych wy</w:t>
      </w:r>
      <w:r>
        <w:rPr>
          <w:rFonts w:ascii="Century Gothic" w:hAnsi="Century Gothic"/>
          <w:sz w:val="24"/>
          <w:szCs w:val="24"/>
        </w:rPr>
        <w:t>bieranych w okręgach wyborczych.</w:t>
      </w:r>
    </w:p>
    <w:p w:rsidR="00782B8B" w:rsidRPr="00AD583B" w:rsidRDefault="00AD583B" w:rsidP="00C97B4C">
      <w:pPr>
        <w:spacing w:after="0" w:line="360" w:lineRule="auto"/>
        <w:ind w:left="426"/>
        <w:jc w:val="both"/>
        <w:rPr>
          <w:rFonts w:ascii="Century Gothic" w:hAnsi="Century Gothic"/>
          <w:sz w:val="24"/>
          <w:szCs w:val="24"/>
          <w:u w:val="single"/>
        </w:rPr>
      </w:pPr>
      <w:r>
        <w:rPr>
          <w:rFonts w:ascii="Century Gothic" w:hAnsi="Century Gothic"/>
          <w:sz w:val="24"/>
          <w:szCs w:val="24"/>
          <w:u w:val="single"/>
        </w:rPr>
        <w:t>Przewodniczący R</w:t>
      </w:r>
      <w:r w:rsidR="00782B8B" w:rsidRPr="00AD583B">
        <w:rPr>
          <w:rFonts w:ascii="Century Gothic" w:hAnsi="Century Gothic"/>
          <w:sz w:val="24"/>
          <w:szCs w:val="24"/>
          <w:u w:val="single"/>
        </w:rPr>
        <w:t xml:space="preserve">ady Mikulski Mariusz  poddał pod głosowanie uchwałę w sprawie wyrażenia opinii dotyczącej podziału Powiatu </w:t>
      </w:r>
      <w:r w:rsidR="00782B8B" w:rsidRPr="00AD583B">
        <w:rPr>
          <w:rFonts w:ascii="Century Gothic" w:hAnsi="Century Gothic"/>
          <w:sz w:val="24"/>
          <w:szCs w:val="24"/>
          <w:u w:val="single"/>
        </w:rPr>
        <w:lastRenderedPageBreak/>
        <w:t>Sochaczewskiego na okręgi wyborcze, ustalenia ich numerów i granic oraz liczby radnych wybieranych w okręgach wyborczych, która została przyjęta jednogłośnie. (Uchwała Nr XXXV/257/2018 – załącznik nr 18 do protokołu)</w:t>
      </w:r>
    </w:p>
    <w:p w:rsidR="00160896" w:rsidRPr="00AD583B" w:rsidRDefault="00160896" w:rsidP="00E25888">
      <w:pPr>
        <w:numPr>
          <w:ilvl w:val="0"/>
          <w:numId w:val="4"/>
        </w:numPr>
        <w:spacing w:after="0" w:line="360" w:lineRule="auto"/>
        <w:jc w:val="both"/>
        <w:rPr>
          <w:rFonts w:ascii="Century Gothic" w:hAnsi="Century Gothic"/>
          <w:b/>
          <w:sz w:val="24"/>
          <w:szCs w:val="24"/>
        </w:rPr>
      </w:pPr>
      <w:r w:rsidRPr="00AD583B">
        <w:rPr>
          <w:rFonts w:ascii="Century Gothic" w:hAnsi="Century Gothic"/>
          <w:b/>
          <w:sz w:val="24"/>
          <w:szCs w:val="24"/>
        </w:rPr>
        <w:t>wyrażenia opinii dotyczącej zmiany nazwy przystanku kolejowego;</w:t>
      </w:r>
    </w:p>
    <w:p w:rsidR="00160896" w:rsidRDefault="00C97B4C" w:rsidP="00C97B4C">
      <w:pPr>
        <w:pStyle w:val="Akapitzlist"/>
        <w:spacing w:line="360" w:lineRule="auto"/>
        <w:ind w:left="426"/>
        <w:jc w:val="both"/>
        <w:rPr>
          <w:rFonts w:ascii="Century Gothic" w:hAnsi="Century Gothic"/>
          <w:sz w:val="24"/>
          <w:szCs w:val="24"/>
        </w:rPr>
      </w:pPr>
      <w:r>
        <w:rPr>
          <w:rFonts w:ascii="Century Gothic" w:hAnsi="Century Gothic"/>
          <w:sz w:val="24"/>
          <w:szCs w:val="24"/>
        </w:rPr>
        <w:t>Przewodniczący R</w:t>
      </w:r>
      <w:r w:rsidR="003B7D91">
        <w:rPr>
          <w:rFonts w:ascii="Century Gothic" w:hAnsi="Century Gothic"/>
          <w:sz w:val="24"/>
          <w:szCs w:val="24"/>
        </w:rPr>
        <w:t>ady Mikulski Mariusz zgodnie z projektem uchwały poinformował, iż projekt dotyczy zmiany nazwy przystanku PKP z nazwy „Leonów” na „Nowa Sucha”</w:t>
      </w:r>
      <w:r w:rsidR="00E25888">
        <w:rPr>
          <w:rFonts w:ascii="Century Gothic" w:hAnsi="Century Gothic"/>
          <w:sz w:val="24"/>
          <w:szCs w:val="24"/>
        </w:rPr>
        <w:t>. W związku z tym, że będzie przebudowa przystanku PKP wystąpiliśmy z taką prośbą do PKP w Warszawie o zmianę nazwy, gdyż obecna nazwa nijak się ma do miejscowości tam położonej. Wnioskujemy o zmianę nazwy tego przystanku.</w:t>
      </w:r>
    </w:p>
    <w:p w:rsidR="00E25888" w:rsidRDefault="00E25888" w:rsidP="00C97B4C">
      <w:pPr>
        <w:pStyle w:val="Akapitzlist"/>
        <w:spacing w:line="360" w:lineRule="auto"/>
        <w:ind w:left="426"/>
        <w:jc w:val="both"/>
        <w:rPr>
          <w:rFonts w:ascii="Century Gothic" w:hAnsi="Century Gothic"/>
          <w:sz w:val="24"/>
          <w:szCs w:val="24"/>
        </w:rPr>
      </w:pPr>
      <w:r>
        <w:rPr>
          <w:rFonts w:ascii="Century Gothic" w:hAnsi="Century Gothic"/>
          <w:sz w:val="24"/>
          <w:szCs w:val="24"/>
        </w:rPr>
        <w:t xml:space="preserve">Komisja Społeczno-Budżetowa pozytywnie zaopiniowała </w:t>
      </w:r>
      <w:r w:rsidR="00F05A73">
        <w:rPr>
          <w:rFonts w:ascii="Century Gothic" w:hAnsi="Century Gothic"/>
          <w:sz w:val="24"/>
          <w:szCs w:val="24"/>
        </w:rPr>
        <w:t xml:space="preserve">projekt uchwały w sprawie </w:t>
      </w:r>
      <w:r w:rsidR="00F05A73" w:rsidRPr="001C71BD">
        <w:rPr>
          <w:rFonts w:ascii="Century Gothic" w:hAnsi="Century Gothic"/>
          <w:sz w:val="24"/>
          <w:szCs w:val="24"/>
        </w:rPr>
        <w:t>wyrażenia opinii dotyczącej zmiany nazwy przystanku kolejowego</w:t>
      </w:r>
      <w:r w:rsidR="00F05A73">
        <w:rPr>
          <w:rFonts w:ascii="Century Gothic" w:hAnsi="Century Gothic"/>
          <w:sz w:val="24"/>
          <w:szCs w:val="24"/>
        </w:rPr>
        <w:t>.</w:t>
      </w:r>
    </w:p>
    <w:p w:rsidR="00F05A73" w:rsidRPr="00AD583B" w:rsidRDefault="00F05A73" w:rsidP="00C97B4C">
      <w:pPr>
        <w:spacing w:after="0" w:line="360" w:lineRule="auto"/>
        <w:ind w:left="426"/>
        <w:jc w:val="both"/>
        <w:rPr>
          <w:rFonts w:ascii="Century Gothic" w:hAnsi="Century Gothic"/>
          <w:sz w:val="24"/>
          <w:szCs w:val="24"/>
          <w:u w:val="single"/>
        </w:rPr>
      </w:pPr>
      <w:r w:rsidRPr="00AD583B">
        <w:rPr>
          <w:rFonts w:ascii="Century Gothic" w:hAnsi="Century Gothic"/>
          <w:sz w:val="24"/>
          <w:szCs w:val="24"/>
          <w:u w:val="single"/>
        </w:rPr>
        <w:t>Przewodniczący Rady Mikulski Mariusz poddał pod głosowanie uchwałę w sprawie wyrażenia opinii dotyczącej zmiany nazwy przystanku kolejowego, która została podjęta jednogłośnie. (Uchwała Nr XXXV/258/2018 – załącznik nr 19 do protokołu)</w:t>
      </w:r>
    </w:p>
    <w:p w:rsidR="00160896" w:rsidRPr="00AD583B" w:rsidRDefault="00160896" w:rsidP="00C97B4C">
      <w:pPr>
        <w:numPr>
          <w:ilvl w:val="0"/>
          <w:numId w:val="4"/>
        </w:numPr>
        <w:spacing w:after="0" w:line="360" w:lineRule="auto"/>
        <w:ind w:left="709"/>
        <w:jc w:val="both"/>
        <w:rPr>
          <w:rFonts w:ascii="Century Gothic" w:hAnsi="Century Gothic"/>
          <w:b/>
          <w:sz w:val="24"/>
          <w:szCs w:val="24"/>
        </w:rPr>
      </w:pPr>
      <w:r w:rsidRPr="00AD583B">
        <w:rPr>
          <w:rFonts w:ascii="Century Gothic" w:hAnsi="Century Gothic"/>
          <w:b/>
          <w:sz w:val="24"/>
          <w:szCs w:val="24"/>
        </w:rPr>
        <w:t>ustalenia wynagrodzenia Wójta Gminy;</w:t>
      </w:r>
    </w:p>
    <w:p w:rsidR="00160896" w:rsidRDefault="00F15AA1" w:rsidP="00C97B4C">
      <w:pPr>
        <w:spacing w:after="0" w:line="360" w:lineRule="auto"/>
        <w:ind w:left="426"/>
        <w:jc w:val="both"/>
        <w:rPr>
          <w:rFonts w:ascii="Century Gothic" w:hAnsi="Century Gothic"/>
          <w:sz w:val="24"/>
          <w:szCs w:val="24"/>
        </w:rPr>
      </w:pPr>
      <w:r>
        <w:rPr>
          <w:rFonts w:ascii="Century Gothic" w:hAnsi="Century Gothic"/>
          <w:sz w:val="24"/>
          <w:szCs w:val="24"/>
        </w:rPr>
        <w:t>P</w:t>
      </w:r>
      <w:r w:rsidR="0033141E">
        <w:rPr>
          <w:rFonts w:ascii="Century Gothic" w:hAnsi="Century Gothic"/>
          <w:sz w:val="24"/>
          <w:szCs w:val="24"/>
        </w:rPr>
        <w:t xml:space="preserve">rzewodniczący Rady Mikulski Mariusz </w:t>
      </w:r>
      <w:r w:rsidR="009F5AB9">
        <w:rPr>
          <w:rFonts w:ascii="Century Gothic" w:hAnsi="Century Gothic"/>
          <w:sz w:val="24"/>
          <w:szCs w:val="24"/>
        </w:rPr>
        <w:t xml:space="preserve"> poinformował, iż będąc na Kongresie Gmin Wiejskich samorządy różnie podchodzą do sprawy obniżenia wynagrodzenia wójtów, niektóre w ramach protestu nie podejmują uchwał. Zgodnie z rozporządzeniem,</w:t>
      </w:r>
      <w:r w:rsidR="006F5A19">
        <w:rPr>
          <w:rFonts w:ascii="Century Gothic" w:hAnsi="Century Gothic"/>
          <w:sz w:val="24"/>
          <w:szCs w:val="24"/>
        </w:rPr>
        <w:t xml:space="preserve"> które wchodzi w ż</w:t>
      </w:r>
      <w:r w:rsidR="009F5AB9">
        <w:rPr>
          <w:rFonts w:ascii="Century Gothic" w:hAnsi="Century Gothic"/>
          <w:sz w:val="24"/>
          <w:szCs w:val="24"/>
        </w:rPr>
        <w:t xml:space="preserve">ycie </w:t>
      </w:r>
      <w:r w:rsidR="00435796">
        <w:rPr>
          <w:rFonts w:ascii="Century Gothic" w:hAnsi="Century Gothic"/>
          <w:sz w:val="24"/>
          <w:szCs w:val="24"/>
        </w:rPr>
        <w:t xml:space="preserve">od 1 lipca </w:t>
      </w:r>
      <w:r w:rsidR="009F5AB9">
        <w:rPr>
          <w:rFonts w:ascii="Century Gothic" w:hAnsi="Century Gothic"/>
          <w:sz w:val="24"/>
          <w:szCs w:val="24"/>
        </w:rPr>
        <w:t>należy podjąć odpowiednią uchwałę, gdyż w przypadku</w:t>
      </w:r>
      <w:r w:rsidR="006F5A19">
        <w:rPr>
          <w:rFonts w:ascii="Century Gothic" w:hAnsi="Century Gothic"/>
          <w:sz w:val="24"/>
          <w:szCs w:val="24"/>
        </w:rPr>
        <w:t xml:space="preserve"> nieuchwalenia zajmie się tym w</w:t>
      </w:r>
      <w:r w:rsidR="00C97B4C">
        <w:rPr>
          <w:rFonts w:ascii="Century Gothic" w:hAnsi="Century Gothic"/>
          <w:sz w:val="24"/>
          <w:szCs w:val="24"/>
        </w:rPr>
        <w:t>ojewoda i ustali odgórnie. My tę</w:t>
      </w:r>
      <w:r w:rsidR="006F5A19">
        <w:rPr>
          <w:rFonts w:ascii="Century Gothic" w:hAnsi="Century Gothic"/>
          <w:sz w:val="24"/>
          <w:szCs w:val="24"/>
        </w:rPr>
        <w:t xml:space="preserve"> uchwałę chcemy podjąć proponując  składniki wynagrodzenia w następującej wysokości: zasadnicze 4 700 zł., do 30 czerwca wynosiło 5 500 zł., dodatek funkcyjny 1800 zł., był 1 900 zł., dodatek specjalny 40%</w:t>
      </w:r>
      <w:r w:rsidR="00075AF7">
        <w:rPr>
          <w:rFonts w:ascii="Century Gothic" w:hAnsi="Century Gothic"/>
          <w:sz w:val="24"/>
          <w:szCs w:val="24"/>
        </w:rPr>
        <w:t xml:space="preserve"> </w:t>
      </w:r>
      <w:r w:rsidR="006F5A19">
        <w:rPr>
          <w:rFonts w:ascii="Century Gothic" w:hAnsi="Century Gothic"/>
          <w:sz w:val="24"/>
          <w:szCs w:val="24"/>
        </w:rPr>
        <w:t>(2640 zł)</w:t>
      </w:r>
      <w:r w:rsidR="00075AF7">
        <w:rPr>
          <w:rFonts w:ascii="Century Gothic" w:hAnsi="Century Gothic"/>
          <w:sz w:val="24"/>
          <w:szCs w:val="24"/>
        </w:rPr>
        <w:t>, było 26% (1898zł.) oraz dodatek stażowy 940zł., było 1100zł. Ogółem wynagrodzenie  będzie wynosić od 1 lipca 10 180 zł., a do 30 czerwca obowiązywało 10 298 zł. i będzie pomniejszone o 118 zł.</w:t>
      </w:r>
    </w:p>
    <w:p w:rsidR="00075AF7" w:rsidRDefault="00075AF7" w:rsidP="00160896">
      <w:pPr>
        <w:spacing w:after="0" w:line="360" w:lineRule="auto"/>
        <w:ind w:left="720"/>
        <w:jc w:val="both"/>
        <w:rPr>
          <w:rFonts w:ascii="Century Gothic" w:hAnsi="Century Gothic"/>
          <w:sz w:val="24"/>
          <w:szCs w:val="24"/>
        </w:rPr>
      </w:pPr>
      <w:r>
        <w:rPr>
          <w:rFonts w:ascii="Century Gothic" w:hAnsi="Century Gothic"/>
          <w:sz w:val="24"/>
          <w:szCs w:val="24"/>
        </w:rPr>
        <w:lastRenderedPageBreak/>
        <w:t>P. Kaczmarczyk Halina upewniła się, iż dodatków nie obniża się tylko wynagrodzenie zasadnicze, które wynika z mocy ustawy.</w:t>
      </w:r>
    </w:p>
    <w:p w:rsidR="00075AF7" w:rsidRDefault="00075AF7" w:rsidP="00160896">
      <w:pPr>
        <w:spacing w:after="0" w:line="360" w:lineRule="auto"/>
        <w:ind w:left="720"/>
        <w:jc w:val="both"/>
        <w:rPr>
          <w:rFonts w:ascii="Century Gothic" w:hAnsi="Century Gothic"/>
          <w:sz w:val="24"/>
          <w:szCs w:val="24"/>
        </w:rPr>
      </w:pPr>
      <w:r>
        <w:rPr>
          <w:rFonts w:ascii="Century Gothic" w:hAnsi="Century Gothic"/>
          <w:sz w:val="24"/>
          <w:szCs w:val="24"/>
        </w:rPr>
        <w:t>Komisja Społeczno-Budżetowa pozytywnie zaopiniowała projekt uchwały w sprawie ustalenia wynagrodzenia Wójta Gminy.</w:t>
      </w:r>
    </w:p>
    <w:p w:rsidR="00435796" w:rsidRPr="00AD583B" w:rsidRDefault="00075AF7" w:rsidP="00435796">
      <w:pPr>
        <w:spacing w:after="0" w:line="360" w:lineRule="auto"/>
        <w:ind w:left="720"/>
        <w:jc w:val="both"/>
        <w:rPr>
          <w:rFonts w:ascii="Century Gothic" w:hAnsi="Century Gothic"/>
          <w:sz w:val="24"/>
          <w:szCs w:val="24"/>
          <w:u w:val="single"/>
        </w:rPr>
      </w:pPr>
      <w:r w:rsidRPr="00AD583B">
        <w:rPr>
          <w:rFonts w:ascii="Century Gothic" w:hAnsi="Century Gothic"/>
          <w:sz w:val="24"/>
          <w:szCs w:val="24"/>
          <w:u w:val="single"/>
        </w:rPr>
        <w:t xml:space="preserve">Przewodniczący Rady Mariusz Mikulski </w:t>
      </w:r>
      <w:r w:rsidR="00435796" w:rsidRPr="00AD583B">
        <w:rPr>
          <w:rFonts w:ascii="Century Gothic" w:hAnsi="Century Gothic"/>
          <w:sz w:val="24"/>
          <w:szCs w:val="24"/>
          <w:u w:val="single"/>
        </w:rPr>
        <w:t>poddał pod głosowanie uchwałę w sprawie ustalenia wynagrodzenia Wójta Gminy, która została podjęta jednogłośnie. (Uchwała Nr XXXV/259/2018 – załącznik nr 20 do protokołu)</w:t>
      </w:r>
    </w:p>
    <w:p w:rsidR="00160896" w:rsidRPr="00AD583B" w:rsidRDefault="00160896" w:rsidP="00160896">
      <w:pPr>
        <w:numPr>
          <w:ilvl w:val="0"/>
          <w:numId w:val="4"/>
        </w:numPr>
        <w:spacing w:after="0" w:line="360" w:lineRule="auto"/>
        <w:jc w:val="both"/>
        <w:rPr>
          <w:rFonts w:ascii="Century Gothic" w:hAnsi="Century Gothic"/>
          <w:b/>
          <w:sz w:val="24"/>
          <w:szCs w:val="24"/>
        </w:rPr>
      </w:pPr>
      <w:r w:rsidRPr="00AD583B">
        <w:rPr>
          <w:rFonts w:ascii="Century Gothic" w:hAnsi="Century Gothic"/>
          <w:b/>
          <w:sz w:val="24"/>
          <w:szCs w:val="24"/>
        </w:rPr>
        <w:t>wyrażenia zgody na zawarcie kolejnej umowy dzierżawy lokalu z dotychczasowym dzierżawcą, której przedmiotem jest ten sam lokal, po umowie zawartej na czas oznaczony do 3 lat;</w:t>
      </w:r>
    </w:p>
    <w:p w:rsidR="00160896" w:rsidRDefault="00435796" w:rsidP="00CA78F0">
      <w:pPr>
        <w:pStyle w:val="Akapitzlist"/>
        <w:spacing w:line="360" w:lineRule="auto"/>
        <w:jc w:val="both"/>
        <w:rPr>
          <w:rFonts w:ascii="Century Gothic" w:hAnsi="Century Gothic"/>
          <w:sz w:val="24"/>
          <w:szCs w:val="24"/>
        </w:rPr>
      </w:pPr>
      <w:r>
        <w:rPr>
          <w:rFonts w:ascii="Century Gothic" w:hAnsi="Century Gothic"/>
          <w:sz w:val="24"/>
          <w:szCs w:val="24"/>
        </w:rPr>
        <w:t xml:space="preserve">P. Grzywacz Elżbieta zgodnie z projektem uchwały, wyjaśniła iż sprawa dotyczy lokalu w budynku Ośrodka Zdrowia, na parterze </w:t>
      </w:r>
      <w:r w:rsidR="00F32AFF">
        <w:rPr>
          <w:rFonts w:ascii="Century Gothic" w:hAnsi="Century Gothic"/>
          <w:sz w:val="24"/>
          <w:szCs w:val="24"/>
        </w:rPr>
        <w:t>który był już wydzierżawiony na okres 3 lat po przeprowadzonym przetargu dla najemcy ubezpieczeniowego</w:t>
      </w:r>
      <w:r w:rsidR="00CA78F0">
        <w:rPr>
          <w:rFonts w:ascii="Century Gothic" w:hAnsi="Century Gothic"/>
          <w:sz w:val="24"/>
          <w:szCs w:val="24"/>
        </w:rPr>
        <w:t>. Dzierżawca chce wynająć lokal na kolejne lata, w związku z tym Rada powinna wyrazić zgodę. Lokal o pow. 19,5m2, czynsz za dzierżawę wynosił 337 zł. brutto</w:t>
      </w:r>
      <w:r w:rsidR="008D5A62">
        <w:rPr>
          <w:rFonts w:ascii="Century Gothic" w:hAnsi="Century Gothic"/>
          <w:sz w:val="24"/>
          <w:szCs w:val="24"/>
        </w:rPr>
        <w:t>,</w:t>
      </w:r>
      <w:r w:rsidR="00CA78F0">
        <w:rPr>
          <w:rFonts w:ascii="Century Gothic" w:hAnsi="Century Gothic"/>
          <w:sz w:val="24"/>
          <w:szCs w:val="24"/>
        </w:rPr>
        <w:t xml:space="preserve"> płacony regularnie.</w:t>
      </w:r>
    </w:p>
    <w:p w:rsidR="00CA78F0" w:rsidRDefault="00CA78F0" w:rsidP="00CA78F0">
      <w:pPr>
        <w:pStyle w:val="Akapitzlist"/>
        <w:spacing w:line="360" w:lineRule="auto"/>
        <w:jc w:val="both"/>
        <w:rPr>
          <w:rFonts w:ascii="Century Gothic" w:hAnsi="Century Gothic"/>
          <w:sz w:val="24"/>
          <w:szCs w:val="24"/>
        </w:rPr>
      </w:pPr>
      <w:r>
        <w:rPr>
          <w:rFonts w:ascii="Century Gothic" w:hAnsi="Century Gothic"/>
          <w:sz w:val="24"/>
          <w:szCs w:val="24"/>
        </w:rPr>
        <w:t xml:space="preserve">P. </w:t>
      </w:r>
      <w:proofErr w:type="spellStart"/>
      <w:r>
        <w:rPr>
          <w:rFonts w:ascii="Century Gothic" w:hAnsi="Century Gothic"/>
          <w:sz w:val="24"/>
          <w:szCs w:val="24"/>
        </w:rPr>
        <w:t>Podrażka</w:t>
      </w:r>
      <w:proofErr w:type="spellEnd"/>
      <w:r>
        <w:rPr>
          <w:rFonts w:ascii="Century Gothic" w:hAnsi="Century Gothic"/>
          <w:sz w:val="24"/>
          <w:szCs w:val="24"/>
        </w:rPr>
        <w:t xml:space="preserve"> </w:t>
      </w:r>
      <w:r w:rsidR="00AD583B">
        <w:rPr>
          <w:rFonts w:ascii="Century Gothic" w:hAnsi="Century Gothic"/>
          <w:sz w:val="24"/>
          <w:szCs w:val="24"/>
        </w:rPr>
        <w:t xml:space="preserve">Czesław </w:t>
      </w:r>
      <w:r>
        <w:rPr>
          <w:rFonts w:ascii="Century Gothic" w:hAnsi="Century Gothic"/>
          <w:sz w:val="24"/>
          <w:szCs w:val="24"/>
        </w:rPr>
        <w:t>zwrócił się z pytaniem czy nie lepiej byłoby wynająć ten lokal niż wydzierżawi</w:t>
      </w:r>
      <w:r w:rsidR="00EE3D07">
        <w:rPr>
          <w:rFonts w:ascii="Century Gothic" w:hAnsi="Century Gothic"/>
          <w:sz w:val="24"/>
          <w:szCs w:val="24"/>
        </w:rPr>
        <w:t>a</w:t>
      </w:r>
      <w:r>
        <w:rPr>
          <w:rFonts w:ascii="Century Gothic" w:hAnsi="Century Gothic"/>
          <w:sz w:val="24"/>
          <w:szCs w:val="24"/>
        </w:rPr>
        <w:t xml:space="preserve">ć, czy to nie byłoby </w:t>
      </w:r>
      <w:r w:rsidR="00EE3D07">
        <w:rPr>
          <w:rFonts w:ascii="Century Gothic" w:hAnsi="Century Gothic"/>
          <w:sz w:val="24"/>
          <w:szCs w:val="24"/>
        </w:rPr>
        <w:t xml:space="preserve">bardziej </w:t>
      </w:r>
      <w:r>
        <w:rPr>
          <w:rFonts w:ascii="Century Gothic" w:hAnsi="Century Gothic"/>
          <w:sz w:val="24"/>
          <w:szCs w:val="24"/>
        </w:rPr>
        <w:t>opłacalne?</w:t>
      </w:r>
    </w:p>
    <w:p w:rsidR="00CA78F0" w:rsidRDefault="00CA78F0" w:rsidP="00CA78F0">
      <w:pPr>
        <w:pStyle w:val="Akapitzlist"/>
        <w:spacing w:line="360" w:lineRule="auto"/>
        <w:jc w:val="both"/>
        <w:rPr>
          <w:rFonts w:ascii="Century Gothic" w:hAnsi="Century Gothic"/>
          <w:sz w:val="24"/>
          <w:szCs w:val="24"/>
        </w:rPr>
      </w:pPr>
      <w:r>
        <w:rPr>
          <w:rFonts w:ascii="Century Gothic" w:hAnsi="Century Gothic"/>
          <w:sz w:val="24"/>
          <w:szCs w:val="24"/>
        </w:rPr>
        <w:t>P. Grzywacz Elżbieta wyjaśniła, iż po konsultacji z prawnikiem lokal pod prowadzenie działalności gospodarczej właściwiej jest wydzierżawić.</w:t>
      </w:r>
    </w:p>
    <w:p w:rsidR="00CA78F0" w:rsidRDefault="00EE3D07" w:rsidP="00CA78F0">
      <w:pPr>
        <w:pStyle w:val="Akapitzlist"/>
        <w:spacing w:line="360" w:lineRule="auto"/>
        <w:jc w:val="both"/>
        <w:rPr>
          <w:rFonts w:ascii="Century Gothic" w:hAnsi="Century Gothic"/>
          <w:sz w:val="24"/>
          <w:szCs w:val="24"/>
        </w:rPr>
      </w:pPr>
      <w:r>
        <w:rPr>
          <w:rFonts w:ascii="Century Gothic" w:hAnsi="Century Gothic"/>
          <w:sz w:val="24"/>
          <w:szCs w:val="24"/>
        </w:rPr>
        <w:t>P. K</w:t>
      </w:r>
      <w:r w:rsidR="00CA78F0">
        <w:rPr>
          <w:rFonts w:ascii="Century Gothic" w:hAnsi="Century Gothic"/>
          <w:sz w:val="24"/>
          <w:szCs w:val="24"/>
        </w:rPr>
        <w:t xml:space="preserve">owalski Czesław zapytał, czy pozostawiamy taką kwotę czynszu, która była ustalona 3 lata temu? Zastanawiam się czy nie powinno się </w:t>
      </w:r>
      <w:r>
        <w:rPr>
          <w:rFonts w:ascii="Century Gothic" w:hAnsi="Century Gothic"/>
          <w:sz w:val="24"/>
          <w:szCs w:val="24"/>
        </w:rPr>
        <w:t>podwyższyć c</w:t>
      </w:r>
      <w:r w:rsidR="00CA78F0">
        <w:rPr>
          <w:rFonts w:ascii="Century Gothic" w:hAnsi="Century Gothic"/>
          <w:sz w:val="24"/>
          <w:szCs w:val="24"/>
        </w:rPr>
        <w:t>zynszu dzierżawnego.</w:t>
      </w:r>
    </w:p>
    <w:p w:rsidR="00CA78F0" w:rsidRDefault="00CA78F0" w:rsidP="00CA78F0">
      <w:pPr>
        <w:pStyle w:val="Akapitzlist"/>
        <w:spacing w:line="360" w:lineRule="auto"/>
        <w:jc w:val="both"/>
        <w:rPr>
          <w:rFonts w:ascii="Century Gothic" w:hAnsi="Century Gothic"/>
          <w:sz w:val="24"/>
          <w:szCs w:val="24"/>
        </w:rPr>
      </w:pPr>
      <w:r>
        <w:rPr>
          <w:rFonts w:ascii="Century Gothic" w:hAnsi="Century Gothic"/>
          <w:sz w:val="24"/>
          <w:szCs w:val="24"/>
        </w:rPr>
        <w:t>P. Grzywacz Elżbieta wyjaśniła, iż projekt uchwały dotyczy wyrażenia z</w:t>
      </w:r>
      <w:r w:rsidR="00EE3D07">
        <w:rPr>
          <w:rFonts w:ascii="Century Gothic" w:hAnsi="Century Gothic"/>
          <w:sz w:val="24"/>
          <w:szCs w:val="24"/>
        </w:rPr>
        <w:t>gody na przedłużenie umowy dzier</w:t>
      </w:r>
      <w:r>
        <w:rPr>
          <w:rFonts w:ascii="Century Gothic" w:hAnsi="Century Gothic"/>
          <w:sz w:val="24"/>
          <w:szCs w:val="24"/>
        </w:rPr>
        <w:t>żawy</w:t>
      </w:r>
      <w:r w:rsidR="00EE3D07">
        <w:rPr>
          <w:rFonts w:ascii="Century Gothic" w:hAnsi="Century Gothic"/>
          <w:sz w:val="24"/>
          <w:szCs w:val="24"/>
        </w:rPr>
        <w:t xml:space="preserve"> a o dotychczasowej wysokości czynszu miesięcznie tylko poinformowałam.</w:t>
      </w:r>
    </w:p>
    <w:p w:rsidR="00EE3D07" w:rsidRDefault="00EE3D07" w:rsidP="00CA78F0">
      <w:pPr>
        <w:pStyle w:val="Akapitzlist"/>
        <w:spacing w:line="360" w:lineRule="auto"/>
        <w:jc w:val="both"/>
        <w:rPr>
          <w:rFonts w:ascii="Century Gothic" w:hAnsi="Century Gothic"/>
          <w:sz w:val="24"/>
          <w:szCs w:val="24"/>
        </w:rPr>
      </w:pPr>
      <w:r>
        <w:rPr>
          <w:rFonts w:ascii="Century Gothic" w:hAnsi="Century Gothic"/>
          <w:sz w:val="24"/>
          <w:szCs w:val="24"/>
        </w:rPr>
        <w:t xml:space="preserve">Komisja Gospodarcza pozytywnie zaopiniowała projekt uchwały w sprawie </w:t>
      </w:r>
      <w:r w:rsidRPr="001C71BD">
        <w:rPr>
          <w:rFonts w:ascii="Century Gothic" w:hAnsi="Century Gothic"/>
          <w:sz w:val="24"/>
          <w:szCs w:val="24"/>
        </w:rPr>
        <w:t xml:space="preserve">wyrażenia zgody na zawarcie kolejnej umowy dzierżawy lokalu </w:t>
      </w:r>
      <w:r w:rsidRPr="001C71BD">
        <w:rPr>
          <w:rFonts w:ascii="Century Gothic" w:hAnsi="Century Gothic"/>
          <w:sz w:val="24"/>
          <w:szCs w:val="24"/>
        </w:rPr>
        <w:lastRenderedPageBreak/>
        <w:t>z dotychczasowym dzierżawcą, której przedmiotem jest ten sam lokal, po umowie zawartej na czas oznaczony do 3 lat</w:t>
      </w:r>
      <w:r>
        <w:rPr>
          <w:rFonts w:ascii="Century Gothic" w:hAnsi="Century Gothic"/>
          <w:sz w:val="24"/>
          <w:szCs w:val="24"/>
        </w:rPr>
        <w:t>.</w:t>
      </w:r>
    </w:p>
    <w:p w:rsidR="00160896" w:rsidRPr="00AD583B" w:rsidRDefault="00612F09" w:rsidP="00160896">
      <w:pPr>
        <w:spacing w:after="0" w:line="360" w:lineRule="auto"/>
        <w:ind w:left="720"/>
        <w:jc w:val="both"/>
        <w:rPr>
          <w:rFonts w:ascii="Century Gothic" w:hAnsi="Century Gothic"/>
          <w:sz w:val="24"/>
          <w:szCs w:val="24"/>
          <w:u w:val="single"/>
        </w:rPr>
      </w:pPr>
      <w:r>
        <w:rPr>
          <w:rFonts w:ascii="Century Gothic" w:hAnsi="Century Gothic"/>
          <w:sz w:val="24"/>
          <w:szCs w:val="24"/>
          <w:u w:val="single"/>
        </w:rPr>
        <w:t>Przewodniczący R</w:t>
      </w:r>
      <w:r w:rsidR="00EE3D07" w:rsidRPr="00AD583B">
        <w:rPr>
          <w:rFonts w:ascii="Century Gothic" w:hAnsi="Century Gothic"/>
          <w:sz w:val="24"/>
          <w:szCs w:val="24"/>
          <w:u w:val="single"/>
        </w:rPr>
        <w:t>ady Mikulski Mariusz poddał pod głosowanie uchwałę w sprawie wyrażenia zgody na zawarcie kolejnej umowy dzierżawy lokalu z dotychczasowym dzierżawcą, której przedmiotem jest ten sam lokal, po umowie zawartej na czas oznaczony do 3 lat, która została podjęta jednogłośnie. (Uchwała Nr XXXV/260/2018 – załącznik nr 21 do protokołu)</w:t>
      </w:r>
    </w:p>
    <w:p w:rsidR="00160896" w:rsidRPr="00AD583B" w:rsidRDefault="00160896" w:rsidP="00160896">
      <w:pPr>
        <w:numPr>
          <w:ilvl w:val="0"/>
          <w:numId w:val="4"/>
        </w:numPr>
        <w:spacing w:after="0" w:line="360" w:lineRule="auto"/>
        <w:jc w:val="both"/>
        <w:rPr>
          <w:rFonts w:ascii="Century Gothic" w:hAnsi="Century Gothic"/>
          <w:b/>
          <w:sz w:val="24"/>
          <w:szCs w:val="24"/>
        </w:rPr>
      </w:pPr>
      <w:r w:rsidRPr="00AD583B">
        <w:rPr>
          <w:rFonts w:ascii="Century Gothic" w:hAnsi="Century Gothic"/>
          <w:b/>
          <w:sz w:val="24"/>
          <w:szCs w:val="24"/>
        </w:rPr>
        <w:t xml:space="preserve">wyrażenia zgody na ustanowienie odpłatnej służebności </w:t>
      </w:r>
      <w:proofErr w:type="spellStart"/>
      <w:r w:rsidRPr="00AD583B">
        <w:rPr>
          <w:rFonts w:ascii="Century Gothic" w:hAnsi="Century Gothic"/>
          <w:b/>
          <w:sz w:val="24"/>
          <w:szCs w:val="24"/>
        </w:rPr>
        <w:t>przesyłu</w:t>
      </w:r>
      <w:proofErr w:type="spellEnd"/>
      <w:r w:rsidRPr="00AD583B">
        <w:rPr>
          <w:rFonts w:ascii="Century Gothic" w:hAnsi="Century Gothic"/>
          <w:b/>
          <w:sz w:val="24"/>
          <w:szCs w:val="24"/>
        </w:rPr>
        <w:t xml:space="preserve"> na nieruchomości stanowiącej własność Gminy Nowa Sucha, położonej w miejscowości Stary Dębsk, oznaczonej jako działka nr 379;</w:t>
      </w:r>
    </w:p>
    <w:p w:rsidR="00160896" w:rsidRDefault="00D246BD" w:rsidP="00160896">
      <w:pPr>
        <w:spacing w:after="0" w:line="360" w:lineRule="auto"/>
        <w:ind w:left="720"/>
        <w:jc w:val="both"/>
        <w:rPr>
          <w:rFonts w:ascii="Century Gothic" w:hAnsi="Century Gothic"/>
          <w:sz w:val="24"/>
          <w:szCs w:val="24"/>
        </w:rPr>
      </w:pPr>
      <w:r>
        <w:rPr>
          <w:rFonts w:ascii="Century Gothic" w:hAnsi="Century Gothic"/>
          <w:sz w:val="24"/>
          <w:szCs w:val="24"/>
        </w:rPr>
        <w:t xml:space="preserve">P. Grzywacz Elżbieta zgodnie z projektem uchwały wyjaśniła, iż sprawa dotyczy przebudowy napowietrznej linii Sochaczew-Łowicz. PGE-Dystrybucja zwróciła się z prośbą o określenie sposobu korzystania z naszej działki nr 379, </w:t>
      </w:r>
      <w:r w:rsidR="00612F09">
        <w:rPr>
          <w:rFonts w:ascii="Century Gothic" w:hAnsi="Century Gothic"/>
          <w:sz w:val="24"/>
          <w:szCs w:val="24"/>
        </w:rPr>
        <w:t>drogi  w Starym Dębsku. Podstawą</w:t>
      </w:r>
      <w:r>
        <w:rPr>
          <w:rFonts w:ascii="Century Gothic" w:hAnsi="Century Gothic"/>
          <w:sz w:val="24"/>
          <w:szCs w:val="24"/>
        </w:rPr>
        <w:t xml:space="preserve"> uregulowania sposobu korzystania z nieruchomości w zakresie przebudowy linii jest podjęcie uchwały i podpisanie aktu notarialnego. Służebność zostanie ustanowiona jednorazowym odpowiednim wynagrodzeniem w kwocie 450 zł. plus Vat.</w:t>
      </w:r>
    </w:p>
    <w:p w:rsidR="00D246BD" w:rsidRDefault="00D246BD" w:rsidP="00160896">
      <w:pPr>
        <w:spacing w:after="0" w:line="360" w:lineRule="auto"/>
        <w:ind w:left="720"/>
        <w:jc w:val="both"/>
        <w:rPr>
          <w:rFonts w:ascii="Century Gothic" w:hAnsi="Century Gothic"/>
          <w:sz w:val="24"/>
          <w:szCs w:val="24"/>
        </w:rPr>
      </w:pPr>
      <w:r>
        <w:rPr>
          <w:rFonts w:ascii="Century Gothic" w:hAnsi="Century Gothic"/>
          <w:sz w:val="24"/>
          <w:szCs w:val="24"/>
        </w:rPr>
        <w:t xml:space="preserve">Komisja Gospodarcza pozytywnie zaopiniowała projekt uchwały w sprawie </w:t>
      </w:r>
      <w:r w:rsidRPr="001C71BD">
        <w:rPr>
          <w:rFonts w:ascii="Century Gothic" w:hAnsi="Century Gothic"/>
          <w:sz w:val="24"/>
          <w:szCs w:val="24"/>
        </w:rPr>
        <w:t xml:space="preserve">wyrażenia zgody na ustanowienie odpłatnej służebności </w:t>
      </w:r>
      <w:proofErr w:type="spellStart"/>
      <w:r w:rsidRPr="001C71BD">
        <w:rPr>
          <w:rFonts w:ascii="Century Gothic" w:hAnsi="Century Gothic"/>
          <w:sz w:val="24"/>
          <w:szCs w:val="24"/>
        </w:rPr>
        <w:t>przesyłu</w:t>
      </w:r>
      <w:proofErr w:type="spellEnd"/>
      <w:r w:rsidRPr="001C71BD">
        <w:rPr>
          <w:rFonts w:ascii="Century Gothic" w:hAnsi="Century Gothic"/>
          <w:sz w:val="24"/>
          <w:szCs w:val="24"/>
        </w:rPr>
        <w:t xml:space="preserve"> na nieruchomości stanowiącej własność Gminy Nowa Sucha, położonej w miejscowości Stary Dębsk, oznaczonej jako działka nr 379</w:t>
      </w:r>
      <w:r>
        <w:rPr>
          <w:rFonts w:ascii="Century Gothic" w:hAnsi="Century Gothic"/>
          <w:sz w:val="24"/>
          <w:szCs w:val="24"/>
        </w:rPr>
        <w:t>.</w:t>
      </w:r>
    </w:p>
    <w:p w:rsidR="00165E1C" w:rsidRPr="00AD583B" w:rsidRDefault="00D246BD" w:rsidP="00165E1C">
      <w:pPr>
        <w:spacing w:after="0" w:line="360" w:lineRule="auto"/>
        <w:ind w:left="720"/>
        <w:jc w:val="both"/>
        <w:rPr>
          <w:rFonts w:ascii="Century Gothic" w:hAnsi="Century Gothic"/>
          <w:sz w:val="24"/>
          <w:szCs w:val="24"/>
          <w:u w:val="single"/>
        </w:rPr>
      </w:pPr>
      <w:r w:rsidRPr="00AD583B">
        <w:rPr>
          <w:rFonts w:ascii="Century Gothic" w:hAnsi="Century Gothic"/>
          <w:sz w:val="24"/>
          <w:szCs w:val="24"/>
          <w:u w:val="single"/>
        </w:rPr>
        <w:t>Przewodniczący Rady Ma</w:t>
      </w:r>
      <w:r w:rsidR="00165E1C" w:rsidRPr="00AD583B">
        <w:rPr>
          <w:rFonts w:ascii="Century Gothic" w:hAnsi="Century Gothic"/>
          <w:sz w:val="24"/>
          <w:szCs w:val="24"/>
          <w:u w:val="single"/>
        </w:rPr>
        <w:t xml:space="preserve">riusz Mikulski poddał pod głosowanie uchwałę w sprawie </w:t>
      </w:r>
      <w:r w:rsidRPr="00AD583B">
        <w:rPr>
          <w:rFonts w:ascii="Century Gothic" w:hAnsi="Century Gothic"/>
          <w:sz w:val="24"/>
          <w:szCs w:val="24"/>
          <w:u w:val="single"/>
        </w:rPr>
        <w:t xml:space="preserve">wyrażenia zgody na ustanowienie odpłatnej służebności </w:t>
      </w:r>
      <w:proofErr w:type="spellStart"/>
      <w:r w:rsidRPr="00AD583B">
        <w:rPr>
          <w:rFonts w:ascii="Century Gothic" w:hAnsi="Century Gothic"/>
          <w:sz w:val="24"/>
          <w:szCs w:val="24"/>
          <w:u w:val="single"/>
        </w:rPr>
        <w:t>przesyłu</w:t>
      </w:r>
      <w:proofErr w:type="spellEnd"/>
      <w:r w:rsidRPr="00AD583B">
        <w:rPr>
          <w:rFonts w:ascii="Century Gothic" w:hAnsi="Century Gothic"/>
          <w:sz w:val="24"/>
          <w:szCs w:val="24"/>
          <w:u w:val="single"/>
        </w:rPr>
        <w:t xml:space="preserve"> na nieruchomości stanowiącej własność Gminy Nowa Sucha, położonej w miejscowości Stary Dębsk, oznaczonej jako działka nr 379</w:t>
      </w:r>
      <w:r w:rsidR="00165E1C" w:rsidRPr="00AD583B">
        <w:rPr>
          <w:rFonts w:ascii="Century Gothic" w:hAnsi="Century Gothic"/>
          <w:sz w:val="24"/>
          <w:szCs w:val="24"/>
          <w:u w:val="single"/>
        </w:rPr>
        <w:t>, która została podjęta jednogłośnie. (Uchwała Nr XXXV/261/2018 – załącznik nr 22 do protokołu)</w:t>
      </w:r>
    </w:p>
    <w:p w:rsidR="00160896" w:rsidRPr="00AD583B" w:rsidRDefault="00160896" w:rsidP="005540F3">
      <w:pPr>
        <w:numPr>
          <w:ilvl w:val="0"/>
          <w:numId w:val="4"/>
        </w:numPr>
        <w:spacing w:after="0" w:line="360" w:lineRule="auto"/>
        <w:jc w:val="both"/>
        <w:rPr>
          <w:rFonts w:ascii="Century Gothic" w:hAnsi="Century Gothic"/>
          <w:b/>
          <w:sz w:val="24"/>
          <w:szCs w:val="24"/>
        </w:rPr>
      </w:pPr>
      <w:r w:rsidRPr="00AD583B">
        <w:rPr>
          <w:rFonts w:ascii="Century Gothic" w:hAnsi="Century Gothic"/>
          <w:b/>
          <w:sz w:val="24"/>
          <w:szCs w:val="24"/>
        </w:rPr>
        <w:t>przystąpienia do sporządzenia zmiany Studium uwarunkowań i kierunków zagospodarowania przestrzennego Gminy Nowa Sucha;</w:t>
      </w:r>
    </w:p>
    <w:p w:rsidR="00160896" w:rsidRDefault="00165E1C" w:rsidP="005540F3">
      <w:pPr>
        <w:pStyle w:val="Akapitzlist"/>
        <w:spacing w:line="360" w:lineRule="auto"/>
        <w:jc w:val="both"/>
        <w:rPr>
          <w:rFonts w:ascii="Century Gothic" w:hAnsi="Century Gothic"/>
          <w:sz w:val="24"/>
          <w:szCs w:val="24"/>
        </w:rPr>
      </w:pPr>
      <w:r>
        <w:rPr>
          <w:rFonts w:ascii="Century Gothic" w:hAnsi="Century Gothic"/>
          <w:sz w:val="24"/>
          <w:szCs w:val="24"/>
        </w:rPr>
        <w:lastRenderedPageBreak/>
        <w:t xml:space="preserve">P. </w:t>
      </w:r>
      <w:proofErr w:type="spellStart"/>
      <w:r>
        <w:rPr>
          <w:rFonts w:ascii="Century Gothic" w:hAnsi="Century Gothic"/>
          <w:sz w:val="24"/>
          <w:szCs w:val="24"/>
        </w:rPr>
        <w:t>Fre</w:t>
      </w:r>
      <w:r w:rsidR="005540F3">
        <w:rPr>
          <w:rFonts w:ascii="Century Gothic" w:hAnsi="Century Gothic"/>
          <w:sz w:val="24"/>
          <w:szCs w:val="24"/>
        </w:rPr>
        <w:t>ncel</w:t>
      </w:r>
      <w:proofErr w:type="spellEnd"/>
      <w:r w:rsidR="005540F3">
        <w:rPr>
          <w:rFonts w:ascii="Century Gothic" w:hAnsi="Century Gothic"/>
          <w:sz w:val="24"/>
          <w:szCs w:val="24"/>
        </w:rPr>
        <w:t xml:space="preserve"> Anna zgodnie z projektem uchwały wyjaśniła, iż w wyniku przeprowadzonej analizy zmian w zagospodarowaniu przestrzennym, polityka przestrzenna gminy opisana w studium jest częściowo nieaktualna oraz wymaga dostosowania do nowych uregulowań prawnych z zakresu gospodarki przestrzennej. Potrzeba sporządzenia zmiany studium wynika z faktu, iż pojawiły się nowe potrzeby z zagospodarow</w:t>
      </w:r>
      <w:r w:rsidR="00274B52">
        <w:rPr>
          <w:rFonts w:ascii="Century Gothic" w:hAnsi="Century Gothic"/>
          <w:sz w:val="24"/>
          <w:szCs w:val="24"/>
        </w:rPr>
        <w:t xml:space="preserve">ania przestrzennego </w:t>
      </w:r>
      <w:r w:rsidR="00317ABD">
        <w:rPr>
          <w:rFonts w:ascii="Century Gothic" w:hAnsi="Century Gothic"/>
          <w:sz w:val="24"/>
          <w:szCs w:val="24"/>
        </w:rPr>
        <w:t xml:space="preserve">niezbędne </w:t>
      </w:r>
      <w:r w:rsidR="00274B52">
        <w:rPr>
          <w:rFonts w:ascii="Century Gothic" w:hAnsi="Century Gothic"/>
          <w:sz w:val="24"/>
          <w:szCs w:val="24"/>
        </w:rPr>
        <w:t>do zrównoważonego rozwoju gminy. Potrzeby te wynikają z faktu poszukiwania nowych terenów pod budownictwo.</w:t>
      </w:r>
    </w:p>
    <w:p w:rsidR="00274B52" w:rsidRDefault="00274B52" w:rsidP="005540F3">
      <w:pPr>
        <w:pStyle w:val="Akapitzlist"/>
        <w:spacing w:line="360" w:lineRule="auto"/>
        <w:jc w:val="both"/>
        <w:rPr>
          <w:rFonts w:ascii="Century Gothic" w:hAnsi="Century Gothic"/>
          <w:sz w:val="24"/>
          <w:szCs w:val="24"/>
        </w:rPr>
      </w:pPr>
      <w:r>
        <w:rPr>
          <w:rFonts w:ascii="Century Gothic" w:hAnsi="Century Gothic"/>
          <w:sz w:val="24"/>
          <w:szCs w:val="24"/>
        </w:rPr>
        <w:t xml:space="preserve">Komisja Gospodarcza pozytywnie zaopiniowała projekt uchwały w sprawie </w:t>
      </w:r>
      <w:r w:rsidRPr="001C71BD">
        <w:rPr>
          <w:rFonts w:ascii="Century Gothic" w:hAnsi="Century Gothic"/>
          <w:sz w:val="24"/>
          <w:szCs w:val="24"/>
        </w:rPr>
        <w:t>przystąpienia do sporządzenia zmiany Studium uwarunkowań i kierunków zagospodarowania przestrzennego Gminy Nowa Sucha</w:t>
      </w:r>
      <w:r>
        <w:rPr>
          <w:rFonts w:ascii="Century Gothic" w:hAnsi="Century Gothic"/>
          <w:sz w:val="24"/>
          <w:szCs w:val="24"/>
        </w:rPr>
        <w:t>.</w:t>
      </w:r>
    </w:p>
    <w:p w:rsidR="00274B52" w:rsidRPr="00AD583B" w:rsidRDefault="00274B52" w:rsidP="00274B52">
      <w:pPr>
        <w:spacing w:after="0" w:line="360" w:lineRule="auto"/>
        <w:ind w:left="720"/>
        <w:jc w:val="both"/>
        <w:rPr>
          <w:rFonts w:ascii="Century Gothic" w:hAnsi="Century Gothic"/>
          <w:sz w:val="24"/>
          <w:szCs w:val="24"/>
          <w:u w:val="single"/>
        </w:rPr>
      </w:pPr>
      <w:r w:rsidRPr="00AD583B">
        <w:rPr>
          <w:rFonts w:ascii="Century Gothic" w:hAnsi="Century Gothic"/>
          <w:sz w:val="24"/>
          <w:szCs w:val="24"/>
          <w:u w:val="single"/>
        </w:rPr>
        <w:t>Przewodniczący Rady poddał pod głosowanie uchwałę w sprawie przystąpienia do sporządzenia zmiany Studium uwarunkowań i kierunków zagospodarowania przestrzennego Gminy Nowa Sucha, która została przyjęta jednogłośnie. (Uchwała Nr XXXV/26</w:t>
      </w:r>
      <w:r w:rsidR="00367196" w:rsidRPr="00AD583B">
        <w:rPr>
          <w:rFonts w:ascii="Century Gothic" w:hAnsi="Century Gothic"/>
          <w:sz w:val="24"/>
          <w:szCs w:val="24"/>
          <w:u w:val="single"/>
        </w:rPr>
        <w:t>2</w:t>
      </w:r>
      <w:r w:rsidRPr="00AD583B">
        <w:rPr>
          <w:rFonts w:ascii="Century Gothic" w:hAnsi="Century Gothic"/>
          <w:sz w:val="24"/>
          <w:szCs w:val="24"/>
          <w:u w:val="single"/>
        </w:rPr>
        <w:t>/2018 – załącznik nr 2</w:t>
      </w:r>
      <w:r w:rsidR="00367196" w:rsidRPr="00AD583B">
        <w:rPr>
          <w:rFonts w:ascii="Century Gothic" w:hAnsi="Century Gothic"/>
          <w:sz w:val="24"/>
          <w:szCs w:val="24"/>
          <w:u w:val="single"/>
        </w:rPr>
        <w:t>3</w:t>
      </w:r>
      <w:r w:rsidRPr="00AD583B">
        <w:rPr>
          <w:rFonts w:ascii="Century Gothic" w:hAnsi="Century Gothic"/>
          <w:sz w:val="24"/>
          <w:szCs w:val="24"/>
          <w:u w:val="single"/>
        </w:rPr>
        <w:t xml:space="preserve"> do protokołu)</w:t>
      </w:r>
    </w:p>
    <w:p w:rsidR="00160896" w:rsidRPr="00AD583B" w:rsidRDefault="00160896" w:rsidP="00160896">
      <w:pPr>
        <w:numPr>
          <w:ilvl w:val="0"/>
          <w:numId w:val="4"/>
        </w:numPr>
        <w:spacing w:after="0" w:line="360" w:lineRule="auto"/>
        <w:jc w:val="both"/>
        <w:rPr>
          <w:rFonts w:ascii="Century Gothic" w:hAnsi="Century Gothic"/>
          <w:b/>
          <w:sz w:val="24"/>
          <w:szCs w:val="24"/>
        </w:rPr>
      </w:pPr>
      <w:r w:rsidRPr="00AD583B">
        <w:rPr>
          <w:rFonts w:ascii="Century Gothic" w:hAnsi="Century Gothic"/>
          <w:b/>
          <w:sz w:val="24"/>
          <w:szCs w:val="24"/>
        </w:rPr>
        <w:t xml:space="preserve">przystąpienia do sporządzenia miejscowego planu zagospodarowania przestrzennego dla obszaru wsi Nowa Sucha, Stara Sucha, Zakrzew, Szeligi, Nowy </w:t>
      </w:r>
      <w:proofErr w:type="spellStart"/>
      <w:r w:rsidRPr="00AD583B">
        <w:rPr>
          <w:rFonts w:ascii="Century Gothic" w:hAnsi="Century Gothic"/>
          <w:b/>
          <w:sz w:val="24"/>
          <w:szCs w:val="24"/>
        </w:rPr>
        <w:t>Żylin</w:t>
      </w:r>
      <w:proofErr w:type="spellEnd"/>
      <w:r w:rsidRPr="00AD583B">
        <w:rPr>
          <w:rFonts w:ascii="Century Gothic" w:hAnsi="Century Gothic"/>
          <w:b/>
          <w:sz w:val="24"/>
          <w:szCs w:val="24"/>
        </w:rPr>
        <w:t xml:space="preserve"> Stary </w:t>
      </w:r>
      <w:proofErr w:type="spellStart"/>
      <w:r w:rsidRPr="00AD583B">
        <w:rPr>
          <w:rFonts w:ascii="Century Gothic" w:hAnsi="Century Gothic"/>
          <w:b/>
          <w:sz w:val="24"/>
          <w:szCs w:val="24"/>
        </w:rPr>
        <w:t>Żylin</w:t>
      </w:r>
      <w:proofErr w:type="spellEnd"/>
      <w:r w:rsidRPr="00AD583B">
        <w:rPr>
          <w:rFonts w:ascii="Century Gothic" w:hAnsi="Century Gothic"/>
          <w:b/>
          <w:sz w:val="24"/>
          <w:szCs w:val="24"/>
        </w:rPr>
        <w:t>, Kozłów Biskupi, Mizerka, Kornelin Leonów oraz fragment wsi Rokotów (dz. Nr 54-117, 120-134 i 173) w gminie Nowa Sucha;</w:t>
      </w:r>
    </w:p>
    <w:p w:rsidR="00160896" w:rsidRDefault="00367196" w:rsidP="00160896">
      <w:pPr>
        <w:spacing w:after="0" w:line="360" w:lineRule="auto"/>
        <w:ind w:left="720"/>
        <w:jc w:val="both"/>
        <w:rPr>
          <w:rFonts w:ascii="Century Gothic" w:hAnsi="Century Gothic"/>
          <w:sz w:val="24"/>
          <w:szCs w:val="24"/>
        </w:rPr>
      </w:pPr>
      <w:r>
        <w:rPr>
          <w:rFonts w:ascii="Century Gothic" w:hAnsi="Century Gothic"/>
          <w:sz w:val="24"/>
          <w:szCs w:val="24"/>
        </w:rPr>
        <w:t xml:space="preserve">P. </w:t>
      </w:r>
      <w:proofErr w:type="spellStart"/>
      <w:r>
        <w:rPr>
          <w:rFonts w:ascii="Century Gothic" w:hAnsi="Century Gothic"/>
          <w:sz w:val="24"/>
          <w:szCs w:val="24"/>
        </w:rPr>
        <w:t>Frencel</w:t>
      </w:r>
      <w:proofErr w:type="spellEnd"/>
      <w:r>
        <w:rPr>
          <w:rFonts w:ascii="Century Gothic" w:hAnsi="Century Gothic"/>
          <w:sz w:val="24"/>
          <w:szCs w:val="24"/>
        </w:rPr>
        <w:t xml:space="preserve"> Anna zgodnie z projektem uchwały wyjaśniła, iż jak wynika z analizy należy przystąpić do sporządzenia miejscowego planu zagospodarowania przestrzennego wymienionych terenów i uaktualnić miejscowe plany. Plan należy również dostosować do nowych uregulowań prawnych z zakresu gospodarki przestrzennej. Potrzeba zmiany miejscowego planu wynika z faktu, iż pojawiły się nowe potrzeby z dziedziny zagospodarowania przestrzennego jak również wniosków, które wpłynęły do Urzędu Gminy.</w:t>
      </w:r>
      <w:r w:rsidR="00317ABD">
        <w:rPr>
          <w:rFonts w:ascii="Century Gothic" w:hAnsi="Century Gothic"/>
          <w:sz w:val="24"/>
          <w:szCs w:val="24"/>
        </w:rPr>
        <w:t xml:space="preserve"> Sp</w:t>
      </w:r>
      <w:r w:rsidR="005B33F5">
        <w:rPr>
          <w:rFonts w:ascii="Century Gothic" w:hAnsi="Century Gothic"/>
          <w:sz w:val="24"/>
          <w:szCs w:val="24"/>
        </w:rPr>
        <w:t>orządzenie planów przyczyni się do prawidłowego kształtowania ładu przestrzennego.</w:t>
      </w:r>
    </w:p>
    <w:p w:rsidR="005B33F5" w:rsidRDefault="005B33F5" w:rsidP="00160896">
      <w:pPr>
        <w:spacing w:after="0" w:line="360" w:lineRule="auto"/>
        <w:ind w:left="720"/>
        <w:jc w:val="both"/>
        <w:rPr>
          <w:rFonts w:ascii="Century Gothic" w:hAnsi="Century Gothic"/>
          <w:sz w:val="24"/>
          <w:szCs w:val="24"/>
        </w:rPr>
      </w:pPr>
      <w:r>
        <w:rPr>
          <w:rFonts w:ascii="Century Gothic" w:hAnsi="Century Gothic"/>
          <w:sz w:val="24"/>
          <w:szCs w:val="24"/>
        </w:rPr>
        <w:lastRenderedPageBreak/>
        <w:t>Wójt Maciej Mońka dodał, iż wyznaczyliśmy taki obszar gminy do zmiany, z którego wpływa najwięcej wniosków o wydanie decyzji o warunkach zabudowy. Obszar zwarty, którego osią jest droga wojewódzka 705. Chcielibyśmy aby społeczeństwo wzięło liczny i aktywny udział w tworzeniu tego planu. Po podjęciu tej uchwały planujemy ogłosić przetarg i wyłonić urbanistę, który przygotuje zmiany w studium i projekt miejscowego planu zagospodarowania przestrzennego. Będzie to trwał</w:t>
      </w:r>
      <w:r w:rsidR="00317ABD">
        <w:rPr>
          <w:rFonts w:ascii="Century Gothic" w:hAnsi="Century Gothic"/>
          <w:sz w:val="24"/>
          <w:szCs w:val="24"/>
        </w:rPr>
        <w:t>o</w:t>
      </w:r>
      <w:r>
        <w:rPr>
          <w:rFonts w:ascii="Century Gothic" w:hAnsi="Century Gothic"/>
          <w:sz w:val="24"/>
          <w:szCs w:val="24"/>
        </w:rPr>
        <w:t xml:space="preserve"> około</w:t>
      </w:r>
      <w:r w:rsidR="00317ABD">
        <w:rPr>
          <w:rFonts w:ascii="Century Gothic" w:hAnsi="Century Gothic"/>
          <w:sz w:val="24"/>
          <w:szCs w:val="24"/>
        </w:rPr>
        <w:t xml:space="preserve"> 2 lat, w między</w:t>
      </w:r>
      <w:r>
        <w:rPr>
          <w:rFonts w:ascii="Century Gothic" w:hAnsi="Century Gothic"/>
          <w:sz w:val="24"/>
          <w:szCs w:val="24"/>
        </w:rPr>
        <w:t xml:space="preserve">czasie będą na bieżąco informacje dla mieszkańców, żeby wspólnie </w:t>
      </w:r>
      <w:r w:rsidR="00317ABD">
        <w:rPr>
          <w:rFonts w:ascii="Century Gothic" w:hAnsi="Century Gothic"/>
          <w:sz w:val="24"/>
          <w:szCs w:val="24"/>
        </w:rPr>
        <w:t>wypracować jak najlepszy plan. Plan j</w:t>
      </w:r>
      <w:r>
        <w:rPr>
          <w:rFonts w:ascii="Century Gothic" w:hAnsi="Century Gothic"/>
          <w:sz w:val="24"/>
          <w:szCs w:val="24"/>
        </w:rPr>
        <w:t xml:space="preserve">est to czynnik rozwojowy, bo jeśli jest plan dla określonych terenów, to w przypadku inwestycji wszystko przebiega znacznie szybciej. Jeśli jest plan, to tylko sprawdza się </w:t>
      </w:r>
      <w:r w:rsidR="00317ABD">
        <w:rPr>
          <w:rFonts w:ascii="Century Gothic" w:hAnsi="Century Gothic"/>
          <w:sz w:val="24"/>
          <w:szCs w:val="24"/>
        </w:rPr>
        <w:t xml:space="preserve">w </w:t>
      </w:r>
      <w:r>
        <w:rPr>
          <w:rFonts w:ascii="Century Gothic" w:hAnsi="Century Gothic"/>
          <w:sz w:val="24"/>
          <w:szCs w:val="24"/>
        </w:rPr>
        <w:t>planie, jaki zapis, jakie przeznaczenie terenu. Kolejna rzecz to odblokowanie obszaru wzdłuż torów i zabudowa nie tylko w pierwszej linii</w:t>
      </w:r>
      <w:r w:rsidR="00CA18DE">
        <w:rPr>
          <w:rFonts w:ascii="Century Gothic" w:hAnsi="Century Gothic"/>
          <w:sz w:val="24"/>
          <w:szCs w:val="24"/>
        </w:rPr>
        <w:t xml:space="preserve"> oraz dla nas dla gminy tereny inwestycyjne wzdłuż drogi 705. Jeśli wszystko zostanie opracowane to wspólnie z urbanistą ustalimy ciągi drogowe. Ważne jest żeby tworzyć układ drogowy, aby była odpowiednia infrastruktura.</w:t>
      </w:r>
    </w:p>
    <w:p w:rsidR="00CA18DE" w:rsidRDefault="00317ABD" w:rsidP="00160896">
      <w:pPr>
        <w:spacing w:after="0" w:line="360" w:lineRule="auto"/>
        <w:ind w:left="720"/>
        <w:jc w:val="both"/>
        <w:rPr>
          <w:rFonts w:ascii="Century Gothic" w:hAnsi="Century Gothic"/>
          <w:sz w:val="24"/>
          <w:szCs w:val="24"/>
        </w:rPr>
      </w:pPr>
      <w:r>
        <w:rPr>
          <w:rFonts w:ascii="Century Gothic" w:hAnsi="Century Gothic"/>
          <w:sz w:val="24"/>
          <w:szCs w:val="24"/>
        </w:rPr>
        <w:t>P. Kaczmarczyk Halina zaznaczył</w:t>
      </w:r>
      <w:r w:rsidR="00CA18DE">
        <w:rPr>
          <w:rFonts w:ascii="Century Gothic" w:hAnsi="Century Gothic"/>
          <w:sz w:val="24"/>
          <w:szCs w:val="24"/>
        </w:rPr>
        <w:t xml:space="preserve">a, iż p. Wójt odpowiedział na moje wątpliwości co do konsultacji odnośnie planu, kiedy miałam zastrzeżenia do wstępnego projektu urbanistycznego dotyczącego sytuacji w Starym Żylinie. </w:t>
      </w:r>
      <w:r w:rsidR="002E27C2">
        <w:rPr>
          <w:rFonts w:ascii="Century Gothic" w:hAnsi="Century Gothic"/>
          <w:sz w:val="24"/>
          <w:szCs w:val="24"/>
        </w:rPr>
        <w:t>Natomiast jeśli jeszcze będzie okres na duże konsultacje to myślę, że dojdziemy do konsensusu.</w:t>
      </w:r>
    </w:p>
    <w:p w:rsidR="002E27C2" w:rsidRDefault="002E27C2" w:rsidP="00160896">
      <w:pPr>
        <w:spacing w:after="0" w:line="360" w:lineRule="auto"/>
        <w:ind w:left="720"/>
        <w:jc w:val="both"/>
        <w:rPr>
          <w:rFonts w:ascii="Century Gothic" w:hAnsi="Century Gothic"/>
          <w:sz w:val="24"/>
          <w:szCs w:val="24"/>
        </w:rPr>
      </w:pPr>
      <w:r>
        <w:rPr>
          <w:rFonts w:ascii="Century Gothic" w:hAnsi="Century Gothic"/>
          <w:sz w:val="24"/>
          <w:szCs w:val="24"/>
        </w:rPr>
        <w:t xml:space="preserve">P. </w:t>
      </w:r>
      <w:proofErr w:type="spellStart"/>
      <w:r>
        <w:rPr>
          <w:rFonts w:ascii="Century Gothic" w:hAnsi="Century Gothic"/>
          <w:sz w:val="24"/>
          <w:szCs w:val="24"/>
        </w:rPr>
        <w:t>Podrażka</w:t>
      </w:r>
      <w:proofErr w:type="spellEnd"/>
      <w:r>
        <w:rPr>
          <w:rFonts w:ascii="Century Gothic" w:hAnsi="Century Gothic"/>
          <w:sz w:val="24"/>
          <w:szCs w:val="24"/>
        </w:rPr>
        <w:t xml:space="preserve"> Czesław zwrócił się z pytaniem</w:t>
      </w:r>
      <w:r w:rsidR="00206133">
        <w:rPr>
          <w:rFonts w:ascii="Century Gothic" w:hAnsi="Century Gothic"/>
          <w:sz w:val="24"/>
          <w:szCs w:val="24"/>
        </w:rPr>
        <w:t xml:space="preserve">, czy objęty jest zmianą planu teren </w:t>
      </w:r>
      <w:proofErr w:type="spellStart"/>
      <w:r w:rsidR="00206133">
        <w:rPr>
          <w:rFonts w:ascii="Century Gothic" w:hAnsi="Century Gothic"/>
          <w:sz w:val="24"/>
          <w:szCs w:val="24"/>
        </w:rPr>
        <w:t>p.p</w:t>
      </w:r>
      <w:proofErr w:type="spellEnd"/>
      <w:r w:rsidR="00206133">
        <w:rPr>
          <w:rFonts w:ascii="Century Gothic" w:hAnsi="Century Gothic"/>
          <w:sz w:val="24"/>
          <w:szCs w:val="24"/>
        </w:rPr>
        <w:t xml:space="preserve"> Matuszczak, o który swojego czasu wnioskowali na sesji. Proponuję również objechać teren, zrobić wizje lokalną</w:t>
      </w:r>
      <w:r w:rsidR="00601651">
        <w:rPr>
          <w:rFonts w:ascii="Century Gothic" w:hAnsi="Century Gothic"/>
          <w:sz w:val="24"/>
          <w:szCs w:val="24"/>
        </w:rPr>
        <w:t xml:space="preserve"> tego terenu przed podjęciem ostatecznej decyzji w przyszłości, żebyśmy byli świadomi przekształcania tego terenu, gdzie są hektary sadu.</w:t>
      </w:r>
    </w:p>
    <w:p w:rsidR="00601651" w:rsidRDefault="00601651" w:rsidP="00160896">
      <w:pPr>
        <w:spacing w:after="0" w:line="360" w:lineRule="auto"/>
        <w:ind w:left="720"/>
        <w:jc w:val="both"/>
        <w:rPr>
          <w:rFonts w:ascii="Century Gothic" w:hAnsi="Century Gothic"/>
          <w:sz w:val="24"/>
          <w:szCs w:val="24"/>
        </w:rPr>
      </w:pPr>
      <w:r>
        <w:rPr>
          <w:rFonts w:ascii="Century Gothic" w:hAnsi="Century Gothic"/>
          <w:sz w:val="24"/>
          <w:szCs w:val="24"/>
        </w:rPr>
        <w:t xml:space="preserve">Komisja Gospodarcza pozytywnie zaopiniowała projekt uchwały w sprawie </w:t>
      </w:r>
      <w:r w:rsidRPr="001C71BD">
        <w:rPr>
          <w:rFonts w:ascii="Century Gothic" w:hAnsi="Century Gothic"/>
          <w:sz w:val="24"/>
          <w:szCs w:val="24"/>
        </w:rPr>
        <w:t xml:space="preserve">przystąpienia do sporządzenia miejscowego planu zagospodarowania przestrzennego dla obszaru wsi Nowa Sucha, Stara Sucha, Zakrzew, Szeligi, Nowy </w:t>
      </w:r>
      <w:proofErr w:type="spellStart"/>
      <w:r w:rsidRPr="001C71BD">
        <w:rPr>
          <w:rFonts w:ascii="Century Gothic" w:hAnsi="Century Gothic"/>
          <w:sz w:val="24"/>
          <w:szCs w:val="24"/>
        </w:rPr>
        <w:t>Żylin</w:t>
      </w:r>
      <w:proofErr w:type="spellEnd"/>
      <w:r w:rsidRPr="001C71BD">
        <w:rPr>
          <w:rFonts w:ascii="Century Gothic" w:hAnsi="Century Gothic"/>
          <w:sz w:val="24"/>
          <w:szCs w:val="24"/>
        </w:rPr>
        <w:t xml:space="preserve"> Stary </w:t>
      </w:r>
      <w:proofErr w:type="spellStart"/>
      <w:r w:rsidRPr="001C71BD">
        <w:rPr>
          <w:rFonts w:ascii="Century Gothic" w:hAnsi="Century Gothic"/>
          <w:sz w:val="24"/>
          <w:szCs w:val="24"/>
        </w:rPr>
        <w:t>Żylin</w:t>
      </w:r>
      <w:proofErr w:type="spellEnd"/>
      <w:r w:rsidRPr="001C71BD">
        <w:rPr>
          <w:rFonts w:ascii="Century Gothic" w:hAnsi="Century Gothic"/>
          <w:sz w:val="24"/>
          <w:szCs w:val="24"/>
        </w:rPr>
        <w:t xml:space="preserve">, Kozłów Biskupi, Mizerka, </w:t>
      </w:r>
      <w:r w:rsidRPr="001C71BD">
        <w:rPr>
          <w:rFonts w:ascii="Century Gothic" w:hAnsi="Century Gothic"/>
          <w:sz w:val="24"/>
          <w:szCs w:val="24"/>
        </w:rPr>
        <w:lastRenderedPageBreak/>
        <w:t>Kornelin Leonów oraz fragment wsi Rokotów (dz. Nr 54-117, 120-134 i 173) w gminie Nowa Sucha</w:t>
      </w:r>
      <w:r>
        <w:rPr>
          <w:rFonts w:ascii="Century Gothic" w:hAnsi="Century Gothic"/>
          <w:sz w:val="24"/>
          <w:szCs w:val="24"/>
        </w:rPr>
        <w:t>.</w:t>
      </w:r>
    </w:p>
    <w:p w:rsidR="006A30C4" w:rsidRPr="00AD583B" w:rsidRDefault="00601651" w:rsidP="006A30C4">
      <w:pPr>
        <w:spacing w:after="0" w:line="360" w:lineRule="auto"/>
        <w:ind w:left="720"/>
        <w:jc w:val="both"/>
        <w:rPr>
          <w:rFonts w:ascii="Century Gothic" w:hAnsi="Century Gothic"/>
          <w:sz w:val="24"/>
          <w:szCs w:val="24"/>
          <w:u w:val="single"/>
        </w:rPr>
      </w:pPr>
      <w:r w:rsidRPr="00AD583B">
        <w:rPr>
          <w:rFonts w:ascii="Century Gothic" w:hAnsi="Century Gothic"/>
          <w:sz w:val="24"/>
          <w:szCs w:val="24"/>
          <w:u w:val="single"/>
        </w:rPr>
        <w:t>Przewodniczący Ra</w:t>
      </w:r>
      <w:r w:rsidR="006A30C4" w:rsidRPr="00AD583B">
        <w:rPr>
          <w:rFonts w:ascii="Century Gothic" w:hAnsi="Century Gothic"/>
          <w:sz w:val="24"/>
          <w:szCs w:val="24"/>
          <w:u w:val="single"/>
        </w:rPr>
        <w:t>dy poddał pod głosowanie uchwałę</w:t>
      </w:r>
      <w:r w:rsidRPr="00AD583B">
        <w:rPr>
          <w:rFonts w:ascii="Century Gothic" w:hAnsi="Century Gothic"/>
          <w:sz w:val="24"/>
          <w:szCs w:val="24"/>
          <w:u w:val="single"/>
        </w:rPr>
        <w:t xml:space="preserve"> w s</w:t>
      </w:r>
      <w:r w:rsidR="006A30C4" w:rsidRPr="00AD583B">
        <w:rPr>
          <w:rFonts w:ascii="Century Gothic" w:hAnsi="Century Gothic"/>
          <w:sz w:val="24"/>
          <w:szCs w:val="24"/>
          <w:u w:val="single"/>
        </w:rPr>
        <w:t xml:space="preserve">prawie </w:t>
      </w:r>
      <w:r w:rsidRPr="00AD583B">
        <w:rPr>
          <w:rFonts w:ascii="Century Gothic" w:hAnsi="Century Gothic"/>
          <w:sz w:val="24"/>
          <w:szCs w:val="24"/>
          <w:u w:val="single"/>
        </w:rPr>
        <w:t xml:space="preserve">przystąpienia do sporządzenia miejscowego planu zagospodarowania przestrzennego dla obszaru wsi Nowa Sucha, Stara Sucha, Zakrzew, Szeligi, Nowy </w:t>
      </w:r>
      <w:proofErr w:type="spellStart"/>
      <w:r w:rsidRPr="00AD583B">
        <w:rPr>
          <w:rFonts w:ascii="Century Gothic" w:hAnsi="Century Gothic"/>
          <w:sz w:val="24"/>
          <w:szCs w:val="24"/>
          <w:u w:val="single"/>
        </w:rPr>
        <w:t>Żylin</w:t>
      </w:r>
      <w:proofErr w:type="spellEnd"/>
      <w:r w:rsidRPr="00AD583B">
        <w:rPr>
          <w:rFonts w:ascii="Century Gothic" w:hAnsi="Century Gothic"/>
          <w:sz w:val="24"/>
          <w:szCs w:val="24"/>
          <w:u w:val="single"/>
        </w:rPr>
        <w:t xml:space="preserve"> Stary </w:t>
      </w:r>
      <w:proofErr w:type="spellStart"/>
      <w:r w:rsidRPr="00AD583B">
        <w:rPr>
          <w:rFonts w:ascii="Century Gothic" w:hAnsi="Century Gothic"/>
          <w:sz w:val="24"/>
          <w:szCs w:val="24"/>
          <w:u w:val="single"/>
        </w:rPr>
        <w:t>Żylin</w:t>
      </w:r>
      <w:proofErr w:type="spellEnd"/>
      <w:r w:rsidRPr="00AD583B">
        <w:rPr>
          <w:rFonts w:ascii="Century Gothic" w:hAnsi="Century Gothic"/>
          <w:sz w:val="24"/>
          <w:szCs w:val="24"/>
          <w:u w:val="single"/>
        </w:rPr>
        <w:t>, Kozłów Biskupi, Mizerka, Kornelin Leonów oraz fragment wsi Rokotów (dz. Nr 54-117, 120-134 i 173) w gminie Nowa Sucha</w:t>
      </w:r>
      <w:r w:rsidR="006A30C4" w:rsidRPr="00AD583B">
        <w:rPr>
          <w:rFonts w:ascii="Century Gothic" w:hAnsi="Century Gothic"/>
          <w:sz w:val="24"/>
          <w:szCs w:val="24"/>
          <w:u w:val="single"/>
        </w:rPr>
        <w:t>, która została podjęta jednogłośnie. (Uchwała Nr XXXV/263/2018 – załącznik nr 24 do protokołu)</w:t>
      </w:r>
    </w:p>
    <w:p w:rsidR="00160896" w:rsidRPr="00AD583B" w:rsidRDefault="00160896" w:rsidP="00160896">
      <w:pPr>
        <w:numPr>
          <w:ilvl w:val="0"/>
          <w:numId w:val="4"/>
        </w:numPr>
        <w:spacing w:after="0" w:line="360" w:lineRule="auto"/>
        <w:jc w:val="both"/>
        <w:rPr>
          <w:rFonts w:ascii="Century Gothic" w:hAnsi="Century Gothic"/>
          <w:b/>
          <w:sz w:val="24"/>
          <w:szCs w:val="24"/>
        </w:rPr>
      </w:pPr>
      <w:r w:rsidRPr="00AD583B">
        <w:rPr>
          <w:rFonts w:ascii="Century Gothic" w:hAnsi="Century Gothic"/>
          <w:b/>
          <w:sz w:val="24"/>
          <w:szCs w:val="24"/>
        </w:rPr>
        <w:t>zmiany Regulaminu utrzymania czystości i porzą</w:t>
      </w:r>
      <w:r w:rsidR="00B535B2" w:rsidRPr="00AD583B">
        <w:rPr>
          <w:rFonts w:ascii="Century Gothic" w:hAnsi="Century Gothic"/>
          <w:b/>
          <w:sz w:val="24"/>
          <w:szCs w:val="24"/>
        </w:rPr>
        <w:t>dku na terenie Gminy Nowa Sucha;</w:t>
      </w:r>
    </w:p>
    <w:p w:rsidR="00160896" w:rsidRDefault="006A30C4" w:rsidP="00B535B2">
      <w:pPr>
        <w:pStyle w:val="Akapitzlist"/>
        <w:spacing w:line="360" w:lineRule="auto"/>
        <w:jc w:val="both"/>
        <w:rPr>
          <w:rFonts w:ascii="Century Gothic" w:hAnsi="Century Gothic" w:cs="Arial"/>
          <w:sz w:val="24"/>
          <w:szCs w:val="24"/>
        </w:rPr>
      </w:pPr>
      <w:r>
        <w:rPr>
          <w:rFonts w:ascii="Century Gothic" w:hAnsi="Century Gothic"/>
          <w:sz w:val="24"/>
          <w:szCs w:val="24"/>
        </w:rPr>
        <w:t>P. Grzywacz Elżbieta zgodnie z projektem uchwały, wyjaśniła iż zmiana wynikła z uwagi nadzor</w:t>
      </w:r>
      <w:r w:rsidR="00B535B2">
        <w:rPr>
          <w:rFonts w:ascii="Century Gothic" w:hAnsi="Century Gothic"/>
          <w:sz w:val="24"/>
          <w:szCs w:val="24"/>
        </w:rPr>
        <w:t xml:space="preserve">u prawnego Wojewody. Zmiana dotyczy zapisu, </w:t>
      </w:r>
      <w:r w:rsidR="00B535B2" w:rsidRPr="00B535B2">
        <w:rPr>
          <w:rFonts w:ascii="Century Gothic" w:hAnsi="Century Gothic"/>
          <w:sz w:val="24"/>
          <w:szCs w:val="24"/>
        </w:rPr>
        <w:t xml:space="preserve">w </w:t>
      </w:r>
      <w:r w:rsidR="00B535B2" w:rsidRPr="00B535B2">
        <w:rPr>
          <w:rFonts w:ascii="Century Gothic" w:hAnsi="Century Gothic" w:cs="Arial"/>
          <w:sz w:val="24"/>
          <w:szCs w:val="24"/>
        </w:rPr>
        <w:t xml:space="preserve">§ </w:t>
      </w:r>
      <w:r w:rsidR="00B535B2">
        <w:rPr>
          <w:rFonts w:ascii="Century Gothic" w:hAnsi="Century Gothic" w:cs="Arial"/>
          <w:sz w:val="24"/>
          <w:szCs w:val="24"/>
        </w:rPr>
        <w:t>3 pkt 2 był użyty zwrot „naprawy pojazdów mechanicznych”,  a powinno być zgodnie z ustawą „naprawy pojazdów samochodowych”.</w:t>
      </w:r>
    </w:p>
    <w:p w:rsidR="00B535B2" w:rsidRDefault="00B535B2" w:rsidP="00B535B2">
      <w:pPr>
        <w:pStyle w:val="Akapitzlist"/>
        <w:spacing w:line="360" w:lineRule="auto"/>
        <w:jc w:val="both"/>
        <w:rPr>
          <w:rFonts w:ascii="Century Gothic" w:hAnsi="Century Gothic"/>
          <w:sz w:val="24"/>
          <w:szCs w:val="24"/>
        </w:rPr>
      </w:pPr>
      <w:r>
        <w:rPr>
          <w:rFonts w:ascii="Century Gothic" w:hAnsi="Century Gothic"/>
          <w:sz w:val="24"/>
          <w:szCs w:val="24"/>
        </w:rPr>
        <w:t xml:space="preserve">Wójt Maciej </w:t>
      </w:r>
      <w:r w:rsidR="00317ABD">
        <w:rPr>
          <w:rFonts w:ascii="Century Gothic" w:hAnsi="Century Gothic"/>
          <w:sz w:val="24"/>
          <w:szCs w:val="24"/>
        </w:rPr>
        <w:t>Mońka dodał, iż poprawka uchwały</w:t>
      </w:r>
      <w:r>
        <w:rPr>
          <w:rFonts w:ascii="Century Gothic" w:hAnsi="Century Gothic"/>
          <w:sz w:val="24"/>
          <w:szCs w:val="24"/>
        </w:rPr>
        <w:t xml:space="preserve"> jest dla nas korzystniejsza.</w:t>
      </w:r>
    </w:p>
    <w:p w:rsidR="00B535B2" w:rsidRPr="00B535B2" w:rsidRDefault="00B535B2" w:rsidP="00B535B2">
      <w:pPr>
        <w:pStyle w:val="Akapitzlist"/>
        <w:spacing w:line="360" w:lineRule="auto"/>
        <w:jc w:val="both"/>
        <w:rPr>
          <w:rFonts w:ascii="Arial" w:hAnsi="Arial" w:cs="Arial"/>
          <w:sz w:val="24"/>
          <w:szCs w:val="24"/>
        </w:rPr>
      </w:pPr>
      <w:r>
        <w:rPr>
          <w:rFonts w:ascii="Century Gothic" w:hAnsi="Century Gothic"/>
          <w:sz w:val="24"/>
          <w:szCs w:val="24"/>
        </w:rPr>
        <w:t xml:space="preserve">Komisja Gospodarcza pozytywnie zaopiniowała projekt uchwały w sprawie </w:t>
      </w:r>
      <w:r w:rsidRPr="001C71BD">
        <w:rPr>
          <w:rFonts w:ascii="Century Gothic" w:hAnsi="Century Gothic"/>
          <w:sz w:val="24"/>
          <w:szCs w:val="24"/>
        </w:rPr>
        <w:t>zmiany Regulaminu utrzymania czystości i porzą</w:t>
      </w:r>
      <w:r>
        <w:rPr>
          <w:rFonts w:ascii="Century Gothic" w:hAnsi="Century Gothic"/>
          <w:sz w:val="24"/>
          <w:szCs w:val="24"/>
        </w:rPr>
        <w:t>dku na terenie Gminy Nowa Sucha.</w:t>
      </w:r>
    </w:p>
    <w:p w:rsidR="00160896" w:rsidRPr="00AD583B" w:rsidRDefault="00B535B2" w:rsidP="00160896">
      <w:pPr>
        <w:spacing w:after="0" w:line="360" w:lineRule="auto"/>
        <w:ind w:left="720"/>
        <w:jc w:val="both"/>
        <w:rPr>
          <w:rFonts w:ascii="Century Gothic" w:hAnsi="Century Gothic"/>
          <w:sz w:val="24"/>
          <w:szCs w:val="24"/>
          <w:u w:val="single"/>
        </w:rPr>
      </w:pPr>
      <w:r w:rsidRPr="00AD583B">
        <w:rPr>
          <w:rFonts w:ascii="Century Gothic" w:hAnsi="Century Gothic"/>
          <w:sz w:val="24"/>
          <w:szCs w:val="24"/>
          <w:u w:val="single"/>
        </w:rPr>
        <w:t>Przewodniczący Rady Mikulski Mariusz poddał pod głosowanie uchwałę w sprawie zmiany Regulaminu utrzymania czystości i porządku na terenie Gminy Nowa Sucha. (Uchwała Nr XXXV/26</w:t>
      </w:r>
      <w:r w:rsidR="00E90F8B" w:rsidRPr="00AD583B">
        <w:rPr>
          <w:rFonts w:ascii="Century Gothic" w:hAnsi="Century Gothic"/>
          <w:sz w:val="24"/>
          <w:szCs w:val="24"/>
          <w:u w:val="single"/>
        </w:rPr>
        <w:t>4</w:t>
      </w:r>
      <w:r w:rsidRPr="00AD583B">
        <w:rPr>
          <w:rFonts w:ascii="Century Gothic" w:hAnsi="Century Gothic"/>
          <w:sz w:val="24"/>
          <w:szCs w:val="24"/>
          <w:u w:val="single"/>
        </w:rPr>
        <w:t>/2018 – załącznik nr 2</w:t>
      </w:r>
      <w:r w:rsidR="00E90F8B" w:rsidRPr="00AD583B">
        <w:rPr>
          <w:rFonts w:ascii="Century Gothic" w:hAnsi="Century Gothic"/>
          <w:sz w:val="24"/>
          <w:szCs w:val="24"/>
          <w:u w:val="single"/>
        </w:rPr>
        <w:t>5</w:t>
      </w:r>
      <w:r w:rsidRPr="00AD583B">
        <w:rPr>
          <w:rFonts w:ascii="Century Gothic" w:hAnsi="Century Gothic"/>
          <w:sz w:val="24"/>
          <w:szCs w:val="24"/>
          <w:u w:val="single"/>
        </w:rPr>
        <w:t xml:space="preserve"> do protokołu)</w:t>
      </w:r>
    </w:p>
    <w:p w:rsidR="00EE3D07" w:rsidRPr="001C71BD" w:rsidRDefault="00EE3D07" w:rsidP="00160896">
      <w:pPr>
        <w:spacing w:after="0" w:line="360" w:lineRule="auto"/>
        <w:ind w:left="720"/>
        <w:jc w:val="both"/>
        <w:rPr>
          <w:rFonts w:ascii="Century Gothic" w:hAnsi="Century Gothic"/>
          <w:sz w:val="24"/>
          <w:szCs w:val="24"/>
        </w:rPr>
      </w:pPr>
    </w:p>
    <w:p w:rsidR="00160896" w:rsidRPr="00AD583B" w:rsidRDefault="00160896" w:rsidP="00160896">
      <w:pPr>
        <w:numPr>
          <w:ilvl w:val="0"/>
          <w:numId w:val="4"/>
        </w:numPr>
        <w:spacing w:after="0" w:line="360" w:lineRule="auto"/>
        <w:jc w:val="both"/>
        <w:rPr>
          <w:rFonts w:ascii="Century Gothic" w:hAnsi="Century Gothic"/>
          <w:b/>
          <w:sz w:val="24"/>
          <w:szCs w:val="24"/>
        </w:rPr>
      </w:pPr>
      <w:r w:rsidRPr="00AD583B">
        <w:rPr>
          <w:rFonts w:ascii="Century Gothic" w:hAnsi="Century Gothic"/>
          <w:b/>
          <w:sz w:val="24"/>
          <w:szCs w:val="24"/>
        </w:rPr>
        <w:t>ustalenia zasad udzielania dotacji celowej spółkom wodnym, trybu postepowania w sprawie zasad udzielania dotacji i sposobu jej rozliczania;</w:t>
      </w:r>
    </w:p>
    <w:p w:rsidR="00160896" w:rsidRDefault="00E90F8B" w:rsidP="00160896">
      <w:pPr>
        <w:spacing w:after="0" w:line="360" w:lineRule="auto"/>
        <w:ind w:left="720"/>
        <w:jc w:val="both"/>
        <w:rPr>
          <w:rFonts w:ascii="Century Gothic" w:hAnsi="Century Gothic"/>
          <w:sz w:val="24"/>
          <w:szCs w:val="24"/>
        </w:rPr>
      </w:pPr>
      <w:r>
        <w:rPr>
          <w:rFonts w:ascii="Century Gothic" w:hAnsi="Century Gothic"/>
          <w:sz w:val="24"/>
          <w:szCs w:val="24"/>
        </w:rPr>
        <w:t xml:space="preserve">P. Skarbnik Żywicka Agata zgodnie z projektem uchwały wyjaśniła, iż w związku ze zmianą ustawy Prawo wodne, nasza dotychczasowa </w:t>
      </w:r>
      <w:r>
        <w:rPr>
          <w:rFonts w:ascii="Century Gothic" w:hAnsi="Century Gothic"/>
          <w:sz w:val="24"/>
          <w:szCs w:val="24"/>
        </w:rPr>
        <w:lastRenderedPageBreak/>
        <w:t>uchwała straciła ważność. Aby móc udzielić spółkom dotację należy podjąć nową uchwałę. Najważniejsza zmiana dotyczy wysokości udzielanej dotacji, która wynosiłaby 80% kosztów realizacji zadania i nie może przekroczyć w jednym roku budżetowym kwoty 50 tys. zł. Pozostałe zapisy to okreś</w:t>
      </w:r>
      <w:r w:rsidR="00317ABD">
        <w:rPr>
          <w:rFonts w:ascii="Century Gothic" w:hAnsi="Century Gothic"/>
          <w:sz w:val="24"/>
          <w:szCs w:val="24"/>
        </w:rPr>
        <w:t xml:space="preserve">lenie wniosku i </w:t>
      </w:r>
      <w:proofErr w:type="spellStart"/>
      <w:r w:rsidR="00317ABD">
        <w:rPr>
          <w:rFonts w:ascii="Century Gothic" w:hAnsi="Century Gothic"/>
          <w:sz w:val="24"/>
          <w:szCs w:val="24"/>
        </w:rPr>
        <w:t>sposob</w:t>
      </w:r>
      <w:proofErr w:type="spellEnd"/>
      <w:r>
        <w:rPr>
          <w:rFonts w:ascii="Century Gothic" w:hAnsi="Century Gothic"/>
          <w:sz w:val="24"/>
          <w:szCs w:val="24"/>
        </w:rPr>
        <w:t xml:space="preserve"> jego rozliczania.</w:t>
      </w:r>
    </w:p>
    <w:p w:rsidR="00E90F8B" w:rsidRDefault="00E90F8B" w:rsidP="00160896">
      <w:pPr>
        <w:spacing w:after="0" w:line="360" w:lineRule="auto"/>
        <w:ind w:left="720"/>
        <w:jc w:val="both"/>
        <w:rPr>
          <w:rFonts w:ascii="Century Gothic" w:hAnsi="Century Gothic"/>
          <w:sz w:val="24"/>
          <w:szCs w:val="24"/>
        </w:rPr>
      </w:pPr>
      <w:r>
        <w:rPr>
          <w:rFonts w:ascii="Century Gothic" w:hAnsi="Century Gothic"/>
          <w:sz w:val="24"/>
          <w:szCs w:val="24"/>
        </w:rPr>
        <w:t>Komisja Gospodarcza pozytywnie zaopiniowała projekt uchwały w sprawie</w:t>
      </w:r>
      <w:r w:rsidRPr="00E90F8B">
        <w:rPr>
          <w:rFonts w:ascii="Century Gothic" w:hAnsi="Century Gothic"/>
          <w:sz w:val="24"/>
          <w:szCs w:val="24"/>
        </w:rPr>
        <w:t xml:space="preserve"> </w:t>
      </w:r>
      <w:r w:rsidRPr="001C71BD">
        <w:rPr>
          <w:rFonts w:ascii="Century Gothic" w:hAnsi="Century Gothic"/>
          <w:sz w:val="24"/>
          <w:szCs w:val="24"/>
        </w:rPr>
        <w:t>ustalenia zasad udzielania dotacji celowej spółkom wodnym, trybu postepowania w sprawie zasad udzielania dotacji i sposobu jej rozliczania</w:t>
      </w:r>
      <w:r>
        <w:rPr>
          <w:rFonts w:ascii="Century Gothic" w:hAnsi="Century Gothic"/>
          <w:sz w:val="24"/>
          <w:szCs w:val="24"/>
        </w:rPr>
        <w:t>.</w:t>
      </w:r>
    </w:p>
    <w:p w:rsidR="004E0FC3" w:rsidRPr="00AD583B" w:rsidRDefault="004E0FC3" w:rsidP="004E0FC3">
      <w:pPr>
        <w:spacing w:after="0" w:line="360" w:lineRule="auto"/>
        <w:ind w:left="720"/>
        <w:jc w:val="both"/>
        <w:rPr>
          <w:rFonts w:ascii="Century Gothic" w:hAnsi="Century Gothic"/>
          <w:sz w:val="24"/>
          <w:szCs w:val="24"/>
          <w:u w:val="single"/>
        </w:rPr>
      </w:pPr>
      <w:r w:rsidRPr="00AD583B">
        <w:rPr>
          <w:rFonts w:ascii="Century Gothic" w:hAnsi="Century Gothic"/>
          <w:sz w:val="24"/>
          <w:szCs w:val="24"/>
          <w:u w:val="single"/>
        </w:rPr>
        <w:t xml:space="preserve">Przewodniczący Rady poddał pod głosowanie uchwałę w sprawie </w:t>
      </w:r>
      <w:r w:rsidR="00E90F8B" w:rsidRPr="00AD583B">
        <w:rPr>
          <w:rFonts w:ascii="Century Gothic" w:hAnsi="Century Gothic"/>
          <w:sz w:val="24"/>
          <w:szCs w:val="24"/>
          <w:u w:val="single"/>
        </w:rPr>
        <w:t>ustalenia zasad udzielania dotacji celowej spółkom wodnym, trybu postepowania w sprawie zasad udzielania dotacji i sposobu jej rozliczania</w:t>
      </w:r>
      <w:r w:rsidRPr="00AD583B">
        <w:rPr>
          <w:rFonts w:ascii="Century Gothic" w:hAnsi="Century Gothic"/>
          <w:sz w:val="24"/>
          <w:szCs w:val="24"/>
          <w:u w:val="single"/>
        </w:rPr>
        <w:t>, która została podjęta jednogłośnie. (Uchwała Nr XXXV/265/2018 – załącznik nr 26 do protokołu)</w:t>
      </w:r>
    </w:p>
    <w:p w:rsidR="00160896" w:rsidRPr="00D24BC9" w:rsidRDefault="00160896" w:rsidP="00C029FE">
      <w:pPr>
        <w:spacing w:after="0" w:line="360" w:lineRule="auto"/>
        <w:ind w:left="426"/>
        <w:jc w:val="both"/>
        <w:rPr>
          <w:rFonts w:ascii="Century Gothic" w:hAnsi="Century Gothic"/>
          <w:sz w:val="24"/>
          <w:szCs w:val="24"/>
        </w:rPr>
      </w:pPr>
      <w:r w:rsidRPr="00AD583B">
        <w:rPr>
          <w:rFonts w:ascii="Century Gothic" w:hAnsi="Century Gothic"/>
          <w:b/>
          <w:sz w:val="24"/>
          <w:szCs w:val="24"/>
        </w:rPr>
        <w:t>Ad. 12. Informacja Wójta Gminy z okresu między sesjami.</w:t>
      </w:r>
      <w:r w:rsidR="00D24BC9" w:rsidRPr="00D24BC9">
        <w:rPr>
          <w:rFonts w:ascii="Century Gothic" w:hAnsi="Century Gothic"/>
          <w:sz w:val="24"/>
          <w:szCs w:val="24"/>
        </w:rPr>
        <w:t>(załącznik nr 27 do protokołu)</w:t>
      </w:r>
    </w:p>
    <w:p w:rsidR="004E0FC3" w:rsidRDefault="004E0FC3" w:rsidP="00C029FE">
      <w:pPr>
        <w:spacing w:after="0" w:line="360" w:lineRule="auto"/>
        <w:ind w:left="426"/>
        <w:jc w:val="both"/>
        <w:rPr>
          <w:rFonts w:ascii="Century Gothic" w:hAnsi="Century Gothic"/>
          <w:sz w:val="24"/>
          <w:szCs w:val="24"/>
        </w:rPr>
      </w:pPr>
      <w:r>
        <w:rPr>
          <w:rFonts w:ascii="Century Gothic" w:hAnsi="Century Gothic"/>
          <w:sz w:val="24"/>
          <w:szCs w:val="24"/>
        </w:rPr>
        <w:t>Wójt Maciej Mońka poinformował:</w:t>
      </w:r>
    </w:p>
    <w:p w:rsidR="004E0FC3" w:rsidRDefault="004E0FC3"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Zostały zawarte umowy notarialne na zakup działek pod ciąg pieszo-rowerowy przy ulicy Skierniewickiej w  Kozłowie Biskupim, brakuje dokumentów na dwie działki;</w:t>
      </w:r>
    </w:p>
    <w:p w:rsidR="004E0FC3" w:rsidRDefault="004E0FC3"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Odbyły się rozprawy sądowe w sprawie zasiedzenia gruntów pod remizą Ochotniczej Straży Pożarnej w Antoniewie;</w:t>
      </w:r>
    </w:p>
    <w:p w:rsidR="004E0FC3" w:rsidRDefault="004E0FC3"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Cały czas prowadzimy sprawę przejęcia dróg na własność gminy</w:t>
      </w:r>
      <w:r w:rsidR="008242FC">
        <w:rPr>
          <w:rFonts w:ascii="Century Gothic" w:hAnsi="Century Gothic"/>
          <w:sz w:val="24"/>
          <w:szCs w:val="24"/>
        </w:rPr>
        <w:t xml:space="preserve">, </w:t>
      </w:r>
      <w:r w:rsidR="00317ABD">
        <w:rPr>
          <w:rFonts w:ascii="Century Gothic" w:hAnsi="Century Gothic"/>
          <w:sz w:val="24"/>
          <w:szCs w:val="24"/>
        </w:rPr>
        <w:t xml:space="preserve">gdyż </w:t>
      </w:r>
      <w:r w:rsidR="008242FC">
        <w:rPr>
          <w:rFonts w:ascii="Century Gothic" w:hAnsi="Century Gothic"/>
          <w:sz w:val="24"/>
          <w:szCs w:val="24"/>
        </w:rPr>
        <w:t>jesteśmy posiadaczami wielu odcinków dróg a nie właścicielami. Jednym z odcinków, który chcemy uregulować  jest droga przy parafii w Kozłowie Szlacheckim;</w:t>
      </w:r>
    </w:p>
    <w:p w:rsidR="008242FC" w:rsidRDefault="008242FC"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Zakończyła się wreszcie budowa dróg z roku 2017, były kłopoty z wykonawcą. Myślę, że w tym roku będzie lepiej.</w:t>
      </w:r>
    </w:p>
    <w:p w:rsidR="008242FC" w:rsidRDefault="008242FC"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 xml:space="preserve">Zakończyła się termomodernizacja szkoły w Nowej Suchej i budynków OSP Nowa Sucha, Kozłów Szlachecki, Orłów i Antoniew; </w:t>
      </w:r>
    </w:p>
    <w:p w:rsidR="008242FC" w:rsidRDefault="008242FC"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Postępuje rozbudowa OSP Nowa Sucha;</w:t>
      </w:r>
    </w:p>
    <w:p w:rsidR="008242FC" w:rsidRDefault="008242FC"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lastRenderedPageBreak/>
        <w:t>Odbył się koncert papieski w Kozłowie Biskupim, który cieszy się dużym powodzeniem, są już zapowiedzi, że będzie następny;</w:t>
      </w:r>
    </w:p>
    <w:p w:rsidR="008242FC" w:rsidRDefault="008242FC"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Jeśli chodzi o odnawialne źródła energii, temat ten przewija się już od 3 lat. Dwa duże wnioski dla gminy i mieszkańców na instalacje odnawialnych źródeł energii. Został wybrany wykonawca, umowa jest podpisana, naciskamy wykonawcę aby jak najszybciej wchodził na teren gminy;</w:t>
      </w:r>
    </w:p>
    <w:p w:rsidR="008242FC" w:rsidRDefault="007C132F"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Rozpoczęliś</w:t>
      </w:r>
      <w:r w:rsidR="008242FC">
        <w:rPr>
          <w:rFonts w:ascii="Century Gothic" w:hAnsi="Century Gothic"/>
          <w:sz w:val="24"/>
          <w:szCs w:val="24"/>
        </w:rPr>
        <w:t>my budowę kanalizacji w Mizerce i Stary</w:t>
      </w:r>
      <w:r w:rsidR="00885656">
        <w:rPr>
          <w:rFonts w:ascii="Century Gothic" w:hAnsi="Century Gothic"/>
          <w:sz w:val="24"/>
          <w:szCs w:val="24"/>
        </w:rPr>
        <w:t>m</w:t>
      </w:r>
      <w:r w:rsidR="008242FC">
        <w:rPr>
          <w:rFonts w:ascii="Century Gothic" w:hAnsi="Century Gothic"/>
          <w:sz w:val="24"/>
          <w:szCs w:val="24"/>
        </w:rPr>
        <w:t xml:space="preserve"> </w:t>
      </w:r>
      <w:proofErr w:type="spellStart"/>
      <w:r w:rsidR="008242FC">
        <w:rPr>
          <w:rFonts w:ascii="Century Gothic" w:hAnsi="Century Gothic"/>
          <w:sz w:val="24"/>
          <w:szCs w:val="24"/>
        </w:rPr>
        <w:t>Źylinie</w:t>
      </w:r>
      <w:proofErr w:type="spellEnd"/>
      <w:r>
        <w:rPr>
          <w:rFonts w:ascii="Century Gothic" w:hAnsi="Century Gothic"/>
          <w:sz w:val="24"/>
          <w:szCs w:val="24"/>
        </w:rPr>
        <w:t>, udało nam się pozyskać nie bardzo drogiego wykonawcę;</w:t>
      </w:r>
    </w:p>
    <w:p w:rsidR="007C132F" w:rsidRDefault="007C132F"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Mieliśmy klęskę żywio</w:t>
      </w:r>
      <w:r w:rsidR="00306220">
        <w:rPr>
          <w:rFonts w:ascii="Century Gothic" w:hAnsi="Century Gothic"/>
          <w:sz w:val="24"/>
          <w:szCs w:val="24"/>
        </w:rPr>
        <w:t xml:space="preserve">łową w postaci gradobicia, która objęła </w:t>
      </w:r>
      <w:r>
        <w:rPr>
          <w:rFonts w:ascii="Century Gothic" w:hAnsi="Century Gothic"/>
          <w:sz w:val="24"/>
          <w:szCs w:val="24"/>
        </w:rPr>
        <w:t>miejscowości Nowy Kozłów Pierwszy i część Nowego Dębska, Okop i Borzymówki, została powołana komisja do pracy w terenie, która już zakończyła pracę</w:t>
      </w:r>
      <w:r w:rsidR="00397823">
        <w:rPr>
          <w:rFonts w:ascii="Century Gothic" w:hAnsi="Century Gothic"/>
          <w:sz w:val="24"/>
          <w:szCs w:val="24"/>
        </w:rPr>
        <w:t xml:space="preserve">. W tej chwili jesteśmy w trakcie powoływania komisji do szacowania skutków suszy. </w:t>
      </w:r>
      <w:r w:rsidR="006D7688">
        <w:rPr>
          <w:rFonts w:ascii="Century Gothic" w:hAnsi="Century Gothic"/>
          <w:sz w:val="24"/>
          <w:szCs w:val="24"/>
        </w:rPr>
        <w:t>Wojewoda ogłosił klęskę</w:t>
      </w:r>
      <w:r w:rsidR="00397823">
        <w:rPr>
          <w:rFonts w:ascii="Century Gothic" w:hAnsi="Century Gothic"/>
          <w:sz w:val="24"/>
          <w:szCs w:val="24"/>
        </w:rPr>
        <w:t xml:space="preserve"> suszy dla całego województwa</w:t>
      </w:r>
      <w:r w:rsidR="006D7688">
        <w:rPr>
          <w:rFonts w:ascii="Century Gothic" w:hAnsi="Century Gothic"/>
          <w:sz w:val="24"/>
          <w:szCs w:val="24"/>
        </w:rPr>
        <w:t>, zobaczymy ile u nas będzie wniosków, jesteśmy gotowi aby pomóc mieszkańcom;</w:t>
      </w:r>
    </w:p>
    <w:p w:rsidR="006D7688" w:rsidRDefault="006D7688"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Chór „</w:t>
      </w:r>
      <w:proofErr w:type="spellStart"/>
      <w:r>
        <w:rPr>
          <w:rFonts w:ascii="Century Gothic" w:hAnsi="Century Gothic"/>
          <w:sz w:val="24"/>
          <w:szCs w:val="24"/>
        </w:rPr>
        <w:t>Cantabille</w:t>
      </w:r>
      <w:proofErr w:type="spellEnd"/>
      <w:r>
        <w:rPr>
          <w:rFonts w:ascii="Century Gothic" w:hAnsi="Century Gothic"/>
          <w:sz w:val="24"/>
          <w:szCs w:val="24"/>
        </w:rPr>
        <w:t>” zdobył I nagro</w:t>
      </w:r>
      <w:r w:rsidR="00306220">
        <w:rPr>
          <w:rFonts w:ascii="Century Gothic" w:hAnsi="Century Gothic"/>
          <w:sz w:val="24"/>
          <w:szCs w:val="24"/>
        </w:rPr>
        <w:t>dę, ogromny sukces chóru, Wójt i</w:t>
      </w:r>
      <w:r>
        <w:rPr>
          <w:rFonts w:ascii="Century Gothic" w:hAnsi="Century Gothic"/>
          <w:sz w:val="24"/>
          <w:szCs w:val="24"/>
        </w:rPr>
        <w:t xml:space="preserve"> Przewodniczący wyrazili podziękowanie i dowody wdzięczności dla chóru na ręce P. Kosmalskiej i P. Chłystek;</w:t>
      </w:r>
    </w:p>
    <w:p w:rsidR="006D7688" w:rsidRDefault="006D7688"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 xml:space="preserve">Udało się pozyskać pieniądze od Marszałka na budowę Sali w Kurdwanowie 200 tys. zł i na drogę w Zakrzewie 100 tys. zł. </w:t>
      </w:r>
      <w:r w:rsidR="00306220">
        <w:rPr>
          <w:rFonts w:ascii="Century Gothic" w:hAnsi="Century Gothic"/>
          <w:sz w:val="24"/>
          <w:szCs w:val="24"/>
        </w:rPr>
        <w:t xml:space="preserve">oraz na remont OSP w Antoniewie i </w:t>
      </w:r>
      <w:r>
        <w:rPr>
          <w:rFonts w:ascii="Century Gothic" w:hAnsi="Century Gothic"/>
          <w:sz w:val="24"/>
          <w:szCs w:val="24"/>
        </w:rPr>
        <w:t xml:space="preserve"> Orłowie po 10 tys. zł</w:t>
      </w:r>
      <w:r w:rsidR="00C542DF">
        <w:rPr>
          <w:rFonts w:ascii="Century Gothic" w:hAnsi="Century Gothic"/>
          <w:sz w:val="24"/>
          <w:szCs w:val="24"/>
        </w:rPr>
        <w:t>.;</w:t>
      </w:r>
    </w:p>
    <w:p w:rsidR="00C542DF" w:rsidRDefault="00C542DF"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Powiat Sochaczewski</w:t>
      </w:r>
      <w:r w:rsidR="00FA09F5">
        <w:rPr>
          <w:rFonts w:ascii="Century Gothic" w:hAnsi="Century Gothic"/>
          <w:sz w:val="24"/>
          <w:szCs w:val="24"/>
        </w:rPr>
        <w:t xml:space="preserve"> ogłosił uchwałę o wyodrębnieniu budżetu obywatelskiego Powiatu, to znaczy mieszkańcy będą mogli zdecydować o przeznaczeniu części środków. Zaproponowaliśmy aby przedstawić projekt naprawy drogi powiatowej Rokotów-Orłów-</w:t>
      </w:r>
      <w:proofErr w:type="spellStart"/>
      <w:r w:rsidR="00FA09F5">
        <w:rPr>
          <w:rFonts w:ascii="Century Gothic" w:hAnsi="Century Gothic"/>
          <w:sz w:val="24"/>
          <w:szCs w:val="24"/>
        </w:rPr>
        <w:t>Marysinek</w:t>
      </w:r>
      <w:proofErr w:type="spellEnd"/>
      <w:r w:rsidR="00FA09F5">
        <w:rPr>
          <w:rFonts w:ascii="Century Gothic" w:hAnsi="Century Gothic"/>
          <w:sz w:val="24"/>
          <w:szCs w:val="24"/>
        </w:rPr>
        <w:t>-Wikcinek. Chcemy aby Powiat przeznaczył część tego budżetu na remont tej drogi. Został ustalony regulamin głosowania. Jeśli projekt zostanie przyjęty, musimy się zmobilizować i zagłosować n</w:t>
      </w:r>
      <w:r w:rsidR="00F971F2">
        <w:rPr>
          <w:rFonts w:ascii="Century Gothic" w:hAnsi="Century Gothic"/>
          <w:sz w:val="24"/>
          <w:szCs w:val="24"/>
        </w:rPr>
        <w:t>a nasze zadanie;</w:t>
      </w:r>
    </w:p>
    <w:p w:rsidR="00FA09F5" w:rsidRDefault="00FA09F5"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Zorganizowane są 3 turnusy półkolonii letnich przez GBP,GOPS i GOK, półkolonie cieszą się powodzeniem, dzieci są zadowolone;</w:t>
      </w:r>
    </w:p>
    <w:p w:rsidR="00FA09F5" w:rsidRDefault="00FA09F5"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lastRenderedPageBreak/>
        <w:t>Odbyły się biegi przełajowe im. M. Kacprzaka, tradycyjnie organizowane prze</w:t>
      </w:r>
      <w:r w:rsidR="00306220">
        <w:rPr>
          <w:rFonts w:ascii="Century Gothic" w:hAnsi="Century Gothic"/>
          <w:sz w:val="24"/>
          <w:szCs w:val="24"/>
        </w:rPr>
        <w:t>z</w:t>
      </w:r>
      <w:r>
        <w:rPr>
          <w:rFonts w:ascii="Century Gothic" w:hAnsi="Century Gothic"/>
          <w:sz w:val="24"/>
          <w:szCs w:val="24"/>
        </w:rPr>
        <w:t xml:space="preserve"> „Promyk” Nowa Sucha. Cieszę się, że tradycja jest podtrzymywana</w:t>
      </w:r>
      <w:r w:rsidR="00F971F2">
        <w:rPr>
          <w:rFonts w:ascii="Century Gothic" w:hAnsi="Century Gothic"/>
          <w:sz w:val="24"/>
          <w:szCs w:val="24"/>
        </w:rPr>
        <w:t>;</w:t>
      </w:r>
      <w:r>
        <w:rPr>
          <w:rFonts w:ascii="Century Gothic" w:hAnsi="Century Gothic"/>
          <w:sz w:val="24"/>
          <w:szCs w:val="24"/>
        </w:rPr>
        <w:t xml:space="preserve"> </w:t>
      </w:r>
    </w:p>
    <w:p w:rsidR="00F971F2" w:rsidRDefault="00F971F2"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Zmuszeni byliśmy do zakupu kosiarki do wykaszania poboczy:</w:t>
      </w:r>
    </w:p>
    <w:p w:rsidR="00F971F2" w:rsidRDefault="00F971F2"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Była awaria studni</w:t>
      </w:r>
      <w:r w:rsidR="00306220">
        <w:rPr>
          <w:rFonts w:ascii="Century Gothic" w:hAnsi="Century Gothic"/>
          <w:sz w:val="24"/>
          <w:szCs w:val="24"/>
        </w:rPr>
        <w:t xml:space="preserve"> w Kozłowie Szlacheckim, ale już</w:t>
      </w:r>
      <w:r>
        <w:rPr>
          <w:rFonts w:ascii="Century Gothic" w:hAnsi="Century Gothic"/>
          <w:sz w:val="24"/>
          <w:szCs w:val="24"/>
        </w:rPr>
        <w:t xml:space="preserve"> wszystko działa dobrze;</w:t>
      </w:r>
    </w:p>
    <w:p w:rsidR="00F971F2" w:rsidRDefault="00F971F2" w:rsidP="004E0FC3">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Zmuszeni byliśmy zatrudnić 2 pracowników fizycznych, gdyż jeden z pracowników zatrudnionych przebywa od dłuższego czasu na zwolnieniu a drugi pracownik zbliża się do wieku emerytalnego , a i prac ciągle przybywa;</w:t>
      </w:r>
    </w:p>
    <w:p w:rsidR="006D7688" w:rsidRDefault="0056400A" w:rsidP="006D7688">
      <w:pPr>
        <w:pStyle w:val="Akapitzlist"/>
        <w:numPr>
          <w:ilvl w:val="0"/>
          <w:numId w:val="5"/>
        </w:numPr>
        <w:spacing w:after="0" w:line="360" w:lineRule="auto"/>
        <w:jc w:val="both"/>
        <w:rPr>
          <w:rFonts w:ascii="Century Gothic" w:hAnsi="Century Gothic"/>
          <w:sz w:val="24"/>
          <w:szCs w:val="24"/>
        </w:rPr>
      </w:pPr>
      <w:r w:rsidRPr="00F4511D">
        <w:rPr>
          <w:rFonts w:ascii="Century Gothic" w:hAnsi="Century Gothic"/>
          <w:sz w:val="24"/>
          <w:szCs w:val="24"/>
        </w:rPr>
        <w:t>Wspólnie z Przewodniczącym Rady braliśmy udział w VIII Kongresie Gmin Wiejskich w Poznaniu. Związek obejmuje 620 gmin</w:t>
      </w:r>
      <w:r w:rsidR="00F4511D" w:rsidRPr="00F4511D">
        <w:rPr>
          <w:rFonts w:ascii="Century Gothic" w:hAnsi="Century Gothic"/>
          <w:sz w:val="24"/>
          <w:szCs w:val="24"/>
        </w:rPr>
        <w:t>, reprezentuje nas wobec posłów, rządu przy uchwalaniu i opiniowaniu ustaw i rozporządzeń. Owocem ostatniego spotkania</w:t>
      </w:r>
      <w:r w:rsidRPr="00F4511D">
        <w:rPr>
          <w:rFonts w:ascii="Century Gothic" w:hAnsi="Century Gothic"/>
          <w:sz w:val="24"/>
          <w:szCs w:val="24"/>
        </w:rPr>
        <w:t xml:space="preserve"> </w:t>
      </w:r>
      <w:r w:rsidR="00F4511D" w:rsidRPr="00F4511D">
        <w:rPr>
          <w:rFonts w:ascii="Century Gothic" w:hAnsi="Century Gothic"/>
          <w:sz w:val="24"/>
          <w:szCs w:val="24"/>
        </w:rPr>
        <w:t>jest przyjęte stanowisko odnośnie r</w:t>
      </w:r>
      <w:r w:rsidR="00F4511D">
        <w:rPr>
          <w:rFonts w:ascii="Century Gothic" w:hAnsi="Century Gothic"/>
          <w:sz w:val="24"/>
          <w:szCs w:val="24"/>
        </w:rPr>
        <w:t>óżnej interpretacji podatku Vat, subwencji drogowej na budowę dróg, rekompensaty dochodów, które maleją poprzez wprowadzenie niektórych ustaw oraz sprawy związane z reformą oświaty;</w:t>
      </w:r>
    </w:p>
    <w:p w:rsidR="00F4511D" w:rsidRDefault="00F4511D" w:rsidP="006D7688">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 xml:space="preserve">Rozpoczyna się remont posterunku Policji w Nowej Suchej, w tym </w:t>
      </w:r>
      <w:r w:rsidR="00306220">
        <w:rPr>
          <w:rFonts w:ascii="Century Gothic" w:hAnsi="Century Gothic"/>
          <w:sz w:val="24"/>
          <w:szCs w:val="24"/>
        </w:rPr>
        <w:t>czasie policjanci będą mieli 2</w:t>
      </w:r>
      <w:r>
        <w:rPr>
          <w:rFonts w:ascii="Century Gothic" w:hAnsi="Century Gothic"/>
          <w:sz w:val="24"/>
          <w:szCs w:val="24"/>
        </w:rPr>
        <w:t xml:space="preserve"> razy w tygodniu dyżur w Urzędzie Gminy w pok. Nr 25, co najmniej przez pół roku;</w:t>
      </w:r>
    </w:p>
    <w:p w:rsidR="00F4511D" w:rsidRDefault="00F4511D" w:rsidP="006D7688">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Cały czas walczymy z Zakładem Energetycznym w sprawie dzierżawy słupów energety</w:t>
      </w:r>
      <w:r w:rsidR="00306220">
        <w:rPr>
          <w:rFonts w:ascii="Century Gothic" w:hAnsi="Century Gothic"/>
          <w:sz w:val="24"/>
          <w:szCs w:val="24"/>
        </w:rPr>
        <w:t>cznych, chcą nas obciążyć opłatą</w:t>
      </w:r>
      <w:r>
        <w:rPr>
          <w:rFonts w:ascii="Century Gothic" w:hAnsi="Century Gothic"/>
          <w:sz w:val="24"/>
          <w:szCs w:val="24"/>
        </w:rPr>
        <w:t xml:space="preserve"> za urządzenia oświetleniowe na słupach energetycznych;</w:t>
      </w:r>
    </w:p>
    <w:p w:rsidR="00F4511D" w:rsidRDefault="00F4511D" w:rsidP="006D7688">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Były ogłosz</w:t>
      </w:r>
      <w:r w:rsidR="00A23122">
        <w:rPr>
          <w:rFonts w:ascii="Century Gothic" w:hAnsi="Century Gothic"/>
          <w:sz w:val="24"/>
          <w:szCs w:val="24"/>
        </w:rPr>
        <w:t>one konkursy na dyrektorów szkół i przedszkola, do szkoły w Kozłowie Biskupim był 1 kandydat i pozostała ta sama dyrektor p. Miłkowska. W szkole w Nowej Suchej konkurs nie wyłonił dyrektora, zastanawiamy się jak dalej postąpić?</w:t>
      </w:r>
    </w:p>
    <w:p w:rsidR="00A23122" w:rsidRDefault="00A23122" w:rsidP="006D7688">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Wczoraj odbyło się Walne Zgromadzenie LGD „Ziemia Chełmońskiego”, spotkanie dotyczyło ważnych zmian w statucie, strategii stowarzyszenia</w:t>
      </w:r>
      <w:r w:rsidR="00306220">
        <w:rPr>
          <w:rFonts w:ascii="Century Gothic" w:hAnsi="Century Gothic"/>
          <w:sz w:val="24"/>
          <w:szCs w:val="24"/>
        </w:rPr>
        <w:t>,</w:t>
      </w:r>
      <w:r>
        <w:rPr>
          <w:rFonts w:ascii="Century Gothic" w:hAnsi="Century Gothic"/>
          <w:sz w:val="24"/>
          <w:szCs w:val="24"/>
        </w:rPr>
        <w:t xml:space="preserve"> wymuszonych nowym prawem.</w:t>
      </w:r>
      <w:r w:rsidR="008860DB">
        <w:rPr>
          <w:rFonts w:ascii="Century Gothic" w:hAnsi="Century Gothic"/>
          <w:sz w:val="24"/>
          <w:szCs w:val="24"/>
        </w:rPr>
        <w:t xml:space="preserve"> Jest </w:t>
      </w:r>
      <w:r w:rsidR="008860DB">
        <w:rPr>
          <w:rFonts w:ascii="Century Gothic" w:hAnsi="Century Gothic"/>
          <w:sz w:val="24"/>
          <w:szCs w:val="24"/>
        </w:rPr>
        <w:lastRenderedPageBreak/>
        <w:t>zapowiedź, że będzie konkurs na „małe granty”, przedsięwzięcia do 50 tys. zł.;</w:t>
      </w:r>
    </w:p>
    <w:p w:rsidR="008860DB" w:rsidRDefault="00306220" w:rsidP="006D7688">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Jesteśmy w roku ob</w:t>
      </w:r>
      <w:r w:rsidR="008860DB">
        <w:rPr>
          <w:rFonts w:ascii="Century Gothic" w:hAnsi="Century Gothic"/>
          <w:sz w:val="24"/>
          <w:szCs w:val="24"/>
        </w:rPr>
        <w:t>chodów 100-lecia Odzyskania Niepodległości, jest szereg różnych inicjatyw. W porozumieniu z Lasami Państwowymi chcemy na naszym terenie posadzić 100 dębów, kto i gdzie by chciał. Prosimy o zachęcanie mieszka</w:t>
      </w:r>
      <w:r>
        <w:rPr>
          <w:rFonts w:ascii="Century Gothic" w:hAnsi="Century Gothic"/>
          <w:sz w:val="24"/>
          <w:szCs w:val="24"/>
        </w:rPr>
        <w:t>ńców, aby taka pamiątka powstała</w:t>
      </w:r>
      <w:r w:rsidR="008860DB">
        <w:rPr>
          <w:rFonts w:ascii="Century Gothic" w:hAnsi="Century Gothic"/>
          <w:sz w:val="24"/>
          <w:szCs w:val="24"/>
        </w:rPr>
        <w:t>;</w:t>
      </w:r>
    </w:p>
    <w:p w:rsidR="008860DB" w:rsidRDefault="008860DB" w:rsidP="006D7688">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W najbliższą niedzielę wspólnie z klubem sportowym „Promyk zapraszamy na boisko w Nowej Suchej na festyn rodzinny „Powitanie Lata” o godz. 14.00;</w:t>
      </w:r>
    </w:p>
    <w:p w:rsidR="008860DB" w:rsidRPr="00F4511D" w:rsidRDefault="008860DB" w:rsidP="006D7688">
      <w:pPr>
        <w:pStyle w:val="Akapitzlist"/>
        <w:numPr>
          <w:ilvl w:val="0"/>
          <w:numId w:val="5"/>
        </w:numPr>
        <w:spacing w:after="0" w:line="360" w:lineRule="auto"/>
        <w:jc w:val="both"/>
        <w:rPr>
          <w:rFonts w:ascii="Century Gothic" w:hAnsi="Century Gothic"/>
          <w:sz w:val="24"/>
          <w:szCs w:val="24"/>
        </w:rPr>
      </w:pPr>
      <w:r>
        <w:rPr>
          <w:rFonts w:ascii="Century Gothic" w:hAnsi="Century Gothic"/>
          <w:sz w:val="24"/>
          <w:szCs w:val="24"/>
        </w:rPr>
        <w:t>Koniec sierpnia i wrzesień będą czekać nas zebrania sołeckie, aby spotkać się w celu ustalenia co ma być wykonane z funduszy sołeckich i inne sprawy.</w:t>
      </w:r>
    </w:p>
    <w:p w:rsidR="00160896" w:rsidRPr="00777576" w:rsidRDefault="00160896" w:rsidP="00C029FE">
      <w:pPr>
        <w:spacing w:after="0" w:line="360" w:lineRule="auto"/>
        <w:ind w:left="426"/>
        <w:jc w:val="both"/>
        <w:rPr>
          <w:rFonts w:ascii="Century Gothic" w:hAnsi="Century Gothic"/>
          <w:b/>
          <w:sz w:val="24"/>
          <w:szCs w:val="24"/>
        </w:rPr>
      </w:pPr>
      <w:r w:rsidRPr="00777576">
        <w:rPr>
          <w:rFonts w:ascii="Century Gothic" w:hAnsi="Century Gothic"/>
          <w:b/>
          <w:sz w:val="24"/>
          <w:szCs w:val="24"/>
        </w:rPr>
        <w:t>Ad. 13. Wolne wnioski i zapytania.</w:t>
      </w:r>
    </w:p>
    <w:p w:rsidR="008860DB" w:rsidRDefault="00425C6C" w:rsidP="005906D4">
      <w:pPr>
        <w:spacing w:after="0" w:line="360" w:lineRule="auto"/>
        <w:ind w:left="709"/>
        <w:jc w:val="both"/>
        <w:rPr>
          <w:rFonts w:ascii="Century Gothic" w:hAnsi="Century Gothic"/>
          <w:sz w:val="24"/>
          <w:szCs w:val="24"/>
        </w:rPr>
      </w:pPr>
      <w:r>
        <w:rPr>
          <w:rFonts w:ascii="Century Gothic" w:hAnsi="Century Gothic"/>
          <w:sz w:val="24"/>
          <w:szCs w:val="24"/>
        </w:rPr>
        <w:t>W wolnych wnioskach głos zabrała P. Mroczkowska, nauczyciel i pedagog, uczestniczka, kandydatka na dyrektora jednego z konkursó</w:t>
      </w:r>
      <w:r w:rsidR="005F413A">
        <w:rPr>
          <w:rFonts w:ascii="Century Gothic" w:hAnsi="Century Gothic"/>
          <w:sz w:val="24"/>
          <w:szCs w:val="24"/>
        </w:rPr>
        <w:t>w.</w:t>
      </w:r>
      <w:r>
        <w:rPr>
          <w:rFonts w:ascii="Century Gothic" w:hAnsi="Century Gothic"/>
          <w:sz w:val="24"/>
          <w:szCs w:val="24"/>
        </w:rPr>
        <w:t xml:space="preserve"> P. Mroczkowska podkreśliła, iż jest jej bardzo przykro, gdyż proceduralnie konkurs wyglądał nie najlepiej, wręcz b</w:t>
      </w:r>
      <w:r w:rsidR="00777576">
        <w:rPr>
          <w:rFonts w:ascii="Century Gothic" w:hAnsi="Century Gothic"/>
          <w:sz w:val="24"/>
          <w:szCs w:val="24"/>
        </w:rPr>
        <w:t>yły w nim nieprawidłowości. Złoż</w:t>
      </w:r>
      <w:r>
        <w:rPr>
          <w:rFonts w:ascii="Century Gothic" w:hAnsi="Century Gothic"/>
          <w:sz w:val="24"/>
          <w:szCs w:val="24"/>
        </w:rPr>
        <w:t>yłam</w:t>
      </w:r>
      <w:r w:rsidR="00777576">
        <w:rPr>
          <w:rFonts w:ascii="Century Gothic" w:hAnsi="Century Gothic"/>
          <w:sz w:val="24"/>
          <w:szCs w:val="24"/>
        </w:rPr>
        <w:t xml:space="preserve"> do p. Wójta i p. Przewodniczącego wnioski </w:t>
      </w:r>
      <w:r w:rsidR="00D24BC9">
        <w:rPr>
          <w:rFonts w:ascii="Century Gothic" w:hAnsi="Century Gothic"/>
          <w:sz w:val="24"/>
          <w:szCs w:val="24"/>
        </w:rPr>
        <w:t>w tej sprawie. Wnioski dotyczą</w:t>
      </w:r>
      <w:r w:rsidR="00777576">
        <w:rPr>
          <w:rFonts w:ascii="Century Gothic" w:hAnsi="Century Gothic"/>
          <w:sz w:val="24"/>
          <w:szCs w:val="24"/>
        </w:rPr>
        <w:t xml:space="preserve"> unieważnienia konkursu i wycieku moich d</w:t>
      </w:r>
      <w:r w:rsidR="00D24BC9">
        <w:rPr>
          <w:rFonts w:ascii="Century Gothic" w:hAnsi="Century Gothic"/>
          <w:sz w:val="24"/>
          <w:szCs w:val="24"/>
        </w:rPr>
        <w:t>anych osobowych. Składając swoją</w:t>
      </w:r>
      <w:r w:rsidR="00777576">
        <w:rPr>
          <w:rFonts w:ascii="Century Gothic" w:hAnsi="Century Gothic"/>
          <w:sz w:val="24"/>
          <w:szCs w:val="24"/>
        </w:rPr>
        <w:t xml:space="preserve"> kandydaturę myślałam, że jest prawnie chroniona i nikt nie będzie znał moich danych osobowych. Okazało się, że moja kontrkandydatka  dokładnie wiedziała kim ja jestem, znała moje dane osobowe, co nie powinno mieć miejsca. Druga sprawa to nieprawidłowości, które mogły mieć wpływ na przebieg konkursu</w:t>
      </w:r>
      <w:r w:rsidR="005F413A">
        <w:rPr>
          <w:rFonts w:ascii="Century Gothic" w:hAnsi="Century Gothic"/>
          <w:sz w:val="24"/>
          <w:szCs w:val="24"/>
        </w:rPr>
        <w:t>.</w:t>
      </w:r>
      <w:r w:rsidR="00D77419">
        <w:rPr>
          <w:rFonts w:ascii="Century Gothic" w:hAnsi="Century Gothic"/>
          <w:sz w:val="24"/>
          <w:szCs w:val="24"/>
        </w:rPr>
        <w:t xml:space="preserve"> P. przewodnicząca konkursu nie pozwoliła mi w pełni przekazać koncepcji szkoły. Wypowiedź została mi przerwana, nie mogłam kontynuować, nie dostałam sprzętu multimedialnego do odtworzenia prezentacji. Do konkursu przygotowałam się bardzo rzetelnie, no niestety uniemożliwiono mi</w:t>
      </w:r>
      <w:r w:rsidR="00D24BC9">
        <w:rPr>
          <w:rFonts w:ascii="Century Gothic" w:hAnsi="Century Gothic"/>
          <w:sz w:val="24"/>
          <w:szCs w:val="24"/>
        </w:rPr>
        <w:t>,</w:t>
      </w:r>
      <w:r w:rsidR="00D77419">
        <w:rPr>
          <w:rFonts w:ascii="Century Gothic" w:hAnsi="Century Gothic"/>
          <w:sz w:val="24"/>
          <w:szCs w:val="24"/>
        </w:rPr>
        <w:t xml:space="preserve"> jakby nie w pełni zaprezentowanie mojej koncepcji szkoły. Jest mi bardzo przykro i dlatego przyszłam na sesję. </w:t>
      </w:r>
      <w:r w:rsidR="005F413A">
        <w:rPr>
          <w:rFonts w:ascii="Century Gothic" w:hAnsi="Century Gothic"/>
          <w:sz w:val="24"/>
          <w:szCs w:val="24"/>
        </w:rPr>
        <w:t xml:space="preserve"> Oczekuję od p. Wójta odpowiedzi na </w:t>
      </w:r>
      <w:r w:rsidR="005F413A">
        <w:rPr>
          <w:rFonts w:ascii="Century Gothic" w:hAnsi="Century Gothic"/>
          <w:sz w:val="24"/>
          <w:szCs w:val="24"/>
        </w:rPr>
        <w:lastRenderedPageBreak/>
        <w:t>pisma, które zostały złożone i wglądu w dokumentację przebiegu konkursu.</w:t>
      </w:r>
    </w:p>
    <w:p w:rsidR="005F413A" w:rsidRDefault="005F413A" w:rsidP="005906D4">
      <w:pPr>
        <w:spacing w:after="0" w:line="360" w:lineRule="auto"/>
        <w:ind w:left="709"/>
        <w:jc w:val="both"/>
        <w:rPr>
          <w:rFonts w:ascii="Century Gothic" w:hAnsi="Century Gothic"/>
          <w:sz w:val="24"/>
          <w:szCs w:val="24"/>
        </w:rPr>
      </w:pPr>
      <w:r>
        <w:rPr>
          <w:rFonts w:ascii="Century Gothic" w:hAnsi="Century Gothic"/>
          <w:sz w:val="24"/>
          <w:szCs w:val="24"/>
        </w:rPr>
        <w:t xml:space="preserve">Przewodniczący Rady Mikulski Mariusz </w:t>
      </w:r>
      <w:r w:rsidR="004B2B7A">
        <w:rPr>
          <w:rFonts w:ascii="Century Gothic" w:hAnsi="Century Gothic"/>
          <w:sz w:val="24"/>
          <w:szCs w:val="24"/>
        </w:rPr>
        <w:t>w ś</w:t>
      </w:r>
      <w:r>
        <w:rPr>
          <w:rFonts w:ascii="Century Gothic" w:hAnsi="Century Gothic"/>
          <w:sz w:val="24"/>
          <w:szCs w:val="24"/>
        </w:rPr>
        <w:t xml:space="preserve">lad za wypowiedzią odczytał obydwa </w:t>
      </w:r>
      <w:r w:rsidR="00D24BC9">
        <w:rPr>
          <w:rFonts w:ascii="Century Gothic" w:hAnsi="Century Gothic"/>
          <w:sz w:val="24"/>
          <w:szCs w:val="24"/>
        </w:rPr>
        <w:t>wnioski złożone do</w:t>
      </w:r>
      <w:r>
        <w:rPr>
          <w:rFonts w:ascii="Century Gothic" w:hAnsi="Century Gothic"/>
          <w:sz w:val="24"/>
          <w:szCs w:val="24"/>
        </w:rPr>
        <w:t xml:space="preserve"> Rady Gminy.</w:t>
      </w:r>
      <w:r w:rsidR="004B2B7A" w:rsidRPr="004B2B7A">
        <w:rPr>
          <w:rFonts w:ascii="Century Gothic" w:hAnsi="Century Gothic"/>
          <w:sz w:val="24"/>
          <w:szCs w:val="24"/>
        </w:rPr>
        <w:t xml:space="preserve"> </w:t>
      </w:r>
      <w:r w:rsidR="004B2B7A">
        <w:rPr>
          <w:rFonts w:ascii="Century Gothic" w:hAnsi="Century Gothic"/>
          <w:sz w:val="24"/>
          <w:szCs w:val="24"/>
        </w:rPr>
        <w:t>(wnioski w załączeniu do protokołu</w:t>
      </w:r>
      <w:r w:rsidR="00D24BC9">
        <w:rPr>
          <w:rFonts w:ascii="Century Gothic" w:hAnsi="Century Gothic"/>
          <w:sz w:val="24"/>
          <w:szCs w:val="24"/>
        </w:rPr>
        <w:t xml:space="preserve"> – załącznik nr 28 i nr 29</w:t>
      </w:r>
      <w:r w:rsidR="004B2B7A">
        <w:rPr>
          <w:rFonts w:ascii="Century Gothic" w:hAnsi="Century Gothic"/>
          <w:sz w:val="24"/>
          <w:szCs w:val="24"/>
        </w:rPr>
        <w:t xml:space="preserve">) </w:t>
      </w:r>
      <w:r>
        <w:rPr>
          <w:rFonts w:ascii="Century Gothic" w:hAnsi="Century Gothic"/>
          <w:sz w:val="24"/>
          <w:szCs w:val="24"/>
        </w:rPr>
        <w:t xml:space="preserve"> Myślę, że osobą i organem, który odpowie i zajmie stanowisko będzie Wójt Gminy, gdyż Rada nie zajmuje się wyłanianiem i zatrudnianiem dyrektorów. Skoro informacja była też do Rady czułem</w:t>
      </w:r>
      <w:r w:rsidR="00990432">
        <w:rPr>
          <w:rFonts w:ascii="Century Gothic" w:hAnsi="Century Gothic"/>
          <w:sz w:val="24"/>
          <w:szCs w:val="24"/>
        </w:rPr>
        <w:t xml:space="preserve"> w obowiązku ją</w:t>
      </w:r>
      <w:r w:rsidR="004B2B7A">
        <w:rPr>
          <w:rFonts w:ascii="Century Gothic" w:hAnsi="Century Gothic"/>
          <w:sz w:val="24"/>
          <w:szCs w:val="24"/>
        </w:rPr>
        <w:t xml:space="preserve"> dziś odczytać.</w:t>
      </w:r>
    </w:p>
    <w:p w:rsidR="004B2B7A" w:rsidRDefault="004B2B7A" w:rsidP="005906D4">
      <w:pPr>
        <w:spacing w:after="0" w:line="360" w:lineRule="auto"/>
        <w:ind w:left="709"/>
        <w:jc w:val="both"/>
        <w:rPr>
          <w:rFonts w:ascii="Century Gothic" w:hAnsi="Century Gothic"/>
          <w:sz w:val="24"/>
          <w:szCs w:val="24"/>
        </w:rPr>
      </w:pPr>
      <w:r>
        <w:rPr>
          <w:rFonts w:ascii="Century Gothic" w:hAnsi="Century Gothic"/>
          <w:sz w:val="24"/>
          <w:szCs w:val="24"/>
        </w:rPr>
        <w:t>P. Kowalski Czesław – skoro firma uporała się już z wykonaniem asfa</w:t>
      </w:r>
      <w:r w:rsidR="00D24BC9">
        <w:rPr>
          <w:rFonts w:ascii="Century Gothic" w:hAnsi="Century Gothic"/>
          <w:sz w:val="24"/>
          <w:szCs w:val="24"/>
        </w:rPr>
        <w:t>ltów z zeszłego roku, to myślę ż</w:t>
      </w:r>
      <w:r>
        <w:rPr>
          <w:rFonts w:ascii="Century Gothic" w:hAnsi="Century Gothic"/>
          <w:sz w:val="24"/>
          <w:szCs w:val="24"/>
        </w:rPr>
        <w:t>e zajmie się drogą w stronę Andrzejowa Duranowskiego i dokona napr</w:t>
      </w:r>
      <w:r w:rsidR="00D24BC9">
        <w:rPr>
          <w:rFonts w:ascii="Century Gothic" w:hAnsi="Century Gothic"/>
          <w:sz w:val="24"/>
          <w:szCs w:val="24"/>
        </w:rPr>
        <w:t>awy. Radny zgłosił jeszcze jedną</w:t>
      </w:r>
      <w:r>
        <w:rPr>
          <w:rFonts w:ascii="Century Gothic" w:hAnsi="Century Gothic"/>
          <w:sz w:val="24"/>
          <w:szCs w:val="24"/>
        </w:rPr>
        <w:t xml:space="preserve"> sprawę brakującego oświetlenia w Rokotowie.</w:t>
      </w:r>
    </w:p>
    <w:p w:rsidR="004B2B7A" w:rsidRDefault="004B2B7A" w:rsidP="005906D4">
      <w:pPr>
        <w:spacing w:after="0" w:line="360" w:lineRule="auto"/>
        <w:ind w:left="709"/>
        <w:jc w:val="both"/>
        <w:rPr>
          <w:rFonts w:ascii="Century Gothic" w:hAnsi="Century Gothic"/>
          <w:sz w:val="24"/>
          <w:szCs w:val="24"/>
        </w:rPr>
      </w:pPr>
      <w:r>
        <w:rPr>
          <w:rFonts w:ascii="Century Gothic" w:hAnsi="Century Gothic"/>
          <w:sz w:val="24"/>
          <w:szCs w:val="24"/>
        </w:rPr>
        <w:t>Przewodniczący Rady Mikulski Mariusz odnosząc się do Kongresu Gmin Wiejskich zasygnalizował, że przyszłą Radę czeka sporo zmian</w:t>
      </w:r>
      <w:r w:rsidR="00D24BC9">
        <w:rPr>
          <w:rFonts w:ascii="Century Gothic" w:hAnsi="Century Gothic"/>
          <w:sz w:val="24"/>
          <w:szCs w:val="24"/>
        </w:rPr>
        <w:t xml:space="preserve"> też</w:t>
      </w:r>
      <w:r w:rsidR="00C0049E">
        <w:rPr>
          <w:rFonts w:ascii="Century Gothic" w:hAnsi="Century Gothic"/>
          <w:sz w:val="24"/>
          <w:szCs w:val="24"/>
        </w:rPr>
        <w:t xml:space="preserve"> </w:t>
      </w:r>
      <w:r w:rsidR="00D24BC9">
        <w:rPr>
          <w:rFonts w:ascii="Century Gothic" w:hAnsi="Century Gothic"/>
          <w:sz w:val="24"/>
          <w:szCs w:val="24"/>
        </w:rPr>
        <w:t>finansowych, w związku ze zmianą</w:t>
      </w:r>
      <w:r w:rsidR="00C0049E">
        <w:rPr>
          <w:rFonts w:ascii="Century Gothic" w:hAnsi="Century Gothic"/>
          <w:sz w:val="24"/>
          <w:szCs w:val="24"/>
        </w:rPr>
        <w:t xml:space="preserve"> ustawy o samorządzie. Nagrywanie sesji, głos i wizja oraz głosowanie elektroniczne, co ponosi za sobą koszty zakupu sprzętu oraz przekazywanie </w:t>
      </w:r>
      <w:r w:rsidR="00D24BC9">
        <w:rPr>
          <w:rFonts w:ascii="Century Gothic" w:hAnsi="Century Gothic"/>
          <w:sz w:val="24"/>
          <w:szCs w:val="24"/>
        </w:rPr>
        <w:t xml:space="preserve">tych informacji </w:t>
      </w:r>
      <w:r w:rsidR="00C0049E">
        <w:rPr>
          <w:rFonts w:ascii="Century Gothic" w:hAnsi="Century Gothic"/>
          <w:sz w:val="24"/>
          <w:szCs w:val="24"/>
        </w:rPr>
        <w:t>na stronę gminy. Przewodniczący podkreślił, iż Kongres był bardzo dobrze przygotowany, poruszono wiele bardzo ważnych tematów, z który</w:t>
      </w:r>
      <w:r w:rsidR="00D24BC9">
        <w:rPr>
          <w:rFonts w:ascii="Century Gothic" w:hAnsi="Century Gothic"/>
          <w:sz w:val="24"/>
          <w:szCs w:val="24"/>
        </w:rPr>
        <w:t>ch</w:t>
      </w:r>
      <w:r w:rsidR="00C0049E">
        <w:rPr>
          <w:rFonts w:ascii="Century Gothic" w:hAnsi="Century Gothic"/>
          <w:sz w:val="24"/>
          <w:szCs w:val="24"/>
        </w:rPr>
        <w:t xml:space="preserve"> nasuwa się wiele wątpliwości.</w:t>
      </w:r>
    </w:p>
    <w:p w:rsidR="00C0049E" w:rsidRDefault="00C0049E" w:rsidP="005906D4">
      <w:pPr>
        <w:spacing w:after="0" w:line="360" w:lineRule="auto"/>
        <w:ind w:left="709"/>
        <w:jc w:val="both"/>
        <w:rPr>
          <w:rFonts w:ascii="Century Gothic" w:hAnsi="Century Gothic"/>
          <w:sz w:val="24"/>
          <w:szCs w:val="24"/>
        </w:rPr>
      </w:pPr>
      <w:r>
        <w:rPr>
          <w:rFonts w:ascii="Century Gothic" w:hAnsi="Century Gothic"/>
          <w:sz w:val="24"/>
          <w:szCs w:val="24"/>
        </w:rPr>
        <w:t xml:space="preserve">P. </w:t>
      </w:r>
      <w:proofErr w:type="spellStart"/>
      <w:r>
        <w:rPr>
          <w:rFonts w:ascii="Century Gothic" w:hAnsi="Century Gothic"/>
          <w:sz w:val="24"/>
          <w:szCs w:val="24"/>
        </w:rPr>
        <w:t>Podrażka</w:t>
      </w:r>
      <w:proofErr w:type="spellEnd"/>
      <w:r>
        <w:rPr>
          <w:rFonts w:ascii="Century Gothic" w:hAnsi="Century Gothic"/>
          <w:sz w:val="24"/>
          <w:szCs w:val="24"/>
        </w:rPr>
        <w:t xml:space="preserve"> Czesław podziękował za wysypanie przejścia w Kozłowie Biskupim z ulicy Sadowej do Skierniewickiej. Chciałby</w:t>
      </w:r>
      <w:r w:rsidR="00D24BC9">
        <w:rPr>
          <w:rFonts w:ascii="Century Gothic" w:hAnsi="Century Gothic"/>
          <w:sz w:val="24"/>
          <w:szCs w:val="24"/>
        </w:rPr>
        <w:t>m też</w:t>
      </w:r>
      <w:r>
        <w:rPr>
          <w:rFonts w:ascii="Century Gothic" w:hAnsi="Century Gothic"/>
          <w:sz w:val="24"/>
          <w:szCs w:val="24"/>
        </w:rPr>
        <w:t xml:space="preserve"> aby ktoś powiedział kilka słów na temat naszego wyjazdu, a szczególnie tej gminy, która odwiedziliśmy.</w:t>
      </w:r>
    </w:p>
    <w:p w:rsidR="00C0049E" w:rsidRDefault="00C0049E" w:rsidP="005906D4">
      <w:pPr>
        <w:spacing w:after="0" w:line="360" w:lineRule="auto"/>
        <w:ind w:left="709"/>
        <w:jc w:val="both"/>
        <w:rPr>
          <w:rFonts w:ascii="Century Gothic" w:hAnsi="Century Gothic"/>
          <w:sz w:val="24"/>
          <w:szCs w:val="24"/>
        </w:rPr>
      </w:pPr>
      <w:r>
        <w:rPr>
          <w:rFonts w:ascii="Century Gothic" w:hAnsi="Century Gothic"/>
          <w:sz w:val="24"/>
          <w:szCs w:val="24"/>
        </w:rPr>
        <w:t xml:space="preserve">P. Kowalski Czesław </w:t>
      </w:r>
      <w:r w:rsidR="00C47F8C">
        <w:rPr>
          <w:rFonts w:ascii="Century Gothic" w:hAnsi="Century Gothic"/>
          <w:sz w:val="24"/>
          <w:szCs w:val="24"/>
        </w:rPr>
        <w:t>zwrócił się z pytaniem, kto zarządził na Kongresie wprowadzenie tej komputeryzacji dla radnych i czy nie może to być sfinansowane przez Ministerstwo Cyfryzacji, bo coraz więcej zrzuca się na samorządy.</w:t>
      </w:r>
    </w:p>
    <w:p w:rsidR="00C47F8C" w:rsidRDefault="00C47F8C" w:rsidP="005906D4">
      <w:pPr>
        <w:spacing w:after="0" w:line="360" w:lineRule="auto"/>
        <w:ind w:left="709"/>
        <w:jc w:val="both"/>
        <w:rPr>
          <w:rFonts w:ascii="Century Gothic" w:hAnsi="Century Gothic"/>
          <w:sz w:val="24"/>
          <w:szCs w:val="24"/>
        </w:rPr>
      </w:pPr>
      <w:r>
        <w:rPr>
          <w:rFonts w:ascii="Century Gothic" w:hAnsi="Century Gothic"/>
          <w:sz w:val="24"/>
          <w:szCs w:val="24"/>
        </w:rPr>
        <w:t>Przewodniczący wyjaśnił, iż nie wymyślono tego na Kongresie, tylko zdecydował tak ustawodawca, zmienia się ustawa.</w:t>
      </w:r>
    </w:p>
    <w:p w:rsidR="00C47F8C" w:rsidRDefault="00D24BC9" w:rsidP="005906D4">
      <w:pPr>
        <w:spacing w:after="0" w:line="360" w:lineRule="auto"/>
        <w:ind w:left="709"/>
        <w:jc w:val="both"/>
        <w:rPr>
          <w:rFonts w:ascii="Century Gothic" w:hAnsi="Century Gothic"/>
          <w:sz w:val="24"/>
          <w:szCs w:val="24"/>
        </w:rPr>
      </w:pPr>
      <w:r>
        <w:rPr>
          <w:rFonts w:ascii="Century Gothic" w:hAnsi="Century Gothic"/>
          <w:sz w:val="24"/>
          <w:szCs w:val="24"/>
        </w:rPr>
        <w:t>P. Jelonek Mirosław zaproponował</w:t>
      </w:r>
      <w:r w:rsidR="00FE19BF">
        <w:rPr>
          <w:rFonts w:ascii="Century Gothic" w:hAnsi="Century Gothic"/>
          <w:sz w:val="24"/>
          <w:szCs w:val="24"/>
        </w:rPr>
        <w:t xml:space="preserve">, skoro zostało środków z przetargu na wykonanie dróg, to może wrócimy do sypania poboczy w Kościelnej </w:t>
      </w:r>
      <w:r w:rsidR="00FE19BF">
        <w:rPr>
          <w:rFonts w:ascii="Century Gothic" w:hAnsi="Century Gothic"/>
          <w:sz w:val="24"/>
          <w:szCs w:val="24"/>
        </w:rPr>
        <w:lastRenderedPageBreak/>
        <w:t>Gór</w:t>
      </w:r>
      <w:r>
        <w:rPr>
          <w:rFonts w:ascii="Century Gothic" w:hAnsi="Century Gothic"/>
          <w:sz w:val="24"/>
          <w:szCs w:val="24"/>
        </w:rPr>
        <w:t>ze i Kurdwanowie. Druga sprawa</w:t>
      </w:r>
      <w:r w:rsidR="00FE19BF">
        <w:rPr>
          <w:rFonts w:ascii="Century Gothic" w:hAnsi="Century Gothic"/>
          <w:sz w:val="24"/>
          <w:szCs w:val="24"/>
        </w:rPr>
        <w:t xml:space="preserve"> dotyczy konkursu na dyrektora szkoły w Nowej Suchej, czy obecna p. dyrektor zakończyła sprawowanie funkcji, żeby szkoła w nowy rok szkolny nie weszła bez dyrektora, żeby dzieci nie ucierpiały z tego powodu.</w:t>
      </w:r>
    </w:p>
    <w:p w:rsidR="00FE19BF" w:rsidRDefault="00FE19BF" w:rsidP="005906D4">
      <w:pPr>
        <w:spacing w:after="0" w:line="360" w:lineRule="auto"/>
        <w:ind w:left="709"/>
        <w:jc w:val="both"/>
        <w:rPr>
          <w:rFonts w:ascii="Century Gothic" w:hAnsi="Century Gothic"/>
          <w:sz w:val="24"/>
          <w:szCs w:val="24"/>
        </w:rPr>
      </w:pPr>
      <w:r>
        <w:rPr>
          <w:rFonts w:ascii="Century Gothic" w:hAnsi="Century Gothic"/>
          <w:sz w:val="24"/>
          <w:szCs w:val="24"/>
        </w:rPr>
        <w:t xml:space="preserve">Wójt Maciej Mońka odpowiedział, iż obecna p. dyrektor pełni funkcję do 31 sierpnia. </w:t>
      </w:r>
      <w:r w:rsidR="00D24BC9">
        <w:rPr>
          <w:rFonts w:ascii="Century Gothic" w:hAnsi="Century Gothic"/>
          <w:sz w:val="24"/>
          <w:szCs w:val="24"/>
        </w:rPr>
        <w:t xml:space="preserve"> </w:t>
      </w:r>
      <w:r w:rsidR="00D24BC9">
        <w:rPr>
          <w:rFonts w:ascii="Century Gothic" w:hAnsi="Century Gothic"/>
          <w:sz w:val="24"/>
          <w:szCs w:val="24"/>
        </w:rPr>
        <w:t xml:space="preserve">Jeśli chodzi o </w:t>
      </w:r>
      <w:r w:rsidR="00D24BC9">
        <w:rPr>
          <w:rFonts w:ascii="Century Gothic" w:hAnsi="Century Gothic"/>
          <w:sz w:val="24"/>
          <w:szCs w:val="24"/>
        </w:rPr>
        <w:t xml:space="preserve">nowego </w:t>
      </w:r>
      <w:r w:rsidR="00D24BC9">
        <w:rPr>
          <w:rFonts w:ascii="Century Gothic" w:hAnsi="Century Gothic"/>
          <w:sz w:val="24"/>
          <w:szCs w:val="24"/>
        </w:rPr>
        <w:t>dyrektora będziemy się zastanawiać jak ten problem rozwiązać. Na pewno zdajemy sobie sprawę i chcemy aby szkoła w nowy rok weszła z dyrektorem, który byłby zakontraktowany na 5 lat.</w:t>
      </w:r>
      <w:r w:rsidR="00D24BC9">
        <w:rPr>
          <w:rFonts w:ascii="Century Gothic" w:hAnsi="Century Gothic"/>
          <w:sz w:val="24"/>
          <w:szCs w:val="24"/>
        </w:rPr>
        <w:t xml:space="preserve">  </w:t>
      </w:r>
      <w:r>
        <w:rPr>
          <w:rFonts w:ascii="Century Gothic" w:hAnsi="Century Gothic"/>
          <w:sz w:val="24"/>
          <w:szCs w:val="24"/>
        </w:rPr>
        <w:t>Jeśli chodzi o pozostałe środki</w:t>
      </w:r>
      <w:r w:rsidR="00D24BC9">
        <w:rPr>
          <w:rFonts w:ascii="Century Gothic" w:hAnsi="Century Gothic"/>
          <w:sz w:val="24"/>
          <w:szCs w:val="24"/>
        </w:rPr>
        <w:t xml:space="preserve"> finansowe z dróg</w:t>
      </w:r>
      <w:r>
        <w:rPr>
          <w:rFonts w:ascii="Century Gothic" w:hAnsi="Century Gothic"/>
          <w:sz w:val="24"/>
          <w:szCs w:val="24"/>
        </w:rPr>
        <w:t>, to na dzisiejszej sesji</w:t>
      </w:r>
      <w:r w:rsidR="00D24BC9">
        <w:rPr>
          <w:rFonts w:ascii="Century Gothic" w:hAnsi="Century Gothic"/>
          <w:sz w:val="24"/>
          <w:szCs w:val="24"/>
        </w:rPr>
        <w:t xml:space="preserve"> od razu je rozdysponowaliśmy. Ale c</w:t>
      </w:r>
      <w:r>
        <w:rPr>
          <w:rFonts w:ascii="Century Gothic" w:hAnsi="Century Gothic"/>
          <w:sz w:val="24"/>
          <w:szCs w:val="24"/>
        </w:rPr>
        <w:t xml:space="preserve">ały czas ubiegamy się o pozyskanie destruktu, część już udało się pozyskać i będziemy kontynuować wykonywanie poboczy w miarę możliwości. </w:t>
      </w:r>
    </w:p>
    <w:p w:rsidR="00FE19BF" w:rsidRDefault="005C519B" w:rsidP="00D24BC9">
      <w:pPr>
        <w:spacing w:after="0" w:line="360" w:lineRule="auto"/>
        <w:ind w:left="709"/>
        <w:jc w:val="both"/>
        <w:rPr>
          <w:rFonts w:ascii="Century Gothic" w:hAnsi="Century Gothic"/>
          <w:sz w:val="24"/>
          <w:szCs w:val="24"/>
        </w:rPr>
      </w:pPr>
      <w:r>
        <w:rPr>
          <w:rFonts w:ascii="Century Gothic" w:hAnsi="Century Gothic"/>
          <w:sz w:val="24"/>
          <w:szCs w:val="24"/>
        </w:rPr>
        <w:t>P. J</w:t>
      </w:r>
      <w:r w:rsidR="00FE19BF">
        <w:rPr>
          <w:rFonts w:ascii="Century Gothic" w:hAnsi="Century Gothic"/>
          <w:sz w:val="24"/>
          <w:szCs w:val="24"/>
        </w:rPr>
        <w:t xml:space="preserve">elonek Mirosław odnosząc się do przebudowy szkoły w Kurdwanowie zaproponował, że pasowałoby </w:t>
      </w:r>
      <w:r w:rsidR="00153CBD">
        <w:rPr>
          <w:rFonts w:ascii="Century Gothic" w:hAnsi="Century Gothic"/>
          <w:sz w:val="24"/>
          <w:szCs w:val="24"/>
        </w:rPr>
        <w:t>aby n</w:t>
      </w:r>
      <w:r w:rsidR="004C6EC1">
        <w:rPr>
          <w:rFonts w:ascii="Century Gothic" w:hAnsi="Century Gothic"/>
          <w:sz w:val="24"/>
          <w:szCs w:val="24"/>
        </w:rPr>
        <w:t>a terenie szk</w:t>
      </w:r>
      <w:r w:rsidR="00153CBD">
        <w:rPr>
          <w:rFonts w:ascii="Century Gothic" w:hAnsi="Century Gothic"/>
          <w:sz w:val="24"/>
          <w:szCs w:val="24"/>
        </w:rPr>
        <w:t>oły zrobić jakieś utwardzenie, choćby z tłucznia, gdyż przyjdzie wrzesień i może być mokro</w:t>
      </w:r>
      <w:r w:rsidR="00D24BC9">
        <w:rPr>
          <w:rFonts w:ascii="Century Gothic" w:hAnsi="Century Gothic"/>
          <w:sz w:val="24"/>
          <w:szCs w:val="24"/>
        </w:rPr>
        <w:t xml:space="preserve"> i błoto</w:t>
      </w:r>
      <w:r w:rsidR="00153CBD">
        <w:rPr>
          <w:rFonts w:ascii="Century Gothic" w:hAnsi="Century Gothic"/>
          <w:sz w:val="24"/>
          <w:szCs w:val="24"/>
        </w:rPr>
        <w:t>. Nie ma parkingu i warto byłoby pomyśleć nad tym.</w:t>
      </w:r>
    </w:p>
    <w:p w:rsidR="005C519B" w:rsidRDefault="005C519B" w:rsidP="00D24BC9">
      <w:pPr>
        <w:spacing w:after="0" w:line="360" w:lineRule="auto"/>
        <w:ind w:left="709"/>
        <w:jc w:val="both"/>
        <w:rPr>
          <w:rFonts w:ascii="Century Gothic" w:hAnsi="Century Gothic"/>
          <w:sz w:val="24"/>
          <w:szCs w:val="24"/>
        </w:rPr>
      </w:pPr>
      <w:r>
        <w:rPr>
          <w:rFonts w:ascii="Century Gothic" w:hAnsi="Century Gothic"/>
          <w:sz w:val="24"/>
          <w:szCs w:val="24"/>
        </w:rPr>
        <w:t>Wójt odpowiedział, iż od września w tej części szkoły dzieci jeszcze nie wpuścimy, gdyż pracę będą trwały. Myślę, że nie ma co robić prowizorki, trzeba będzie wyasygnować środki i zrobić porządne utwardzenie</w:t>
      </w:r>
      <w:r w:rsidR="00D24BC9">
        <w:rPr>
          <w:rFonts w:ascii="Century Gothic" w:hAnsi="Century Gothic"/>
          <w:sz w:val="24"/>
          <w:szCs w:val="24"/>
        </w:rPr>
        <w:t>,</w:t>
      </w:r>
      <w:r>
        <w:rPr>
          <w:rFonts w:ascii="Century Gothic" w:hAnsi="Century Gothic"/>
          <w:sz w:val="24"/>
          <w:szCs w:val="24"/>
        </w:rPr>
        <w:t xml:space="preserve"> żeby można był</w:t>
      </w:r>
      <w:r w:rsidR="00D24BC9">
        <w:rPr>
          <w:rFonts w:ascii="Century Gothic" w:hAnsi="Century Gothic"/>
          <w:sz w:val="24"/>
          <w:szCs w:val="24"/>
        </w:rPr>
        <w:t>o</w:t>
      </w:r>
      <w:bookmarkStart w:id="0" w:name="_GoBack"/>
      <w:bookmarkEnd w:id="0"/>
      <w:r>
        <w:rPr>
          <w:rFonts w:ascii="Century Gothic" w:hAnsi="Century Gothic"/>
          <w:sz w:val="24"/>
          <w:szCs w:val="24"/>
        </w:rPr>
        <w:t xml:space="preserve"> korzystać jak należy. Musimy pomyśleć o zabezpieczeniu środków w budżecie na przyszły rok.</w:t>
      </w:r>
    </w:p>
    <w:p w:rsidR="00C0049E" w:rsidRDefault="00C0049E" w:rsidP="00C029FE">
      <w:pPr>
        <w:spacing w:after="0" w:line="360" w:lineRule="auto"/>
        <w:ind w:left="426"/>
        <w:jc w:val="both"/>
        <w:rPr>
          <w:rFonts w:ascii="Century Gothic" w:hAnsi="Century Gothic"/>
          <w:sz w:val="24"/>
          <w:szCs w:val="24"/>
        </w:rPr>
      </w:pPr>
    </w:p>
    <w:p w:rsidR="00160896" w:rsidRDefault="00160896" w:rsidP="00C029FE">
      <w:pPr>
        <w:spacing w:after="0" w:line="360" w:lineRule="auto"/>
        <w:ind w:left="426"/>
        <w:jc w:val="both"/>
        <w:rPr>
          <w:rFonts w:ascii="Century Gothic" w:hAnsi="Century Gothic"/>
          <w:sz w:val="24"/>
          <w:szCs w:val="24"/>
        </w:rPr>
      </w:pPr>
      <w:r w:rsidRPr="005C519B">
        <w:rPr>
          <w:rFonts w:ascii="Century Gothic" w:hAnsi="Century Gothic"/>
          <w:b/>
          <w:sz w:val="24"/>
          <w:szCs w:val="24"/>
        </w:rPr>
        <w:t>Ad. 14</w:t>
      </w:r>
      <w:r w:rsidR="00C029FE" w:rsidRPr="005C519B">
        <w:rPr>
          <w:rFonts w:ascii="Century Gothic" w:hAnsi="Century Gothic"/>
          <w:b/>
          <w:sz w:val="24"/>
          <w:szCs w:val="24"/>
        </w:rPr>
        <w:t>.</w:t>
      </w:r>
      <w:r w:rsidR="00C029FE">
        <w:rPr>
          <w:rFonts w:ascii="Century Gothic" w:hAnsi="Century Gothic"/>
          <w:sz w:val="24"/>
          <w:szCs w:val="24"/>
        </w:rPr>
        <w:t xml:space="preserve"> Przewodniczący Rady Mariusz Mi</w:t>
      </w:r>
      <w:r>
        <w:rPr>
          <w:rFonts w:ascii="Century Gothic" w:hAnsi="Century Gothic"/>
          <w:sz w:val="24"/>
          <w:szCs w:val="24"/>
        </w:rPr>
        <w:t>kuls</w:t>
      </w:r>
      <w:r w:rsidR="00C029FE">
        <w:rPr>
          <w:rFonts w:ascii="Century Gothic" w:hAnsi="Century Gothic"/>
          <w:sz w:val="24"/>
          <w:szCs w:val="24"/>
        </w:rPr>
        <w:t>ki zakończył obrady XXXV sesji Rady G</w:t>
      </w:r>
      <w:r>
        <w:rPr>
          <w:rFonts w:ascii="Century Gothic" w:hAnsi="Century Gothic"/>
          <w:sz w:val="24"/>
          <w:szCs w:val="24"/>
        </w:rPr>
        <w:t>min</w:t>
      </w:r>
      <w:r w:rsidR="00C029FE">
        <w:rPr>
          <w:rFonts w:ascii="Century Gothic" w:hAnsi="Century Gothic"/>
          <w:sz w:val="24"/>
          <w:szCs w:val="24"/>
        </w:rPr>
        <w:t>y</w:t>
      </w:r>
      <w:r>
        <w:rPr>
          <w:rFonts w:ascii="Century Gothic" w:hAnsi="Century Gothic"/>
          <w:sz w:val="24"/>
          <w:szCs w:val="24"/>
        </w:rPr>
        <w:t xml:space="preserve"> w Nowej Suc</w:t>
      </w:r>
      <w:r w:rsidR="00C029FE">
        <w:rPr>
          <w:rFonts w:ascii="Century Gothic" w:hAnsi="Century Gothic"/>
          <w:sz w:val="24"/>
          <w:szCs w:val="24"/>
        </w:rPr>
        <w:t>hej.</w:t>
      </w:r>
    </w:p>
    <w:p w:rsidR="005C519B" w:rsidRDefault="005C519B" w:rsidP="00C029FE">
      <w:pPr>
        <w:spacing w:after="0" w:line="360" w:lineRule="auto"/>
        <w:ind w:left="426"/>
        <w:jc w:val="both"/>
        <w:rPr>
          <w:rFonts w:ascii="Century Gothic" w:hAnsi="Century Gothic"/>
          <w:sz w:val="24"/>
          <w:szCs w:val="24"/>
        </w:rPr>
      </w:pPr>
    </w:p>
    <w:p w:rsidR="00FD63B0" w:rsidRDefault="00FD63B0" w:rsidP="00C029FE">
      <w:pPr>
        <w:spacing w:after="0" w:line="360" w:lineRule="auto"/>
        <w:ind w:left="426"/>
        <w:jc w:val="both"/>
        <w:rPr>
          <w:rFonts w:ascii="Century Gothic" w:hAnsi="Century Gothic"/>
          <w:sz w:val="24"/>
          <w:szCs w:val="24"/>
        </w:rPr>
      </w:pPr>
    </w:p>
    <w:p w:rsidR="005C519B" w:rsidRDefault="005C519B" w:rsidP="00C029FE">
      <w:pPr>
        <w:spacing w:after="0" w:line="360" w:lineRule="auto"/>
        <w:ind w:left="426"/>
        <w:jc w:val="both"/>
        <w:rPr>
          <w:rFonts w:ascii="Century Gothic" w:hAnsi="Century Gothic"/>
          <w:sz w:val="24"/>
          <w:szCs w:val="24"/>
        </w:rPr>
      </w:pPr>
      <w:r>
        <w:rPr>
          <w:rFonts w:ascii="Century Gothic" w:hAnsi="Century Gothic"/>
          <w:sz w:val="24"/>
          <w:szCs w:val="24"/>
        </w:rPr>
        <w:t>Obradom przewodniczył: Mariusz Mikulski</w:t>
      </w:r>
    </w:p>
    <w:p w:rsidR="005C519B" w:rsidRPr="001C71BD" w:rsidRDefault="005C519B" w:rsidP="00C029FE">
      <w:pPr>
        <w:spacing w:after="0" w:line="360" w:lineRule="auto"/>
        <w:ind w:left="426"/>
        <w:jc w:val="both"/>
        <w:rPr>
          <w:rFonts w:ascii="Century Gothic" w:hAnsi="Century Gothic"/>
          <w:sz w:val="24"/>
          <w:szCs w:val="24"/>
        </w:rPr>
      </w:pPr>
      <w:r>
        <w:rPr>
          <w:rFonts w:ascii="Century Gothic" w:hAnsi="Century Gothic"/>
          <w:sz w:val="24"/>
          <w:szCs w:val="24"/>
        </w:rPr>
        <w:t>Protokołowała: Teresa Szymańska</w:t>
      </w:r>
    </w:p>
    <w:p w:rsidR="00160896" w:rsidRPr="00160896" w:rsidRDefault="00160896" w:rsidP="00160896">
      <w:pPr>
        <w:pStyle w:val="Akapitzlist"/>
        <w:spacing w:after="0" w:line="360" w:lineRule="auto"/>
        <w:jc w:val="both"/>
        <w:rPr>
          <w:rFonts w:ascii="Century Gothic" w:hAnsi="Century Gothic"/>
          <w:sz w:val="24"/>
          <w:szCs w:val="24"/>
        </w:rPr>
      </w:pPr>
    </w:p>
    <w:p w:rsidR="001C71BD" w:rsidRPr="001C71BD" w:rsidRDefault="001C71BD">
      <w:pPr>
        <w:rPr>
          <w:rFonts w:ascii="Century Gothic" w:hAnsi="Century Gothic"/>
          <w:b/>
        </w:rPr>
      </w:pPr>
    </w:p>
    <w:sectPr w:rsidR="001C71BD" w:rsidRPr="001C71B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7E" w:rsidRDefault="004C5D7E" w:rsidP="00C029FE">
      <w:pPr>
        <w:spacing w:after="0" w:line="240" w:lineRule="auto"/>
      </w:pPr>
      <w:r>
        <w:separator/>
      </w:r>
    </w:p>
  </w:endnote>
  <w:endnote w:type="continuationSeparator" w:id="0">
    <w:p w:rsidR="004C5D7E" w:rsidRDefault="004C5D7E" w:rsidP="00C0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FE" w:rsidRDefault="00C029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16500"/>
      <w:docPartObj>
        <w:docPartGallery w:val="Page Numbers (Bottom of Page)"/>
        <w:docPartUnique/>
      </w:docPartObj>
    </w:sdtPr>
    <w:sdtEndPr/>
    <w:sdtContent>
      <w:p w:rsidR="00C029FE" w:rsidRDefault="00C029FE">
        <w:pPr>
          <w:pStyle w:val="Stopka"/>
          <w:jc w:val="center"/>
        </w:pPr>
        <w:r>
          <w:fldChar w:fldCharType="begin"/>
        </w:r>
        <w:r>
          <w:instrText>PAGE   \* MERGEFORMAT</w:instrText>
        </w:r>
        <w:r>
          <w:fldChar w:fldCharType="separate"/>
        </w:r>
        <w:r w:rsidR="00D24BC9">
          <w:rPr>
            <w:noProof/>
          </w:rPr>
          <w:t>24</w:t>
        </w:r>
        <w:r>
          <w:fldChar w:fldCharType="end"/>
        </w:r>
      </w:p>
    </w:sdtContent>
  </w:sdt>
  <w:p w:rsidR="00C029FE" w:rsidRDefault="00C029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FE" w:rsidRDefault="00C029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7E" w:rsidRDefault="004C5D7E" w:rsidP="00C029FE">
      <w:pPr>
        <w:spacing w:after="0" w:line="240" w:lineRule="auto"/>
      </w:pPr>
      <w:r>
        <w:separator/>
      </w:r>
    </w:p>
  </w:footnote>
  <w:footnote w:type="continuationSeparator" w:id="0">
    <w:p w:rsidR="004C5D7E" w:rsidRDefault="004C5D7E" w:rsidP="00C0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FE" w:rsidRDefault="00C029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FE" w:rsidRDefault="00C029F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FE" w:rsidRDefault="00C029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072"/>
    <w:multiLevelType w:val="hybridMultilevel"/>
    <w:tmpl w:val="44642AA4"/>
    <w:lvl w:ilvl="0" w:tplc="AA14413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846FD4"/>
    <w:multiLevelType w:val="hybridMultilevel"/>
    <w:tmpl w:val="B1AA5C7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nsid w:val="2CBB4576"/>
    <w:multiLevelType w:val="hybridMultilevel"/>
    <w:tmpl w:val="FDCC19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2DF0068A"/>
    <w:multiLevelType w:val="hybridMultilevel"/>
    <w:tmpl w:val="0556F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E120A0"/>
    <w:multiLevelType w:val="hybridMultilevel"/>
    <w:tmpl w:val="7FA44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6D060BF"/>
    <w:multiLevelType w:val="hybridMultilevel"/>
    <w:tmpl w:val="B5BEE2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58"/>
    <w:rsid w:val="00033BE9"/>
    <w:rsid w:val="00075AF7"/>
    <w:rsid w:val="00153CBD"/>
    <w:rsid w:val="00160896"/>
    <w:rsid w:val="00165E1C"/>
    <w:rsid w:val="00173BA4"/>
    <w:rsid w:val="001B7894"/>
    <w:rsid w:val="001C71BD"/>
    <w:rsid w:val="001F2226"/>
    <w:rsid w:val="00206133"/>
    <w:rsid w:val="00274B52"/>
    <w:rsid w:val="00294BB4"/>
    <w:rsid w:val="002A6114"/>
    <w:rsid w:val="002B74B1"/>
    <w:rsid w:val="002E27C2"/>
    <w:rsid w:val="002F528F"/>
    <w:rsid w:val="00306220"/>
    <w:rsid w:val="00317ABD"/>
    <w:rsid w:val="0033141E"/>
    <w:rsid w:val="00367196"/>
    <w:rsid w:val="00397823"/>
    <w:rsid w:val="00397CD4"/>
    <w:rsid w:val="003B7D91"/>
    <w:rsid w:val="003F4D14"/>
    <w:rsid w:val="00425C6C"/>
    <w:rsid w:val="00435796"/>
    <w:rsid w:val="004510B5"/>
    <w:rsid w:val="004B2B7A"/>
    <w:rsid w:val="004C5D7E"/>
    <w:rsid w:val="004C6EC1"/>
    <w:rsid w:val="004E0FC3"/>
    <w:rsid w:val="005250EE"/>
    <w:rsid w:val="005266B8"/>
    <w:rsid w:val="00546BFC"/>
    <w:rsid w:val="005540F3"/>
    <w:rsid w:val="0056400A"/>
    <w:rsid w:val="005906D4"/>
    <w:rsid w:val="005B33F5"/>
    <w:rsid w:val="005C519B"/>
    <w:rsid w:val="005F413A"/>
    <w:rsid w:val="00601651"/>
    <w:rsid w:val="00612F09"/>
    <w:rsid w:val="00654566"/>
    <w:rsid w:val="006605DE"/>
    <w:rsid w:val="00682D9F"/>
    <w:rsid w:val="006A30C4"/>
    <w:rsid w:val="006D7688"/>
    <w:rsid w:val="006E76CA"/>
    <w:rsid w:val="006F5A19"/>
    <w:rsid w:val="00777576"/>
    <w:rsid w:val="00782B8B"/>
    <w:rsid w:val="007C132F"/>
    <w:rsid w:val="007D506D"/>
    <w:rsid w:val="008242FC"/>
    <w:rsid w:val="00865BD2"/>
    <w:rsid w:val="00885626"/>
    <w:rsid w:val="00885656"/>
    <w:rsid w:val="008860DB"/>
    <w:rsid w:val="008D0708"/>
    <w:rsid w:val="008D09BC"/>
    <w:rsid w:val="008D5A62"/>
    <w:rsid w:val="00984F1E"/>
    <w:rsid w:val="0098579D"/>
    <w:rsid w:val="00990432"/>
    <w:rsid w:val="009A5BE1"/>
    <w:rsid w:val="009B6159"/>
    <w:rsid w:val="009D0C8C"/>
    <w:rsid w:val="009F5AB9"/>
    <w:rsid w:val="00A23122"/>
    <w:rsid w:val="00A2699E"/>
    <w:rsid w:val="00A32CA6"/>
    <w:rsid w:val="00AD583B"/>
    <w:rsid w:val="00B535B2"/>
    <w:rsid w:val="00B77CA2"/>
    <w:rsid w:val="00BA2580"/>
    <w:rsid w:val="00BB076B"/>
    <w:rsid w:val="00BB26F7"/>
    <w:rsid w:val="00BC0CCE"/>
    <w:rsid w:val="00C0049E"/>
    <w:rsid w:val="00C029FE"/>
    <w:rsid w:val="00C47F8C"/>
    <w:rsid w:val="00C542DF"/>
    <w:rsid w:val="00C70174"/>
    <w:rsid w:val="00C97B4C"/>
    <w:rsid w:val="00CA18DE"/>
    <w:rsid w:val="00CA78F0"/>
    <w:rsid w:val="00CD0133"/>
    <w:rsid w:val="00D246BD"/>
    <w:rsid w:val="00D24BC9"/>
    <w:rsid w:val="00D610D6"/>
    <w:rsid w:val="00D77419"/>
    <w:rsid w:val="00DC3FE3"/>
    <w:rsid w:val="00E22362"/>
    <w:rsid w:val="00E2260A"/>
    <w:rsid w:val="00E25888"/>
    <w:rsid w:val="00E52258"/>
    <w:rsid w:val="00E65005"/>
    <w:rsid w:val="00E70193"/>
    <w:rsid w:val="00E90F8B"/>
    <w:rsid w:val="00ED2BC6"/>
    <w:rsid w:val="00EE3D07"/>
    <w:rsid w:val="00F05A73"/>
    <w:rsid w:val="00F15AA1"/>
    <w:rsid w:val="00F32AFF"/>
    <w:rsid w:val="00F4511D"/>
    <w:rsid w:val="00F971F2"/>
    <w:rsid w:val="00FA09F5"/>
    <w:rsid w:val="00FD63B0"/>
    <w:rsid w:val="00FE1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52258"/>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E52258"/>
    <w:rPr>
      <w:rFonts w:ascii="Times New Roman" w:eastAsia="Times New Roman" w:hAnsi="Times New Roman" w:cs="Times New Roman"/>
      <w:sz w:val="28"/>
      <w:szCs w:val="20"/>
      <w:lang w:eastAsia="pl-PL"/>
    </w:rPr>
  </w:style>
  <w:style w:type="paragraph" w:styleId="Bezodstpw">
    <w:name w:val="No Spacing"/>
    <w:uiPriority w:val="1"/>
    <w:qFormat/>
    <w:rsid w:val="00E52258"/>
    <w:pPr>
      <w:spacing w:after="0" w:line="240" w:lineRule="auto"/>
    </w:pPr>
  </w:style>
  <w:style w:type="paragraph" w:styleId="Akapitzlist">
    <w:name w:val="List Paragraph"/>
    <w:basedOn w:val="Normalny"/>
    <w:uiPriority w:val="34"/>
    <w:qFormat/>
    <w:rsid w:val="00160896"/>
    <w:pPr>
      <w:ind w:left="720"/>
      <w:contextualSpacing/>
    </w:pPr>
  </w:style>
  <w:style w:type="paragraph" w:styleId="Nagwek">
    <w:name w:val="header"/>
    <w:basedOn w:val="Normalny"/>
    <w:link w:val="NagwekZnak"/>
    <w:uiPriority w:val="99"/>
    <w:unhideWhenUsed/>
    <w:rsid w:val="00C02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29FE"/>
  </w:style>
  <w:style w:type="paragraph" w:styleId="Stopka">
    <w:name w:val="footer"/>
    <w:basedOn w:val="Normalny"/>
    <w:link w:val="StopkaZnak"/>
    <w:uiPriority w:val="99"/>
    <w:unhideWhenUsed/>
    <w:rsid w:val="00C02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52258"/>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E52258"/>
    <w:rPr>
      <w:rFonts w:ascii="Times New Roman" w:eastAsia="Times New Roman" w:hAnsi="Times New Roman" w:cs="Times New Roman"/>
      <w:sz w:val="28"/>
      <w:szCs w:val="20"/>
      <w:lang w:eastAsia="pl-PL"/>
    </w:rPr>
  </w:style>
  <w:style w:type="paragraph" w:styleId="Bezodstpw">
    <w:name w:val="No Spacing"/>
    <w:uiPriority w:val="1"/>
    <w:qFormat/>
    <w:rsid w:val="00E52258"/>
    <w:pPr>
      <w:spacing w:after="0" w:line="240" w:lineRule="auto"/>
    </w:pPr>
  </w:style>
  <w:style w:type="paragraph" w:styleId="Akapitzlist">
    <w:name w:val="List Paragraph"/>
    <w:basedOn w:val="Normalny"/>
    <w:uiPriority w:val="34"/>
    <w:qFormat/>
    <w:rsid w:val="00160896"/>
    <w:pPr>
      <w:ind w:left="720"/>
      <w:contextualSpacing/>
    </w:pPr>
  </w:style>
  <w:style w:type="paragraph" w:styleId="Nagwek">
    <w:name w:val="header"/>
    <w:basedOn w:val="Normalny"/>
    <w:link w:val="NagwekZnak"/>
    <w:uiPriority w:val="99"/>
    <w:unhideWhenUsed/>
    <w:rsid w:val="00C02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29FE"/>
  </w:style>
  <w:style w:type="paragraph" w:styleId="Stopka">
    <w:name w:val="footer"/>
    <w:basedOn w:val="Normalny"/>
    <w:link w:val="StopkaZnak"/>
    <w:uiPriority w:val="99"/>
    <w:unhideWhenUsed/>
    <w:rsid w:val="00C02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92A4-930A-4A50-A4F2-E4C36A3D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Pages>
  <Words>5927</Words>
  <Characters>35562</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Szymańska</dc:creator>
  <cp:lastModifiedBy>Teresa Szymańska</cp:lastModifiedBy>
  <cp:revision>48</cp:revision>
  <dcterms:created xsi:type="dcterms:W3CDTF">2018-07-06T11:49:00Z</dcterms:created>
  <dcterms:modified xsi:type="dcterms:W3CDTF">2018-07-13T11:12:00Z</dcterms:modified>
</cp:coreProperties>
</file>